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60" w:rsidRPr="0071192A" w:rsidRDefault="003E0160" w:rsidP="003E0160">
      <w:pPr>
        <w:ind w:firstLine="708"/>
        <w:jc w:val="both"/>
        <w:rPr>
          <w:rFonts w:cs="Times New Roman"/>
          <w:b/>
        </w:rPr>
      </w:pPr>
      <w:bookmarkStart w:id="0" w:name="_GoBack"/>
      <w:bookmarkEnd w:id="0"/>
      <w:r w:rsidRPr="0071192A">
        <w:rPr>
          <w:rFonts w:cs="Times New Roman"/>
          <w:b/>
        </w:rPr>
        <w:t>1.6. Система оценки достижения  планируемых  результатов освоения  ООП ООО</w:t>
      </w:r>
    </w:p>
    <w:p w:rsidR="003E0160" w:rsidRPr="0071192A" w:rsidRDefault="003E0160" w:rsidP="003E0160">
      <w:pPr>
        <w:spacing w:line="360" w:lineRule="auto"/>
        <w:ind w:firstLine="709"/>
        <w:jc w:val="both"/>
        <w:rPr>
          <w:rFonts w:cs="Times New Roman"/>
        </w:rPr>
      </w:pPr>
      <w:r w:rsidRPr="0071192A">
        <w:rPr>
          <w:rFonts w:cs="Times New Roman"/>
        </w:rPr>
        <w:t xml:space="preserve">В соответствии со Стандартом основным объектом системы оценки результатов образования на ступени основного общего образования, ее содержательной и критериальной базой выступают </w:t>
      </w:r>
      <w:r w:rsidRPr="0071192A">
        <w:rPr>
          <w:rFonts w:cs="Times New Roman"/>
          <w:b/>
        </w:rPr>
        <w:t>планируемые результаты освоения обучающимися ООП</w:t>
      </w:r>
      <w:r w:rsidRPr="0071192A">
        <w:rPr>
          <w:rFonts w:cs="Times New Roman"/>
        </w:rPr>
        <w:t xml:space="preserve">. </w:t>
      </w:r>
    </w:p>
    <w:p w:rsidR="00D02EE5" w:rsidRPr="0071192A" w:rsidRDefault="00D02EE5" w:rsidP="003E0160">
      <w:pPr>
        <w:spacing w:line="360" w:lineRule="auto"/>
        <w:ind w:firstLine="709"/>
        <w:jc w:val="both"/>
        <w:rPr>
          <w:rFonts w:cs="Times New Roman"/>
        </w:rPr>
      </w:pPr>
      <w:r w:rsidRPr="0071192A">
        <w:rPr>
          <w:rFonts w:cs="Times New Roman"/>
        </w:rPr>
        <w:t>Для нашего ОУ принципиально то, что с</w:t>
      </w:r>
      <w:r w:rsidR="003E0160" w:rsidRPr="0071192A">
        <w:rPr>
          <w:rFonts w:cs="Times New Roman"/>
        </w:rPr>
        <w:t xml:space="preserve">истема   оценки достижения планируемых результатов ООП представляет собой один из механизмов управления реализацией  ООП ООО и выступает как неотъемлемая часть обеспечения  качества  образования. </w:t>
      </w:r>
    </w:p>
    <w:p w:rsidR="003E0160" w:rsidRPr="0071192A" w:rsidRDefault="003E0160" w:rsidP="003E0160">
      <w:pPr>
        <w:spacing w:line="360" w:lineRule="auto"/>
        <w:ind w:firstLine="709"/>
        <w:jc w:val="both"/>
        <w:rPr>
          <w:rFonts w:cs="Times New Roman"/>
        </w:rPr>
      </w:pPr>
      <w:r w:rsidRPr="0071192A">
        <w:rPr>
          <w:rFonts w:cs="Times New Roman"/>
        </w:rPr>
        <w:t xml:space="preserve">На этапе основного общего образования  система оценивания  приобретает новый виток качества. На этом этапе любая отметочная система оценивания (пятибалльная, многобалльная и др.) не имеет принципиального значения, как это было в начальной школе. Акцент делается на </w:t>
      </w:r>
      <w:r w:rsidRPr="0071192A">
        <w:rPr>
          <w:rFonts w:cs="Times New Roman"/>
          <w:b/>
          <w:i/>
        </w:rPr>
        <w:t>формирующем оценивании</w:t>
      </w:r>
      <w:r w:rsidRPr="0071192A">
        <w:rPr>
          <w:rFonts w:cs="Times New Roman"/>
        </w:rPr>
        <w:t xml:space="preserve"> и </w:t>
      </w:r>
      <w:r w:rsidRPr="0071192A">
        <w:rPr>
          <w:rFonts w:cs="Times New Roman"/>
          <w:b/>
          <w:i/>
        </w:rPr>
        <w:t>экспертной качественной  оценке</w:t>
      </w:r>
      <w:r w:rsidRPr="0071192A">
        <w:rPr>
          <w:rFonts w:cs="Times New Roman"/>
        </w:rPr>
        <w:t xml:space="preserve"> со стороны взрослого, в том числе и педагога. </w:t>
      </w:r>
    </w:p>
    <w:p w:rsidR="003E0160" w:rsidRPr="0071192A" w:rsidRDefault="003E0160" w:rsidP="003E0160">
      <w:pPr>
        <w:spacing w:line="360" w:lineRule="auto"/>
        <w:ind w:firstLine="709"/>
        <w:jc w:val="both"/>
        <w:rPr>
          <w:rFonts w:cs="Times New Roman"/>
        </w:rPr>
      </w:pPr>
      <w:r w:rsidRPr="0071192A">
        <w:rPr>
          <w:rFonts w:cs="Times New Roman"/>
        </w:rPr>
        <w:t xml:space="preserve">Система оценки достижения планируемых результатов включает в себя две согласованные между собой системы оценок: </w:t>
      </w:r>
    </w:p>
    <w:p w:rsidR="003E0160" w:rsidRPr="0071192A" w:rsidRDefault="003E0160" w:rsidP="003E0160">
      <w:pPr>
        <w:spacing w:line="360" w:lineRule="auto"/>
        <w:ind w:firstLine="709"/>
        <w:jc w:val="both"/>
        <w:rPr>
          <w:rFonts w:cs="Times New Roman"/>
        </w:rPr>
      </w:pPr>
      <w:r w:rsidRPr="0071192A">
        <w:rPr>
          <w:rFonts w:cs="Times New Roman"/>
        </w:rPr>
        <w:t xml:space="preserve">– </w:t>
      </w:r>
      <w:r w:rsidR="00896E1E" w:rsidRPr="0071192A">
        <w:rPr>
          <w:rFonts w:cs="Times New Roman"/>
        </w:rPr>
        <w:t xml:space="preserve">внешнюю </w:t>
      </w:r>
      <w:r w:rsidRPr="0071192A">
        <w:rPr>
          <w:rFonts w:cs="Times New Roman"/>
        </w:rPr>
        <w:t>оценку (оценк</w:t>
      </w:r>
      <w:r w:rsidR="00896E1E" w:rsidRPr="0071192A">
        <w:rPr>
          <w:rFonts w:cs="Times New Roman"/>
        </w:rPr>
        <w:t>у</w:t>
      </w:r>
      <w:r w:rsidRPr="0071192A">
        <w:rPr>
          <w:rFonts w:cs="Times New Roman"/>
        </w:rPr>
        <w:t>, осуществляем</w:t>
      </w:r>
      <w:r w:rsidR="00896E1E" w:rsidRPr="0071192A">
        <w:rPr>
          <w:rFonts w:cs="Times New Roman"/>
        </w:rPr>
        <w:t>ую</w:t>
      </w:r>
      <w:r w:rsidRPr="0071192A">
        <w:rPr>
          <w:rFonts w:cs="Times New Roman"/>
        </w:rPr>
        <w:t xml:space="preserve"> внешними по отношению к школе службами);</w:t>
      </w:r>
    </w:p>
    <w:p w:rsidR="003E0160" w:rsidRPr="0071192A" w:rsidRDefault="003E0160" w:rsidP="003E0160">
      <w:pPr>
        <w:spacing w:line="360" w:lineRule="auto"/>
        <w:ind w:firstLine="709"/>
        <w:jc w:val="both"/>
        <w:rPr>
          <w:rFonts w:cs="Times New Roman"/>
        </w:rPr>
      </w:pPr>
      <w:r w:rsidRPr="0071192A">
        <w:rPr>
          <w:rFonts w:cs="Times New Roman"/>
        </w:rPr>
        <w:t>– внутреннюю оценку (оценк</w:t>
      </w:r>
      <w:r w:rsidR="00896E1E" w:rsidRPr="0071192A">
        <w:rPr>
          <w:rFonts w:cs="Times New Roman"/>
        </w:rPr>
        <w:t>у</w:t>
      </w:r>
      <w:r w:rsidRPr="0071192A">
        <w:rPr>
          <w:rFonts w:cs="Times New Roman"/>
        </w:rPr>
        <w:t>, осуществляем</w:t>
      </w:r>
      <w:r w:rsidR="00896E1E" w:rsidRPr="0071192A">
        <w:rPr>
          <w:rFonts w:cs="Times New Roman"/>
        </w:rPr>
        <w:t>ую</w:t>
      </w:r>
      <w:r w:rsidRPr="0071192A">
        <w:rPr>
          <w:rFonts w:cs="Times New Roman"/>
        </w:rPr>
        <w:t xml:space="preserve"> самой школой – обучающимися, педагогами, администрацией).</w:t>
      </w:r>
    </w:p>
    <w:p w:rsidR="003E0160" w:rsidRPr="0071192A" w:rsidRDefault="003E0160" w:rsidP="003E0160">
      <w:pPr>
        <w:spacing w:line="360" w:lineRule="auto"/>
        <w:ind w:firstLine="709"/>
        <w:jc w:val="both"/>
        <w:rPr>
          <w:rFonts w:cs="Times New Roman"/>
        </w:rPr>
      </w:pPr>
    </w:p>
    <w:p w:rsidR="003E0160" w:rsidRPr="0071192A" w:rsidRDefault="003E0160" w:rsidP="003E0160">
      <w:pPr>
        <w:spacing w:line="360" w:lineRule="auto"/>
        <w:ind w:firstLine="709"/>
        <w:jc w:val="both"/>
        <w:rPr>
          <w:rFonts w:cs="Times New Roman"/>
          <w:b/>
        </w:rPr>
      </w:pPr>
      <w:r w:rsidRPr="0071192A">
        <w:rPr>
          <w:rFonts w:cs="Times New Roman"/>
          <w:b/>
        </w:rPr>
        <w:t xml:space="preserve">1.6.1. Внешняя оценка планируемых результатов  </w:t>
      </w:r>
    </w:p>
    <w:p w:rsidR="003E0160" w:rsidRPr="0071192A" w:rsidRDefault="003E0160" w:rsidP="003E0160">
      <w:pPr>
        <w:spacing w:line="360" w:lineRule="auto"/>
        <w:ind w:firstLine="709"/>
        <w:jc w:val="both"/>
        <w:rPr>
          <w:rFonts w:cs="Times New Roman"/>
        </w:rPr>
      </w:pPr>
      <w:r w:rsidRPr="0071192A">
        <w:rPr>
          <w:rFonts w:cs="Times New Roman"/>
        </w:rPr>
        <w:t xml:space="preserve">При проектировании и реализации ООП </w:t>
      </w:r>
      <w:r w:rsidR="00896E1E" w:rsidRPr="0071192A">
        <w:rPr>
          <w:rFonts w:cs="Times New Roman"/>
        </w:rPr>
        <w:t>мы учитываем</w:t>
      </w:r>
      <w:r w:rsidRPr="0071192A">
        <w:rPr>
          <w:rFonts w:cs="Times New Roman"/>
        </w:rPr>
        <w:t>, что внешняя оценка образовательных  результатов может  проводиться:</w:t>
      </w:r>
    </w:p>
    <w:p w:rsidR="003E0160" w:rsidRPr="0071192A" w:rsidRDefault="003E0160" w:rsidP="003E0160">
      <w:pPr>
        <w:spacing w:line="360" w:lineRule="auto"/>
        <w:ind w:firstLine="709"/>
        <w:jc w:val="both"/>
        <w:rPr>
          <w:rFonts w:cs="Times New Roman"/>
        </w:rPr>
      </w:pPr>
      <w:r w:rsidRPr="0071192A">
        <w:rPr>
          <w:rFonts w:cs="Times New Roman"/>
        </w:rPr>
        <w:t>На старте (в начале 5-го класса) в рамках мониторинга качества</w:t>
      </w:r>
      <w:r w:rsidR="006319CB" w:rsidRPr="0071192A">
        <w:rPr>
          <w:rFonts w:cs="Times New Roman"/>
        </w:rPr>
        <w:t xml:space="preserve">  </w:t>
      </w:r>
      <w:r w:rsidRPr="0071192A">
        <w:rPr>
          <w:rFonts w:cs="Times New Roman"/>
        </w:rPr>
        <w:t xml:space="preserve">образования силами </w:t>
      </w:r>
      <w:r w:rsidR="006319CB" w:rsidRPr="0071192A">
        <w:rPr>
          <w:rFonts w:cs="Times New Roman"/>
        </w:rPr>
        <w:t>ЦО и ККО г. Ярославля.</w:t>
      </w:r>
    </w:p>
    <w:p w:rsidR="003E0160" w:rsidRPr="0071192A" w:rsidRDefault="003E0160" w:rsidP="003E0160">
      <w:pPr>
        <w:spacing w:line="360" w:lineRule="auto"/>
        <w:ind w:firstLine="709"/>
        <w:jc w:val="both"/>
        <w:rPr>
          <w:rFonts w:cs="Times New Roman"/>
        </w:rPr>
      </w:pPr>
      <w:r w:rsidRPr="0071192A">
        <w:rPr>
          <w:rFonts w:cs="Times New Roman"/>
          <w:b/>
          <w:i/>
        </w:rPr>
        <w:t>Основная цель диагностики</w:t>
      </w:r>
      <w:r w:rsidRPr="0071192A">
        <w:rPr>
          <w:rFonts w:cs="Times New Roman"/>
        </w:rPr>
        <w:t xml:space="preserve"> – определить готовность пятиклассников обучаться на следующей ступени школьного образования. </w:t>
      </w:r>
    </w:p>
    <w:p w:rsidR="003E0160" w:rsidRPr="0071192A" w:rsidRDefault="003E0160" w:rsidP="003E0160">
      <w:pPr>
        <w:spacing w:line="360" w:lineRule="auto"/>
        <w:ind w:firstLine="709"/>
        <w:jc w:val="both"/>
        <w:rPr>
          <w:rFonts w:cs="Times New Roman"/>
        </w:rPr>
      </w:pPr>
      <w:r w:rsidRPr="0071192A">
        <w:rPr>
          <w:rFonts w:cs="Times New Roman"/>
        </w:rPr>
        <w:t>Готовность  обучения в основной школе определя</w:t>
      </w:r>
      <w:r w:rsidR="00EC4B40" w:rsidRPr="0071192A">
        <w:rPr>
          <w:rFonts w:cs="Times New Roman"/>
        </w:rPr>
        <w:t>ет</w:t>
      </w:r>
      <w:r w:rsidRPr="0071192A">
        <w:rPr>
          <w:rFonts w:cs="Times New Roman"/>
        </w:rPr>
        <w:t xml:space="preserve">ся двумя параметрами: </w:t>
      </w:r>
    </w:p>
    <w:p w:rsidR="003E0160" w:rsidRPr="0071192A" w:rsidRDefault="003E0160" w:rsidP="003E0160">
      <w:pPr>
        <w:spacing w:line="360" w:lineRule="auto"/>
        <w:ind w:firstLine="709"/>
        <w:jc w:val="both"/>
        <w:rPr>
          <w:rFonts w:cs="Times New Roman"/>
        </w:rPr>
      </w:pPr>
      <w:r w:rsidRPr="0071192A">
        <w:rPr>
          <w:rFonts w:cs="Times New Roman"/>
        </w:rPr>
        <w:t xml:space="preserve">– сформированностью у обучающихся желания и основ умения учиться (учебная грамотность в рамках автономного  действия); </w:t>
      </w:r>
    </w:p>
    <w:p w:rsidR="003E0160" w:rsidRPr="0071192A" w:rsidRDefault="003E0160" w:rsidP="003E0160">
      <w:pPr>
        <w:spacing w:line="360" w:lineRule="auto"/>
        <w:ind w:firstLine="709"/>
        <w:jc w:val="both"/>
        <w:rPr>
          <w:rFonts w:cs="Times New Roman"/>
        </w:rPr>
      </w:pPr>
      <w:r w:rsidRPr="0071192A">
        <w:rPr>
          <w:rFonts w:cs="Times New Roman"/>
        </w:rPr>
        <w:t>– уровнем освоения основных культурных предметных средств/способов действия</w:t>
      </w:r>
      <w:r w:rsidR="00EC4B40" w:rsidRPr="0071192A">
        <w:rPr>
          <w:rFonts w:cs="Times New Roman"/>
        </w:rPr>
        <w:t>,</w:t>
      </w:r>
      <w:r w:rsidRPr="0071192A">
        <w:rPr>
          <w:rFonts w:cs="Times New Roman"/>
        </w:rPr>
        <w:t xml:space="preserve"> необходимых для продолжения  обучения в основной  школе. </w:t>
      </w:r>
    </w:p>
    <w:p w:rsidR="00EC4B40" w:rsidRPr="0071192A" w:rsidRDefault="003E0160" w:rsidP="003E0160">
      <w:pPr>
        <w:spacing w:line="360" w:lineRule="auto"/>
        <w:ind w:firstLine="709"/>
        <w:jc w:val="both"/>
        <w:rPr>
          <w:rFonts w:cs="Times New Roman"/>
        </w:rPr>
      </w:pPr>
      <w:r w:rsidRPr="0071192A">
        <w:rPr>
          <w:rFonts w:cs="Times New Roman"/>
        </w:rPr>
        <w:t xml:space="preserve">Развитое </w:t>
      </w:r>
      <w:r w:rsidRPr="0071192A">
        <w:rPr>
          <w:rFonts w:cs="Times New Roman"/>
          <w:b/>
        </w:rPr>
        <w:t>умение  учиться</w:t>
      </w:r>
      <w:r w:rsidR="006319CB" w:rsidRPr="0071192A">
        <w:rPr>
          <w:rFonts w:cs="Times New Roman"/>
          <w:b/>
        </w:rPr>
        <w:t xml:space="preserve"> </w:t>
      </w:r>
      <w:r w:rsidR="00EC4B40" w:rsidRPr="0071192A">
        <w:rPr>
          <w:rFonts w:cs="Times New Roman"/>
        </w:rPr>
        <w:t>как</w:t>
      </w:r>
      <w:r w:rsidRPr="0071192A">
        <w:rPr>
          <w:rFonts w:cs="Times New Roman"/>
        </w:rPr>
        <w:t xml:space="preserve"> характеристика  субъекта учения, способного к самостоятельному выходу за пределы собственной компетентности для поиска способов действия  в новых ситуациях. </w:t>
      </w:r>
    </w:p>
    <w:p w:rsidR="00EC4B40" w:rsidRPr="0071192A" w:rsidRDefault="00EC4B40" w:rsidP="003E0160">
      <w:pPr>
        <w:spacing w:line="360" w:lineRule="auto"/>
        <w:ind w:firstLine="709"/>
        <w:jc w:val="both"/>
        <w:rPr>
          <w:rFonts w:cs="Times New Roman"/>
        </w:rPr>
      </w:pPr>
      <w:r w:rsidRPr="0071192A">
        <w:rPr>
          <w:rFonts w:cs="Times New Roman"/>
        </w:rPr>
        <w:t>Безусловно, ф</w:t>
      </w:r>
      <w:r w:rsidR="003E0160" w:rsidRPr="0071192A">
        <w:rPr>
          <w:rFonts w:cs="Times New Roman"/>
        </w:rPr>
        <w:t xml:space="preserve">ормирование умения учиться – задача всех ступеней школьного </w:t>
      </w:r>
      <w:r w:rsidR="003E0160" w:rsidRPr="0071192A">
        <w:rPr>
          <w:rFonts w:cs="Times New Roman"/>
        </w:rPr>
        <w:lastRenderedPageBreak/>
        <w:t>образования</w:t>
      </w:r>
      <w:r w:rsidRPr="0071192A">
        <w:rPr>
          <w:rFonts w:cs="Times New Roman"/>
        </w:rPr>
        <w:t>.Эта задача</w:t>
      </w:r>
      <w:r w:rsidR="003E0160" w:rsidRPr="0071192A">
        <w:rPr>
          <w:rFonts w:cs="Times New Roman"/>
        </w:rPr>
        <w:t xml:space="preserve"> напрямую  связано со сквозными образовательными результатами (инициативой,  самостоятельностью и ответственностью). Она не может быть полностью решена  в рамках  начальной школы. </w:t>
      </w:r>
      <w:r w:rsidRPr="0071192A">
        <w:rPr>
          <w:rFonts w:cs="Times New Roman"/>
        </w:rPr>
        <w:t>В</w:t>
      </w:r>
      <w:r w:rsidR="003E0160" w:rsidRPr="0071192A">
        <w:rPr>
          <w:rFonts w:cs="Times New Roman"/>
        </w:rPr>
        <w:t xml:space="preserve"> начальной школе  </w:t>
      </w:r>
      <w:r w:rsidRPr="0071192A">
        <w:rPr>
          <w:rFonts w:cs="Times New Roman"/>
        </w:rPr>
        <w:t xml:space="preserve">нашего ОУ </w:t>
      </w:r>
      <w:r w:rsidR="003E0160" w:rsidRPr="0071192A">
        <w:rPr>
          <w:rFonts w:cs="Times New Roman"/>
        </w:rPr>
        <w:t>заложены  основы умения</w:t>
      </w:r>
      <w:r w:rsidRPr="0071192A">
        <w:rPr>
          <w:rFonts w:cs="Times New Roman"/>
        </w:rPr>
        <w:t xml:space="preserve"> учиться</w:t>
      </w:r>
      <w:r w:rsidR="003E0160" w:rsidRPr="0071192A">
        <w:rPr>
          <w:rFonts w:cs="Times New Roman"/>
        </w:rPr>
        <w:t xml:space="preserve">, </w:t>
      </w:r>
      <w:r w:rsidRPr="0071192A">
        <w:rPr>
          <w:rFonts w:cs="Times New Roman"/>
        </w:rPr>
        <w:t xml:space="preserve">значит, </w:t>
      </w:r>
      <w:r w:rsidR="003E0160" w:rsidRPr="0071192A">
        <w:rPr>
          <w:rFonts w:cs="Times New Roman"/>
        </w:rPr>
        <w:t>на</w:t>
      </w:r>
      <w:r w:rsidRPr="0071192A">
        <w:rPr>
          <w:rFonts w:cs="Times New Roman"/>
        </w:rPr>
        <w:t xml:space="preserve"> следующих ступенях образования</w:t>
      </w:r>
      <w:r w:rsidR="003E0160" w:rsidRPr="0071192A">
        <w:rPr>
          <w:rFonts w:cs="Times New Roman"/>
        </w:rPr>
        <w:t xml:space="preserve"> обучающиеся </w:t>
      </w:r>
      <w:r w:rsidRPr="0071192A">
        <w:rPr>
          <w:rFonts w:cs="Times New Roman"/>
        </w:rPr>
        <w:t>также являются</w:t>
      </w:r>
      <w:r w:rsidR="003E0160" w:rsidRPr="0071192A">
        <w:rPr>
          <w:rFonts w:cs="Times New Roman"/>
        </w:rPr>
        <w:t xml:space="preserve"> субъектами  собственного  образования. </w:t>
      </w:r>
    </w:p>
    <w:p w:rsidR="003E0160" w:rsidRPr="0071192A" w:rsidRDefault="00EC4B40" w:rsidP="003E0160">
      <w:pPr>
        <w:spacing w:line="360" w:lineRule="auto"/>
        <w:ind w:firstLine="709"/>
        <w:jc w:val="both"/>
        <w:rPr>
          <w:rFonts w:cs="Times New Roman"/>
        </w:rPr>
      </w:pPr>
      <w:r w:rsidRPr="0071192A">
        <w:rPr>
          <w:rFonts w:cs="Times New Roman"/>
        </w:rPr>
        <w:t>Наши учащиеся начальной школы</w:t>
      </w:r>
      <w:r w:rsidR="003E0160" w:rsidRPr="0071192A">
        <w:rPr>
          <w:rFonts w:cs="Times New Roman"/>
        </w:rPr>
        <w:t xml:space="preserve"> уме</w:t>
      </w:r>
      <w:r w:rsidRPr="0071192A">
        <w:rPr>
          <w:rFonts w:cs="Times New Roman"/>
        </w:rPr>
        <w:t>ю</w:t>
      </w:r>
      <w:r w:rsidR="003E0160" w:rsidRPr="0071192A">
        <w:rPr>
          <w:rFonts w:cs="Times New Roman"/>
        </w:rPr>
        <w:t>т следующее: соизмеряя  свои возможности  и условия  достижения цели, он</w:t>
      </w:r>
      <w:r w:rsidRPr="0071192A">
        <w:rPr>
          <w:rFonts w:cs="Times New Roman"/>
        </w:rPr>
        <w:t>и</w:t>
      </w:r>
      <w:r w:rsidR="003E0160" w:rsidRPr="0071192A">
        <w:rPr>
          <w:rFonts w:cs="Times New Roman"/>
        </w:rPr>
        <w:t xml:space="preserve"> не останавлива</w:t>
      </w:r>
      <w:r w:rsidRPr="0071192A">
        <w:rPr>
          <w:rFonts w:cs="Times New Roman"/>
        </w:rPr>
        <w:t>ю</w:t>
      </w:r>
      <w:r w:rsidR="003E0160" w:rsidRPr="0071192A">
        <w:rPr>
          <w:rFonts w:cs="Times New Roman"/>
        </w:rPr>
        <w:t>тся перед задачей, для решения которой у него нет готовых средств, он</w:t>
      </w:r>
      <w:r w:rsidRPr="0071192A">
        <w:rPr>
          <w:rFonts w:cs="Times New Roman"/>
        </w:rPr>
        <w:t>и</w:t>
      </w:r>
      <w:r w:rsidR="003E0160" w:rsidRPr="0071192A">
        <w:rPr>
          <w:rFonts w:cs="Times New Roman"/>
        </w:rPr>
        <w:t xml:space="preserve"> ищ</w:t>
      </w:r>
      <w:r w:rsidRPr="0071192A">
        <w:rPr>
          <w:rFonts w:cs="Times New Roman"/>
        </w:rPr>
        <w:t>у</w:t>
      </w:r>
      <w:r w:rsidR="003E0160" w:rsidRPr="0071192A">
        <w:rPr>
          <w:rFonts w:cs="Times New Roman"/>
        </w:rPr>
        <w:t xml:space="preserve">т  способы ее  решения. </w:t>
      </w:r>
    </w:p>
    <w:p w:rsidR="003E0160" w:rsidRPr="0071192A" w:rsidRDefault="003E0160" w:rsidP="003E0160">
      <w:pPr>
        <w:spacing w:line="360" w:lineRule="auto"/>
        <w:ind w:firstLine="709"/>
        <w:jc w:val="both"/>
        <w:rPr>
          <w:rFonts w:cs="Times New Roman"/>
        </w:rPr>
      </w:pPr>
      <w:r w:rsidRPr="0071192A">
        <w:rPr>
          <w:rFonts w:cs="Times New Roman"/>
        </w:rPr>
        <w:t xml:space="preserve">В умении учиться  выделяются </w:t>
      </w:r>
      <w:r w:rsidRPr="0071192A">
        <w:rPr>
          <w:rFonts w:cs="Times New Roman"/>
          <w:b/>
        </w:rPr>
        <w:t>две составляющие:</w:t>
      </w:r>
    </w:p>
    <w:p w:rsidR="003E0160" w:rsidRPr="0071192A" w:rsidRDefault="003E0160" w:rsidP="003E0160">
      <w:pPr>
        <w:spacing w:line="360" w:lineRule="auto"/>
        <w:ind w:firstLine="709"/>
        <w:jc w:val="both"/>
        <w:rPr>
          <w:rFonts w:cs="Times New Roman"/>
        </w:rPr>
      </w:pPr>
      <w:r w:rsidRPr="0071192A">
        <w:rPr>
          <w:rFonts w:cs="Times New Roman"/>
          <w:b/>
        </w:rPr>
        <w:t>1. Рефлексивные действия</w:t>
      </w:r>
      <w:r w:rsidRPr="0071192A">
        <w:rPr>
          <w:rFonts w:cs="Times New Roman"/>
        </w:rPr>
        <w:t>, необходимые для того, чтобы опознавать новую задачу, для решения которой человеку недостает его знаний и умений, и ответить на первый вопрос самообучения: чему учиться? В начальной школе заложена основа не только предметного  знания, но и знания о собственном незнании.</w:t>
      </w:r>
    </w:p>
    <w:p w:rsidR="003E0160" w:rsidRPr="0071192A" w:rsidRDefault="003E0160" w:rsidP="003E0160">
      <w:pPr>
        <w:spacing w:line="360" w:lineRule="auto"/>
        <w:ind w:firstLine="709"/>
        <w:jc w:val="both"/>
        <w:rPr>
          <w:rFonts w:cs="Times New Roman"/>
        </w:rPr>
      </w:pPr>
      <w:r w:rsidRPr="0071192A">
        <w:rPr>
          <w:rFonts w:cs="Times New Roman"/>
          <w:b/>
        </w:rPr>
        <w:t>2. Поисковые действия,</w:t>
      </w:r>
      <w:r w:rsidRPr="0071192A">
        <w:rPr>
          <w:rFonts w:cs="Times New Roman"/>
        </w:rPr>
        <w:t xml:space="preserve"> которые необходимы для приобретения недостающих умений, знаний, способностей, для ответа на второй вопрос самообучения: как научиться? Этот вопрос имеет три ответа, три способа выйти за пределы собственной компетентности:</w:t>
      </w:r>
    </w:p>
    <w:p w:rsidR="003E0160" w:rsidRPr="0071192A" w:rsidRDefault="003E0160" w:rsidP="003E0160">
      <w:pPr>
        <w:spacing w:line="360" w:lineRule="auto"/>
        <w:ind w:firstLine="709"/>
        <w:jc w:val="both"/>
        <w:rPr>
          <w:rFonts w:cs="Times New Roman"/>
        </w:rPr>
      </w:pPr>
      <w:r w:rsidRPr="0071192A">
        <w:rPr>
          <w:rFonts w:cs="Times New Roman"/>
        </w:rPr>
        <w:t xml:space="preserve">1) самостоятельно изобрести  недостающий  способ действия, т.е. перевести учебную задачу в творческую, исследовательскую, экспериментальную; </w:t>
      </w:r>
    </w:p>
    <w:p w:rsidR="003E0160" w:rsidRPr="0071192A" w:rsidRDefault="003E0160" w:rsidP="003E0160">
      <w:pPr>
        <w:spacing w:line="360" w:lineRule="auto"/>
        <w:ind w:firstLine="709"/>
        <w:jc w:val="both"/>
        <w:rPr>
          <w:rFonts w:cs="Times New Roman"/>
        </w:rPr>
      </w:pPr>
      <w:r w:rsidRPr="0071192A">
        <w:rPr>
          <w:rFonts w:cs="Times New Roman"/>
        </w:rPr>
        <w:t xml:space="preserve">2) самостоятельно  найти недостающую информацию в любом «хранилище», прежде всего – в книгах и Интернете; </w:t>
      </w:r>
    </w:p>
    <w:p w:rsidR="003E0160" w:rsidRPr="0071192A" w:rsidRDefault="003E0160" w:rsidP="003E0160">
      <w:pPr>
        <w:spacing w:line="360" w:lineRule="auto"/>
        <w:ind w:firstLine="709"/>
        <w:jc w:val="both"/>
        <w:rPr>
          <w:rFonts w:cs="Times New Roman"/>
        </w:rPr>
      </w:pPr>
      <w:r w:rsidRPr="0071192A">
        <w:rPr>
          <w:rFonts w:cs="Times New Roman"/>
        </w:rPr>
        <w:t xml:space="preserve">3) запросить недостающие данные  у знатока и умельца. </w:t>
      </w:r>
    </w:p>
    <w:p w:rsidR="003E0160" w:rsidRPr="0071192A" w:rsidRDefault="003E0160" w:rsidP="003E0160">
      <w:pPr>
        <w:spacing w:line="360" w:lineRule="auto"/>
        <w:ind w:firstLine="709"/>
        <w:jc w:val="both"/>
        <w:rPr>
          <w:rFonts w:cs="Times New Roman"/>
        </w:rPr>
      </w:pPr>
      <w:r w:rsidRPr="0071192A">
        <w:rPr>
          <w:rFonts w:cs="Times New Roman"/>
        </w:rPr>
        <w:t xml:space="preserve">Для выявления основ  данного умения используется комплексный тест на учебную грамотность. </w:t>
      </w:r>
    </w:p>
    <w:p w:rsidR="003E0160" w:rsidRPr="0071192A" w:rsidRDefault="003E0160" w:rsidP="003E0160">
      <w:pPr>
        <w:spacing w:line="360" w:lineRule="auto"/>
        <w:ind w:firstLine="709"/>
        <w:jc w:val="both"/>
        <w:rPr>
          <w:rFonts w:cs="Times New Roman"/>
        </w:rPr>
      </w:pPr>
      <w:r w:rsidRPr="0071192A">
        <w:rPr>
          <w:rFonts w:cs="Times New Roman"/>
          <w:b/>
        </w:rPr>
        <w:t>Учебная грамотность</w:t>
      </w:r>
      <w:r w:rsidRPr="0071192A">
        <w:rPr>
          <w:rFonts w:cs="Times New Roman"/>
        </w:rPr>
        <w:t xml:space="preserve"> – это тип и уровень того материала, который ребенок может самостоятельно осваивать, контролируя результат, а затем гибко использовать в разнообразных контекстах. Учебность связана с обращенностью на себя (свой ресурс) как условие решения задачи. В учебной грамотности выделяются типичные учебные ситуации: освоение средства/способ действия (правило, схему, алгоритм, модель) с учетом применения; извлечение опыта; принятие подсказок; извлечение способа действия; творческая способность использования фрагмента конкретного опыта как фрагмента плана превращение фрагмента опыта в единицу действия; возврат   к первой задаче после подсказки способа во второй; стратегия решения задач.  </w:t>
      </w:r>
    </w:p>
    <w:p w:rsidR="003E0160" w:rsidRPr="0071192A" w:rsidRDefault="00704121" w:rsidP="003E0160">
      <w:pPr>
        <w:spacing w:line="360" w:lineRule="auto"/>
        <w:ind w:firstLine="709"/>
        <w:jc w:val="both"/>
        <w:rPr>
          <w:rFonts w:cs="Times New Roman"/>
          <w:b/>
        </w:rPr>
      </w:pPr>
      <w:r w:rsidRPr="0071192A">
        <w:rPr>
          <w:rFonts w:cs="Times New Roman"/>
          <w:b/>
        </w:rPr>
        <w:t>Д</w:t>
      </w:r>
      <w:r w:rsidR="003E0160" w:rsidRPr="0071192A">
        <w:rPr>
          <w:rFonts w:cs="Times New Roman"/>
          <w:b/>
        </w:rPr>
        <w:t>ля стартовой диагностики</w:t>
      </w:r>
      <w:r w:rsidRPr="0071192A">
        <w:rPr>
          <w:rFonts w:cs="Times New Roman"/>
          <w:b/>
        </w:rPr>
        <w:t xml:space="preserve"> используются следующие типы заданий</w:t>
      </w:r>
      <w:r w:rsidR="003E0160" w:rsidRPr="0071192A">
        <w:rPr>
          <w:rFonts w:cs="Times New Roman"/>
          <w:b/>
        </w:rPr>
        <w:t xml:space="preserve">: </w:t>
      </w:r>
    </w:p>
    <w:p w:rsidR="003E0160" w:rsidRPr="0071192A" w:rsidRDefault="003E0160" w:rsidP="003E0160">
      <w:pPr>
        <w:spacing w:line="360" w:lineRule="auto"/>
        <w:ind w:firstLine="709"/>
        <w:jc w:val="both"/>
        <w:rPr>
          <w:rFonts w:cs="Times New Roman"/>
        </w:rPr>
      </w:pPr>
      <w:r w:rsidRPr="0071192A">
        <w:rPr>
          <w:rFonts w:cs="Times New Roman"/>
        </w:rPr>
        <w:t xml:space="preserve">1) Задание (или задания) с приведенными ошибочными решениями (способы решения должны быть подробно показаны). Ошибочные решения должны быть двух типов: </w:t>
      </w:r>
    </w:p>
    <w:p w:rsidR="003E0160" w:rsidRPr="0071192A" w:rsidRDefault="003E0160" w:rsidP="003E0160">
      <w:pPr>
        <w:spacing w:line="360" w:lineRule="auto"/>
        <w:ind w:left="708" w:firstLine="709"/>
        <w:jc w:val="both"/>
        <w:rPr>
          <w:rFonts w:cs="Times New Roman"/>
        </w:rPr>
      </w:pPr>
      <w:r w:rsidRPr="0071192A">
        <w:rPr>
          <w:rFonts w:cs="Times New Roman"/>
        </w:rPr>
        <w:lastRenderedPageBreak/>
        <w:t xml:space="preserve">а) ответ правильный, но способ решения неправильный, </w:t>
      </w:r>
    </w:p>
    <w:p w:rsidR="003E0160" w:rsidRPr="0071192A" w:rsidRDefault="003E0160" w:rsidP="003E0160">
      <w:pPr>
        <w:spacing w:line="360" w:lineRule="auto"/>
        <w:ind w:left="708" w:firstLine="709"/>
        <w:jc w:val="both"/>
        <w:rPr>
          <w:rFonts w:cs="Times New Roman"/>
        </w:rPr>
      </w:pPr>
      <w:r w:rsidRPr="0071192A">
        <w:rPr>
          <w:rFonts w:cs="Times New Roman"/>
        </w:rPr>
        <w:t xml:space="preserve">б) способ правильный, но ответ неправильный. </w:t>
      </w:r>
    </w:p>
    <w:p w:rsidR="003E0160" w:rsidRPr="0071192A" w:rsidRDefault="003E0160" w:rsidP="003E0160">
      <w:pPr>
        <w:spacing w:line="360" w:lineRule="auto"/>
        <w:ind w:firstLine="709"/>
        <w:jc w:val="both"/>
        <w:rPr>
          <w:rFonts w:cs="Times New Roman"/>
        </w:rPr>
      </w:pPr>
      <w:r w:rsidRPr="0071192A">
        <w:rPr>
          <w:rFonts w:cs="Times New Roman"/>
        </w:rPr>
        <w:t>Ученик должен найти ошибки и указать их причины.</w:t>
      </w:r>
    </w:p>
    <w:p w:rsidR="003E0160" w:rsidRPr="0071192A" w:rsidRDefault="003E0160" w:rsidP="003E0160">
      <w:pPr>
        <w:spacing w:line="360" w:lineRule="auto"/>
        <w:ind w:firstLine="709"/>
        <w:jc w:val="both"/>
        <w:rPr>
          <w:rFonts w:cs="Times New Roman"/>
        </w:rPr>
      </w:pPr>
      <w:r w:rsidRPr="0071192A">
        <w:rPr>
          <w:rFonts w:cs="Times New Roman"/>
        </w:rPr>
        <w:t xml:space="preserve">2) Учащийся выделяет критерии и оценивает свое выполнение задания по этим критериям. (Истинные (содержательные) критерии должны быть скрыты от учащегося). </w:t>
      </w:r>
    </w:p>
    <w:p w:rsidR="003E0160" w:rsidRPr="0071192A" w:rsidRDefault="003E0160" w:rsidP="003E0160">
      <w:pPr>
        <w:spacing w:line="360" w:lineRule="auto"/>
        <w:ind w:firstLine="709"/>
        <w:jc w:val="both"/>
        <w:rPr>
          <w:rFonts w:cs="Times New Roman"/>
        </w:rPr>
      </w:pPr>
      <w:r w:rsidRPr="0071192A">
        <w:rPr>
          <w:rFonts w:cs="Times New Roman"/>
        </w:rPr>
        <w:t>3) Задание с готовым решением и выделением нескольких критериев. Учащимся необходимо оценить правильность выполнения задания по этим критериям. (Решение такое, что части критериев оно удовлетворяет, а другой части – нет.)</w:t>
      </w:r>
    </w:p>
    <w:p w:rsidR="003E0160" w:rsidRPr="0071192A" w:rsidRDefault="003E0160" w:rsidP="003E0160">
      <w:pPr>
        <w:spacing w:line="360" w:lineRule="auto"/>
        <w:ind w:firstLine="709"/>
        <w:jc w:val="both"/>
        <w:rPr>
          <w:rFonts w:cs="Times New Roman"/>
        </w:rPr>
      </w:pPr>
      <w:r w:rsidRPr="0071192A">
        <w:rPr>
          <w:rFonts w:cs="Times New Roman"/>
        </w:rPr>
        <w:t xml:space="preserve">4) Дано несколько заданий. Ученик должен оценить, какие он может решить, а какие – нет (задание на границу применимости того или иного способа действия). </w:t>
      </w:r>
    </w:p>
    <w:p w:rsidR="003E0160" w:rsidRPr="0071192A" w:rsidRDefault="003E0160" w:rsidP="003E0160">
      <w:pPr>
        <w:spacing w:line="360" w:lineRule="auto"/>
        <w:ind w:firstLine="709"/>
        <w:jc w:val="both"/>
        <w:rPr>
          <w:rFonts w:cs="Times New Roman"/>
        </w:rPr>
      </w:pPr>
      <w:r w:rsidRPr="0071192A">
        <w:rPr>
          <w:rFonts w:cs="Times New Roman"/>
        </w:rPr>
        <w:t>5) Дано задание и небольшой справочник. При решении учащийся должен использовать справочник. (Задание должно быть таким,  чтобы выполнить его без справочника учащийся не</w:t>
      </w:r>
      <w:r w:rsidR="00704121" w:rsidRPr="0071192A">
        <w:rPr>
          <w:rFonts w:cs="Times New Roman"/>
        </w:rPr>
        <w:t xml:space="preserve"> мог</w:t>
      </w:r>
      <w:r w:rsidRPr="0071192A">
        <w:rPr>
          <w:rFonts w:cs="Times New Roman"/>
        </w:rPr>
        <w:t>)</w:t>
      </w:r>
      <w:r w:rsidR="00704121" w:rsidRPr="0071192A">
        <w:rPr>
          <w:rFonts w:cs="Times New Roman"/>
        </w:rPr>
        <w:t>.</w:t>
      </w:r>
      <w:r w:rsidRPr="0071192A">
        <w:rPr>
          <w:rFonts w:cs="Times New Roman"/>
        </w:rPr>
        <w:t xml:space="preserve"> Задание, его решение, содержащее ошибку, и набор карточек. Нужно выбрать ту карточку, которая поможет разобраться с ошибкой.</w:t>
      </w:r>
    </w:p>
    <w:p w:rsidR="003E0160" w:rsidRPr="0071192A" w:rsidRDefault="003E0160" w:rsidP="003E0160">
      <w:pPr>
        <w:spacing w:line="360" w:lineRule="auto"/>
        <w:ind w:firstLine="709"/>
        <w:jc w:val="both"/>
        <w:rPr>
          <w:rFonts w:cs="Times New Roman"/>
        </w:rPr>
      </w:pPr>
      <w:r w:rsidRPr="0071192A">
        <w:rPr>
          <w:rFonts w:cs="Times New Roman"/>
          <w:b/>
        </w:rPr>
        <w:t xml:space="preserve">Второй комплексный  инструмент  </w:t>
      </w:r>
      <w:r w:rsidR="00704121" w:rsidRPr="0071192A">
        <w:rPr>
          <w:rFonts w:cs="Times New Roman"/>
          <w:b/>
        </w:rPr>
        <w:t xml:space="preserve">– </w:t>
      </w:r>
      <w:r w:rsidRPr="0071192A">
        <w:rPr>
          <w:rFonts w:cs="Times New Roman"/>
          <w:b/>
        </w:rPr>
        <w:t>тест</w:t>
      </w:r>
      <w:r w:rsidRPr="0071192A">
        <w:rPr>
          <w:rFonts w:cs="Times New Roman"/>
        </w:rPr>
        <w:t>,  соответствующий трем этапам – уровням опосредствования. Он является емким с точки зрения охвата проверяемого учебного материала инструментом,  позволяющий охватить содержание учебного материала через выделение в нем  предметно-</w:t>
      </w:r>
      <w:r w:rsidR="006319CB" w:rsidRPr="0071192A">
        <w:rPr>
          <w:rFonts w:cs="Times New Roman"/>
        </w:rPr>
        <w:t xml:space="preserve"> </w:t>
      </w:r>
      <w:r w:rsidRPr="0071192A">
        <w:rPr>
          <w:rFonts w:cs="Times New Roman"/>
        </w:rPr>
        <w:t>деятельностных линий.</w:t>
      </w:r>
    </w:p>
    <w:p w:rsidR="003E0160" w:rsidRPr="0071192A" w:rsidRDefault="003E0160" w:rsidP="003E0160">
      <w:pPr>
        <w:spacing w:line="360" w:lineRule="auto"/>
        <w:ind w:firstLine="709"/>
        <w:jc w:val="both"/>
        <w:rPr>
          <w:rFonts w:cs="Times New Roman"/>
        </w:rPr>
      </w:pPr>
      <w:r w:rsidRPr="0071192A">
        <w:rPr>
          <w:rFonts w:cs="Times New Roman"/>
        </w:rPr>
        <w:t>Тест является инструментом, предполагающим объективный способ оценивания знаний учащихся.  Объективность оценивания достигается путем получения обоснованных значений,  которые адекватно определяют показатели уровней усвоения учебного материала. Значения этих показателей зафиксированы в шкале оценки выполнения теста.</w:t>
      </w:r>
    </w:p>
    <w:p w:rsidR="00704121" w:rsidRPr="0071192A" w:rsidRDefault="00704121" w:rsidP="003E0160">
      <w:pPr>
        <w:spacing w:line="360" w:lineRule="auto"/>
        <w:ind w:firstLine="709"/>
        <w:jc w:val="both"/>
        <w:rPr>
          <w:rFonts w:cs="Times New Roman"/>
        </w:rPr>
      </w:pPr>
      <w:r w:rsidRPr="0071192A">
        <w:rPr>
          <w:rFonts w:cs="Times New Roman"/>
        </w:rPr>
        <w:t>Такой т</w:t>
      </w:r>
      <w:r w:rsidR="003E0160" w:rsidRPr="0071192A">
        <w:rPr>
          <w:rFonts w:cs="Times New Roman"/>
        </w:rPr>
        <w:t xml:space="preserve">ест является средством, наиболее приемлемым для использования в рамках внешней оценки, в силу того, что результаты тестирования легко поддаются автоматизированной обработке и тем самым способствуют получению  оперативной информации о качестве обучения. </w:t>
      </w:r>
    </w:p>
    <w:p w:rsidR="003E0160" w:rsidRPr="0071192A" w:rsidRDefault="003E0160" w:rsidP="003E0160">
      <w:pPr>
        <w:spacing w:line="360" w:lineRule="auto"/>
        <w:ind w:firstLine="709"/>
        <w:jc w:val="both"/>
        <w:rPr>
          <w:rFonts w:cs="Times New Roman"/>
        </w:rPr>
      </w:pPr>
      <w:r w:rsidRPr="0071192A">
        <w:rPr>
          <w:rFonts w:cs="Times New Roman"/>
        </w:rPr>
        <w:t xml:space="preserve">Для полноценного и своевременного информационно-аналитического обеспечения управления качеством образования </w:t>
      </w:r>
      <w:r w:rsidR="00704121" w:rsidRPr="0071192A">
        <w:rPr>
          <w:rFonts w:cs="Times New Roman"/>
        </w:rPr>
        <w:t>в нашем ОУ</w:t>
      </w:r>
      <w:r w:rsidRPr="0071192A">
        <w:rPr>
          <w:rFonts w:cs="Times New Roman"/>
        </w:rPr>
        <w:t xml:space="preserve"> созда</w:t>
      </w:r>
      <w:r w:rsidR="00704121" w:rsidRPr="0071192A">
        <w:rPr>
          <w:rFonts w:cs="Times New Roman"/>
        </w:rPr>
        <w:t>ны</w:t>
      </w:r>
      <w:r w:rsidRPr="0071192A">
        <w:rPr>
          <w:rFonts w:cs="Times New Roman"/>
        </w:rPr>
        <w:t xml:space="preserve"> и активно применя</w:t>
      </w:r>
      <w:r w:rsidR="00704121" w:rsidRPr="0071192A">
        <w:rPr>
          <w:rFonts w:cs="Times New Roman"/>
        </w:rPr>
        <w:t>ются</w:t>
      </w:r>
      <w:r w:rsidRPr="0071192A">
        <w:rPr>
          <w:rFonts w:cs="Times New Roman"/>
        </w:rPr>
        <w:t xml:space="preserve"> автоматизированные средства, позволяющие быстро оценить результаты обучения</w:t>
      </w:r>
      <w:r w:rsidRPr="0071192A">
        <w:rPr>
          <w:rFonts w:cs="Times New Roman"/>
          <w:color w:val="FF0000"/>
        </w:rPr>
        <w:t>.</w:t>
      </w:r>
      <w:r w:rsidRPr="0071192A">
        <w:rPr>
          <w:rFonts w:cs="Times New Roman"/>
        </w:rPr>
        <w:t xml:space="preserve"> Внедрение в практику управления качеством образования автоматизированных средств оценивания уровня обученности определяется как одна из ведущих проблем</w:t>
      </w:r>
      <w:r w:rsidR="00704121" w:rsidRPr="0071192A">
        <w:rPr>
          <w:rFonts w:cs="Times New Roman"/>
        </w:rPr>
        <w:t xml:space="preserve"> в нашем ОУ</w:t>
      </w:r>
      <w:r w:rsidRPr="0071192A">
        <w:rPr>
          <w:rFonts w:cs="Times New Roman"/>
        </w:rPr>
        <w:t xml:space="preserve">.  </w:t>
      </w:r>
    </w:p>
    <w:p w:rsidR="003E0160" w:rsidRPr="0071192A" w:rsidRDefault="00704121" w:rsidP="003E0160">
      <w:pPr>
        <w:spacing w:line="360" w:lineRule="auto"/>
        <w:ind w:firstLine="709"/>
        <w:jc w:val="both"/>
        <w:rPr>
          <w:rFonts w:cs="Times New Roman"/>
        </w:rPr>
      </w:pPr>
      <w:r w:rsidRPr="0071192A">
        <w:rPr>
          <w:rFonts w:cs="Times New Roman"/>
        </w:rPr>
        <w:t>Тестовый</w:t>
      </w:r>
      <w:r w:rsidR="003E0160" w:rsidRPr="0071192A">
        <w:rPr>
          <w:rFonts w:cs="Times New Roman"/>
        </w:rPr>
        <w:t xml:space="preserve"> комплект, предназначенный для внешней оценки готовности пятиклассников к обуч</w:t>
      </w:r>
      <w:r w:rsidRPr="0071192A">
        <w:rPr>
          <w:rFonts w:cs="Times New Roman"/>
        </w:rPr>
        <w:t>ению в основной школе, построен</w:t>
      </w:r>
      <w:r w:rsidR="003E0160" w:rsidRPr="0071192A">
        <w:rPr>
          <w:rFonts w:cs="Times New Roman"/>
        </w:rPr>
        <w:t xml:space="preserve"> на материале математики, русского языка, естествознания и литературы (работа с художественным и информационным текстом). При построении системы тестовых заданий по каждому из четырех предметов использ</w:t>
      </w:r>
      <w:r w:rsidRPr="0071192A">
        <w:rPr>
          <w:rFonts w:cs="Times New Roman"/>
        </w:rPr>
        <w:t>ует</w:t>
      </w:r>
      <w:r w:rsidR="003E0160" w:rsidRPr="0071192A">
        <w:rPr>
          <w:rFonts w:cs="Times New Roman"/>
        </w:rPr>
        <w:t xml:space="preserve">ся общий </w:t>
      </w:r>
      <w:r w:rsidR="003E0160" w:rsidRPr="0071192A">
        <w:rPr>
          <w:rFonts w:cs="Times New Roman"/>
        </w:rPr>
        <w:lastRenderedPageBreak/>
        <w:t xml:space="preserve">способ конструирования  тестового пакета, который включает себя: </w:t>
      </w:r>
    </w:p>
    <w:p w:rsidR="003E0160" w:rsidRPr="0071192A" w:rsidRDefault="003E0160" w:rsidP="003E0160">
      <w:pPr>
        <w:spacing w:line="360" w:lineRule="auto"/>
        <w:ind w:firstLine="709"/>
        <w:jc w:val="both"/>
        <w:rPr>
          <w:rFonts w:cs="Times New Roman"/>
        </w:rPr>
      </w:pPr>
      <w:r w:rsidRPr="0071192A">
        <w:rPr>
          <w:rFonts w:cs="Times New Roman"/>
        </w:rPr>
        <w:t xml:space="preserve">– технологическую матрицу (матрицу предметного содержания), дающую компактное  представление о системе средств/способов действия, усвоение  которых подлежит тестированию в рамках определенной предметной дисциплины; </w:t>
      </w:r>
    </w:p>
    <w:p w:rsidR="003E0160" w:rsidRPr="0071192A" w:rsidRDefault="003E0160" w:rsidP="003E0160">
      <w:pPr>
        <w:spacing w:line="360" w:lineRule="auto"/>
        <w:ind w:firstLine="709"/>
        <w:jc w:val="both"/>
        <w:rPr>
          <w:rFonts w:cs="Times New Roman"/>
        </w:rPr>
      </w:pPr>
      <w:r w:rsidRPr="0071192A">
        <w:rPr>
          <w:rFonts w:cs="Times New Roman"/>
        </w:rPr>
        <w:t xml:space="preserve">– массив задач на каждый вид грамотности; </w:t>
      </w:r>
    </w:p>
    <w:p w:rsidR="003E0160" w:rsidRPr="0071192A" w:rsidRDefault="003E0160" w:rsidP="003E0160">
      <w:pPr>
        <w:spacing w:line="360" w:lineRule="auto"/>
        <w:ind w:firstLine="709"/>
        <w:jc w:val="both"/>
        <w:rPr>
          <w:rFonts w:cs="Times New Roman"/>
        </w:rPr>
      </w:pPr>
      <w:r w:rsidRPr="0071192A">
        <w:rPr>
          <w:rFonts w:cs="Times New Roman"/>
        </w:rPr>
        <w:t xml:space="preserve">– ключ и форму для первичной регистрации и обработки  результатов  тестирования. </w:t>
      </w:r>
    </w:p>
    <w:p w:rsidR="00746017" w:rsidRPr="0071192A" w:rsidRDefault="003E0160" w:rsidP="003E0160">
      <w:pPr>
        <w:spacing w:line="360" w:lineRule="auto"/>
        <w:ind w:firstLine="709"/>
        <w:jc w:val="both"/>
        <w:rPr>
          <w:rFonts w:cs="Times New Roman"/>
        </w:rPr>
      </w:pPr>
      <w:r w:rsidRPr="0071192A">
        <w:rPr>
          <w:rFonts w:cs="Times New Roman"/>
        </w:rPr>
        <w:t xml:space="preserve">Каждый предметный массив содержит набор задач (или вопросов), позволяющих оценить меру присвоения основных  средств/способов  действия, необходимых  для продолжения изучения основных учебных дисциплин в основной школе. </w:t>
      </w:r>
    </w:p>
    <w:p w:rsidR="003E0160" w:rsidRPr="0071192A" w:rsidRDefault="003E0160" w:rsidP="003E0160">
      <w:pPr>
        <w:spacing w:line="360" w:lineRule="auto"/>
        <w:ind w:firstLine="709"/>
        <w:jc w:val="both"/>
        <w:rPr>
          <w:rFonts w:cs="Times New Roman"/>
        </w:rPr>
      </w:pPr>
      <w:r w:rsidRPr="0071192A">
        <w:rPr>
          <w:rFonts w:cs="Times New Roman"/>
        </w:rPr>
        <w:t xml:space="preserve">Оценка производится на основе шкалы, отражающей описанные  три уровня опосредствования: </w:t>
      </w:r>
      <w:r w:rsidRPr="0071192A">
        <w:rPr>
          <w:rFonts w:cs="Times New Roman"/>
          <w:b/>
          <w:i/>
        </w:rPr>
        <w:t>формальный, предметный и функциональный.</w:t>
      </w:r>
      <w:r w:rsidRPr="0071192A">
        <w:rPr>
          <w:rFonts w:cs="Times New Roman"/>
        </w:rPr>
        <w:t xml:space="preserve"> Каждому уровню  поставлен  в соответствие определенный тип  тестовых  задач, выполнение  которых  и служит  основанием оценки достижений  учащегося. Ключевым результатом  тестирования  выступает  «профиль  успешности (готовности)» учащегося, класса. По данному  «профилю»  </w:t>
      </w:r>
      <w:r w:rsidR="00746017" w:rsidRPr="0071192A">
        <w:rPr>
          <w:rFonts w:cs="Times New Roman"/>
        </w:rPr>
        <w:t>определяется</w:t>
      </w:r>
      <w:r w:rsidRPr="0071192A">
        <w:rPr>
          <w:rFonts w:cs="Times New Roman"/>
        </w:rPr>
        <w:t xml:space="preserve"> «стратегию обучения» всего класса, стро</w:t>
      </w:r>
      <w:r w:rsidR="00746017" w:rsidRPr="0071192A">
        <w:rPr>
          <w:rFonts w:cs="Times New Roman"/>
        </w:rPr>
        <w:t>я</w:t>
      </w:r>
      <w:r w:rsidRPr="0071192A">
        <w:rPr>
          <w:rFonts w:cs="Times New Roman"/>
        </w:rPr>
        <w:t>т</w:t>
      </w:r>
      <w:r w:rsidR="00746017" w:rsidRPr="0071192A">
        <w:rPr>
          <w:rFonts w:cs="Times New Roman"/>
        </w:rPr>
        <w:t>ся</w:t>
      </w:r>
      <w:r w:rsidRPr="0071192A">
        <w:rPr>
          <w:rFonts w:cs="Times New Roman"/>
        </w:rPr>
        <w:t xml:space="preserve"> индивидуальные образовательные маршруты для  отдельных учащихся. </w:t>
      </w:r>
    </w:p>
    <w:p w:rsidR="003E0160" w:rsidRPr="0071192A" w:rsidRDefault="003E0160" w:rsidP="003E0160">
      <w:pPr>
        <w:spacing w:line="360" w:lineRule="auto"/>
        <w:ind w:firstLine="709"/>
        <w:jc w:val="both"/>
        <w:rPr>
          <w:rFonts w:cs="Times New Roman"/>
        </w:rPr>
      </w:pPr>
      <w:r w:rsidRPr="0071192A">
        <w:rPr>
          <w:rFonts w:cs="Times New Roman"/>
        </w:rPr>
        <w:t xml:space="preserve">Все  результаты «стартовой» диагностики заносятся </w:t>
      </w:r>
      <w:r w:rsidR="003F198A" w:rsidRPr="0071192A">
        <w:rPr>
          <w:rFonts w:cs="Times New Roman"/>
        </w:rPr>
        <w:t xml:space="preserve">в нашем ОУ </w:t>
      </w:r>
      <w:r w:rsidRPr="0071192A">
        <w:rPr>
          <w:rFonts w:cs="Times New Roman"/>
        </w:rPr>
        <w:t>в электронный формат (паспорт  образовательного  учреждения)</w:t>
      </w:r>
      <w:r w:rsidR="003F198A" w:rsidRPr="0071192A">
        <w:rPr>
          <w:rFonts w:cs="Times New Roman"/>
        </w:rPr>
        <w:t>.</w:t>
      </w:r>
    </w:p>
    <w:p w:rsidR="003E0160" w:rsidRPr="0071192A" w:rsidRDefault="003F198A" w:rsidP="003E0160">
      <w:pPr>
        <w:spacing w:line="360" w:lineRule="auto"/>
        <w:ind w:firstLine="709"/>
        <w:jc w:val="both"/>
        <w:rPr>
          <w:rFonts w:cs="Times New Roman"/>
        </w:rPr>
      </w:pPr>
      <w:r w:rsidRPr="0071192A">
        <w:rPr>
          <w:rFonts w:cs="Times New Roman"/>
        </w:rPr>
        <w:t>О</w:t>
      </w:r>
      <w:r w:rsidR="003E0160" w:rsidRPr="0071192A">
        <w:rPr>
          <w:rFonts w:cs="Times New Roman"/>
        </w:rPr>
        <w:t>ценочны</w:t>
      </w:r>
      <w:r w:rsidRPr="0071192A">
        <w:rPr>
          <w:rFonts w:cs="Times New Roman"/>
        </w:rPr>
        <w:t>е</w:t>
      </w:r>
      <w:r w:rsidR="003E0160" w:rsidRPr="0071192A">
        <w:rPr>
          <w:rFonts w:cs="Times New Roman"/>
        </w:rPr>
        <w:t xml:space="preserve"> процедур</w:t>
      </w:r>
      <w:r w:rsidRPr="0071192A">
        <w:rPr>
          <w:rFonts w:cs="Times New Roman"/>
        </w:rPr>
        <w:t>ы обязательны для нашего ОУ, т. к. они помогают</w:t>
      </w:r>
      <w:r w:rsidR="003E0160" w:rsidRPr="0071192A">
        <w:rPr>
          <w:rFonts w:cs="Times New Roman"/>
        </w:rPr>
        <w:t xml:space="preserve">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w:t>
      </w:r>
      <w:r w:rsidRPr="0071192A">
        <w:rPr>
          <w:rFonts w:cs="Times New Roman"/>
        </w:rPr>
        <w:t>ют</w:t>
      </w:r>
      <w:r w:rsidR="003E0160" w:rsidRPr="0071192A">
        <w:rPr>
          <w:rFonts w:cs="Times New Roman"/>
        </w:rPr>
        <w:t xml:space="preserve"> оценку достижений запланированных образовательных результатов всеми субъектами ООП. </w:t>
      </w:r>
    </w:p>
    <w:p w:rsidR="003E0160" w:rsidRPr="0071192A" w:rsidRDefault="003E0160" w:rsidP="003E0160">
      <w:pPr>
        <w:spacing w:line="360" w:lineRule="auto"/>
        <w:ind w:firstLine="709"/>
        <w:jc w:val="both"/>
        <w:rPr>
          <w:rFonts w:cs="Times New Roman"/>
        </w:rPr>
      </w:pPr>
      <w:r w:rsidRPr="0071192A">
        <w:rPr>
          <w:rFonts w:cs="Times New Roman"/>
          <w:b/>
        </w:rPr>
        <w:t>Предметом государственной итоговой аттестации</w:t>
      </w:r>
      <w:r w:rsidR="003F198A" w:rsidRPr="0071192A">
        <w:rPr>
          <w:rFonts w:cs="Times New Roman"/>
        </w:rPr>
        <w:t xml:space="preserve"> (9 класс)</w:t>
      </w:r>
      <w:r w:rsidRPr="0071192A">
        <w:rPr>
          <w:rFonts w:cs="Times New Roman"/>
        </w:rPr>
        <w:t xml:space="preserve"> освоения обучающимися </w:t>
      </w:r>
      <w:r w:rsidR="003F198A" w:rsidRPr="0071192A">
        <w:rPr>
          <w:rFonts w:cs="Times New Roman"/>
        </w:rPr>
        <w:t>ООП ООО</w:t>
      </w:r>
      <w:r w:rsidRPr="0071192A">
        <w:rPr>
          <w:rFonts w:cs="Times New Roman"/>
        </w:rPr>
        <w:t xml:space="preserve"> являются достижения </w:t>
      </w:r>
      <w:r w:rsidRPr="0071192A">
        <w:rPr>
          <w:rFonts w:cs="Times New Roman"/>
          <w:b/>
        </w:rPr>
        <w:t>предметных</w:t>
      </w:r>
      <w:r w:rsidRPr="0071192A">
        <w:rPr>
          <w:rFonts w:cs="Times New Roman"/>
        </w:rPr>
        <w:t xml:space="preserve"> и </w:t>
      </w:r>
      <w:r w:rsidRPr="0071192A">
        <w:rPr>
          <w:rFonts w:cs="Times New Roman"/>
          <w:b/>
        </w:rPr>
        <w:t>метапредметных</w:t>
      </w:r>
      <w:r w:rsidRPr="0071192A">
        <w:rPr>
          <w:rFonts w:cs="Times New Roman"/>
        </w:rPr>
        <w:t xml:space="preserve"> результатов освоения </w:t>
      </w:r>
      <w:r w:rsidR="003F198A" w:rsidRPr="0071192A">
        <w:rPr>
          <w:rFonts w:cs="Times New Roman"/>
        </w:rPr>
        <w:t>ООП ООО</w:t>
      </w:r>
      <w:r w:rsidRPr="0071192A">
        <w:rPr>
          <w:rFonts w:cs="Times New Roman"/>
        </w:rPr>
        <w:t xml:space="preserve"> в рамках учебных дисциплин, необходимых для продолжения образования. </w:t>
      </w:r>
    </w:p>
    <w:p w:rsidR="003E0160" w:rsidRPr="0071192A" w:rsidRDefault="003E0160" w:rsidP="003E0160">
      <w:pPr>
        <w:spacing w:line="360" w:lineRule="auto"/>
        <w:ind w:firstLine="709"/>
        <w:jc w:val="both"/>
        <w:rPr>
          <w:rFonts w:cs="Times New Roman"/>
          <w:b/>
        </w:rPr>
      </w:pPr>
      <w:r w:rsidRPr="0071192A">
        <w:rPr>
          <w:rFonts w:cs="Times New Roman"/>
        </w:rPr>
        <w:t xml:space="preserve">Итоговая аттестация по результатам освоения </w:t>
      </w:r>
      <w:r w:rsidR="003F198A" w:rsidRPr="0071192A">
        <w:rPr>
          <w:rFonts w:cs="Times New Roman"/>
        </w:rPr>
        <w:t>ООП ООО</w:t>
      </w:r>
      <w:r w:rsidRPr="0071192A">
        <w:rPr>
          <w:rFonts w:cs="Times New Roman"/>
        </w:rPr>
        <w:t xml:space="preserve"> включает </w:t>
      </w:r>
      <w:r w:rsidRPr="0071192A">
        <w:rPr>
          <w:rFonts w:cs="Times New Roman"/>
          <w:b/>
        </w:rPr>
        <w:t xml:space="preserve">три составляющие:  </w:t>
      </w:r>
    </w:p>
    <w:p w:rsidR="003E0160" w:rsidRPr="0071192A" w:rsidRDefault="003E0160" w:rsidP="003E0160">
      <w:pPr>
        <w:spacing w:line="360" w:lineRule="auto"/>
        <w:ind w:firstLine="709"/>
        <w:jc w:val="both"/>
        <w:rPr>
          <w:rFonts w:cs="Times New Roman"/>
        </w:rPr>
      </w:pPr>
      <w:r w:rsidRPr="0071192A">
        <w:rPr>
          <w:rFonts w:cs="Times New Roman"/>
        </w:rPr>
        <w:t xml:space="preserve">– результаты промежуточной аттестации обучающихся за последние  три года (7-9 классы), отражающие динамику индивидуальных образовательных достижений обучающихся в соответствии с планируемыми результатами освоения </w:t>
      </w:r>
      <w:r w:rsidR="003F198A" w:rsidRPr="0071192A">
        <w:rPr>
          <w:rFonts w:cs="Times New Roman"/>
        </w:rPr>
        <w:t>ООП ООО</w:t>
      </w:r>
      <w:r w:rsidRPr="0071192A">
        <w:rPr>
          <w:rFonts w:cs="Times New Roman"/>
        </w:rPr>
        <w:t xml:space="preserve">; </w:t>
      </w:r>
    </w:p>
    <w:p w:rsidR="003E0160" w:rsidRPr="0071192A" w:rsidRDefault="003E0160" w:rsidP="003E0160">
      <w:pPr>
        <w:spacing w:line="360" w:lineRule="auto"/>
        <w:ind w:firstLine="709"/>
        <w:jc w:val="both"/>
        <w:rPr>
          <w:rFonts w:cs="Times New Roman"/>
        </w:rPr>
      </w:pPr>
      <w:r w:rsidRPr="0071192A">
        <w:rPr>
          <w:rFonts w:cs="Times New Roman"/>
        </w:rPr>
        <w:t>– итоги внеучебных (школьных и внешкольных) достижений обучающихся за 7-9-й классы, которые оформляются  в специальное  индивидуальное портфолио  учащихся;</w:t>
      </w:r>
    </w:p>
    <w:p w:rsidR="003E0160" w:rsidRPr="0071192A" w:rsidRDefault="003E0160" w:rsidP="003E0160">
      <w:pPr>
        <w:spacing w:line="360" w:lineRule="auto"/>
        <w:ind w:firstLine="709"/>
        <w:jc w:val="both"/>
        <w:rPr>
          <w:rFonts w:cs="Times New Roman"/>
        </w:rPr>
      </w:pPr>
      <w:r w:rsidRPr="0071192A">
        <w:rPr>
          <w:rFonts w:cs="Times New Roman"/>
        </w:rPr>
        <w:t>– 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3E0160" w:rsidRPr="0071192A" w:rsidRDefault="003E0160" w:rsidP="003E0160">
      <w:pPr>
        <w:spacing w:line="360" w:lineRule="auto"/>
        <w:ind w:firstLine="709"/>
        <w:jc w:val="both"/>
        <w:rPr>
          <w:rFonts w:cs="Times New Roman"/>
        </w:rPr>
      </w:pPr>
      <w:r w:rsidRPr="0071192A">
        <w:rPr>
          <w:rFonts w:cs="Times New Roman"/>
        </w:rPr>
        <w:t xml:space="preserve">Государственные экзамены в рамках итоговой аттестации должны обладать следующими </w:t>
      </w:r>
      <w:r w:rsidRPr="0071192A">
        <w:rPr>
          <w:rFonts w:cs="Times New Roman"/>
        </w:rPr>
        <w:lastRenderedPageBreak/>
        <w:t>характеристиками: соответствие цели,  справедливость,  честность, доверие общественности к результатам, действенность и экономическая эффективность, прозрачность контрольно-оценочных процедур, положительное влияние результатов контроля на образовательную практику.</w:t>
      </w:r>
    </w:p>
    <w:p w:rsidR="003E0160" w:rsidRPr="0071192A" w:rsidRDefault="003E0160" w:rsidP="003E0160">
      <w:pPr>
        <w:spacing w:line="360" w:lineRule="auto"/>
        <w:ind w:firstLine="709"/>
        <w:jc w:val="both"/>
        <w:rPr>
          <w:rFonts w:cs="Times New Roman"/>
        </w:rPr>
      </w:pPr>
      <w:r w:rsidRPr="0071192A">
        <w:rPr>
          <w:rFonts w:cs="Times New Roman"/>
        </w:rPr>
        <w:t xml:space="preserve">Аттестация должна быть ориентирована прежде всего на личные достижения учащихся. Аттестация понимается </w:t>
      </w:r>
      <w:r w:rsidR="00BB7A1A" w:rsidRPr="0071192A">
        <w:rPr>
          <w:rFonts w:cs="Times New Roman"/>
        </w:rPr>
        <w:t xml:space="preserve">нами </w:t>
      </w:r>
      <w:r w:rsidRPr="0071192A">
        <w:rPr>
          <w:rFonts w:cs="Times New Roman"/>
        </w:rPr>
        <w:t>как определение квалификации,  уровня знаний работника или учащегося</w:t>
      </w:r>
      <w:r w:rsidR="00BB7A1A" w:rsidRPr="0071192A">
        <w:rPr>
          <w:rFonts w:cs="Times New Roman"/>
        </w:rPr>
        <w:t xml:space="preserve">, </w:t>
      </w:r>
      <w:r w:rsidRPr="0071192A">
        <w:rPr>
          <w:rFonts w:cs="Times New Roman"/>
        </w:rPr>
        <w:t>а также отзыв о способностях, знаниях, деловых и других качествах каког</w:t>
      </w:r>
      <w:r w:rsidR="00BB7A1A" w:rsidRPr="0071192A">
        <w:rPr>
          <w:rFonts w:cs="Times New Roman"/>
        </w:rPr>
        <w:t>о-</w:t>
      </w:r>
      <w:r w:rsidRPr="0071192A">
        <w:rPr>
          <w:rFonts w:cs="Times New Roman"/>
        </w:rPr>
        <w:t xml:space="preserve">либо  лица. Это  представление на сегодняшний момент развития образования не учитывает ни возрастных,  ни системных требований к организационной форме аттестации. </w:t>
      </w:r>
    </w:p>
    <w:p w:rsidR="003E0160" w:rsidRPr="0071192A" w:rsidRDefault="003E0160" w:rsidP="003E0160">
      <w:pPr>
        <w:spacing w:line="360" w:lineRule="auto"/>
        <w:ind w:firstLine="709"/>
        <w:jc w:val="both"/>
        <w:rPr>
          <w:rFonts w:cs="Times New Roman"/>
        </w:rPr>
      </w:pPr>
      <w:r w:rsidRPr="0071192A">
        <w:rPr>
          <w:rFonts w:cs="Times New Roman"/>
        </w:rPr>
        <w:t>С точки зрения  современных педагогических представлений аттестация школьников рассматрива</w:t>
      </w:r>
      <w:r w:rsidR="00BB7A1A" w:rsidRPr="0071192A">
        <w:rPr>
          <w:rFonts w:cs="Times New Roman"/>
        </w:rPr>
        <w:t>ет</w:t>
      </w:r>
      <w:r w:rsidRPr="0071192A">
        <w:rPr>
          <w:rFonts w:cs="Times New Roman"/>
        </w:rPr>
        <w:t xml:space="preserve">ся </w:t>
      </w:r>
      <w:r w:rsidR="00BB7A1A" w:rsidRPr="0071192A">
        <w:rPr>
          <w:rFonts w:cs="Times New Roman"/>
        </w:rPr>
        <w:t xml:space="preserve">в нашем ОУ </w:t>
      </w:r>
      <w:r w:rsidRPr="0071192A">
        <w:rPr>
          <w:rFonts w:cs="Times New Roman"/>
        </w:rPr>
        <w:t xml:space="preserve">как  рефлексивный этап  учебной деятельности учащихся с представлением  достижений  школьников  в образовании и отвечать следующим требованиям: </w:t>
      </w:r>
    </w:p>
    <w:p w:rsidR="003E0160" w:rsidRPr="0071192A" w:rsidRDefault="003E0160" w:rsidP="003E0160">
      <w:pPr>
        <w:spacing w:line="360" w:lineRule="auto"/>
        <w:ind w:firstLine="709"/>
        <w:jc w:val="both"/>
        <w:rPr>
          <w:rFonts w:cs="Times New Roman"/>
        </w:rPr>
      </w:pPr>
      <w:r w:rsidRPr="0071192A">
        <w:rPr>
          <w:rFonts w:cs="Times New Roman"/>
          <w:b/>
        </w:rPr>
        <w:t xml:space="preserve">1. Функции аттестации </w:t>
      </w:r>
      <w:r w:rsidRPr="0071192A">
        <w:rPr>
          <w:rFonts w:cs="Times New Roman"/>
        </w:rPr>
        <w:t>не должны ограничиваться только функцией оценки. В качестве важнейших функций аттестации рассматрива</w:t>
      </w:r>
      <w:r w:rsidR="002A5CAD" w:rsidRPr="0071192A">
        <w:rPr>
          <w:rFonts w:cs="Times New Roman"/>
        </w:rPr>
        <w:t>ются</w:t>
      </w:r>
      <w:r w:rsidRPr="0071192A">
        <w:rPr>
          <w:rFonts w:cs="Times New Roman"/>
        </w:rPr>
        <w:t xml:space="preserve"> развивающ</w:t>
      </w:r>
      <w:r w:rsidR="002A5CAD" w:rsidRPr="0071192A">
        <w:rPr>
          <w:rFonts w:cs="Times New Roman"/>
        </w:rPr>
        <w:t>ая</w:t>
      </w:r>
      <w:r w:rsidRPr="0071192A">
        <w:rPr>
          <w:rFonts w:cs="Times New Roman"/>
        </w:rPr>
        <w:t>, мотивационн</w:t>
      </w:r>
      <w:r w:rsidR="002A5CAD" w:rsidRPr="0071192A">
        <w:rPr>
          <w:rFonts w:cs="Times New Roman"/>
        </w:rPr>
        <w:t>ая</w:t>
      </w:r>
      <w:r w:rsidRPr="0071192A">
        <w:rPr>
          <w:rFonts w:cs="Times New Roman"/>
        </w:rPr>
        <w:t>, диагностическ</w:t>
      </w:r>
      <w:r w:rsidR="002A5CAD" w:rsidRPr="0071192A">
        <w:rPr>
          <w:rFonts w:cs="Times New Roman"/>
        </w:rPr>
        <w:t>ая</w:t>
      </w:r>
      <w:r w:rsidRPr="0071192A">
        <w:rPr>
          <w:rFonts w:cs="Times New Roman"/>
        </w:rPr>
        <w:t xml:space="preserve"> и ориентационн</w:t>
      </w:r>
      <w:r w:rsidR="002A5CAD" w:rsidRPr="0071192A">
        <w:rPr>
          <w:rFonts w:cs="Times New Roman"/>
        </w:rPr>
        <w:t>ая</w:t>
      </w:r>
      <w:r w:rsidRPr="0071192A">
        <w:rPr>
          <w:rFonts w:cs="Times New Roman"/>
        </w:rPr>
        <w:t xml:space="preserve"> функции.  Во время итоговой аттестации должно происходить  осмысление  учениками  своих достижений в образовании, оценка ими этих достижений и определение  путей своего дальнейшего движения в образовании. Крайнее важную роль  должна сыграть  внешняя (независимая) оценка достижений выпускников основой школы. </w:t>
      </w:r>
    </w:p>
    <w:p w:rsidR="003E0160" w:rsidRPr="0071192A" w:rsidRDefault="003E0160" w:rsidP="003E0160">
      <w:pPr>
        <w:spacing w:line="360" w:lineRule="auto"/>
        <w:ind w:firstLine="709"/>
        <w:jc w:val="both"/>
        <w:rPr>
          <w:rFonts w:cs="Times New Roman"/>
        </w:rPr>
      </w:pPr>
      <w:r w:rsidRPr="0071192A">
        <w:rPr>
          <w:rFonts w:cs="Times New Roman"/>
          <w:b/>
        </w:rPr>
        <w:t>2. Механизмы аттестации</w:t>
      </w:r>
      <w:r w:rsidRPr="0071192A">
        <w:rPr>
          <w:rFonts w:cs="Times New Roman"/>
        </w:rPr>
        <w:t xml:space="preserve"> должны быть  ориентированы: </w:t>
      </w:r>
    </w:p>
    <w:p w:rsidR="003E0160" w:rsidRPr="0071192A" w:rsidRDefault="003E0160" w:rsidP="003E0160">
      <w:pPr>
        <w:spacing w:line="360" w:lineRule="auto"/>
        <w:ind w:firstLine="709"/>
        <w:jc w:val="both"/>
        <w:rPr>
          <w:rFonts w:cs="Times New Roman"/>
        </w:rPr>
      </w:pPr>
      <w:r w:rsidRPr="0071192A">
        <w:rPr>
          <w:rFonts w:cs="Times New Roman"/>
        </w:rPr>
        <w:t xml:space="preserve">– на выявление и оценку не только ожидаемых  результатов освоения учебных программ, компетентностей школьников,  но и наиболее значимых личных достижений учащихся в образовании; </w:t>
      </w:r>
    </w:p>
    <w:p w:rsidR="003E0160" w:rsidRPr="0071192A" w:rsidRDefault="003E0160" w:rsidP="003E0160">
      <w:pPr>
        <w:spacing w:line="360" w:lineRule="auto"/>
        <w:ind w:firstLine="709"/>
        <w:jc w:val="both"/>
        <w:rPr>
          <w:rFonts w:cs="Times New Roman"/>
        </w:rPr>
      </w:pPr>
      <w:r w:rsidRPr="0071192A">
        <w:rPr>
          <w:rFonts w:cs="Times New Roman"/>
        </w:rPr>
        <w:t xml:space="preserve">– на проектирование и прогнозирование новых достижений. </w:t>
      </w:r>
    </w:p>
    <w:p w:rsidR="003E0160" w:rsidRPr="0071192A" w:rsidRDefault="003E0160" w:rsidP="003E0160">
      <w:pPr>
        <w:spacing w:line="360" w:lineRule="auto"/>
        <w:ind w:firstLine="709"/>
        <w:jc w:val="both"/>
        <w:rPr>
          <w:rFonts w:cs="Times New Roman"/>
        </w:rPr>
      </w:pPr>
      <w:r w:rsidRPr="0071192A">
        <w:rPr>
          <w:rFonts w:cs="Times New Roman"/>
          <w:b/>
        </w:rPr>
        <w:t>3. Комплексный характер аттестации</w:t>
      </w:r>
      <w:r w:rsidRPr="0071192A">
        <w:rPr>
          <w:rFonts w:cs="Times New Roman"/>
        </w:rPr>
        <w:t xml:space="preserve"> должен заключаться в том, что предметом предъявления и оценки должны становиться разные стороны результативности обучения (сформированность индивидуального субъекта учебной деятельности, способного ставить перед собой поисковые задачи, решать их и оценивать полученные результаты;  сформированность мыслительных и других способностей; нравственная позиция  учащихся, качество знаний) в различных видах образовательной деятельности выпускника. </w:t>
      </w:r>
    </w:p>
    <w:p w:rsidR="003E0160" w:rsidRPr="0071192A" w:rsidRDefault="003E0160" w:rsidP="003E0160">
      <w:pPr>
        <w:spacing w:line="360" w:lineRule="auto"/>
        <w:ind w:firstLine="709"/>
        <w:jc w:val="both"/>
        <w:rPr>
          <w:rFonts w:cs="Times New Roman"/>
        </w:rPr>
      </w:pPr>
      <w:r w:rsidRPr="0071192A">
        <w:rPr>
          <w:rFonts w:cs="Times New Roman"/>
          <w:b/>
        </w:rPr>
        <w:t>4. Аттестационный  процесс</w:t>
      </w:r>
      <w:r w:rsidRPr="0071192A">
        <w:rPr>
          <w:rFonts w:cs="Times New Roman"/>
        </w:rPr>
        <w:t xml:space="preserve"> должен иметь индивидуальную направленность: </w:t>
      </w:r>
    </w:p>
    <w:p w:rsidR="003E0160" w:rsidRPr="0071192A" w:rsidRDefault="003E0160" w:rsidP="003E0160">
      <w:pPr>
        <w:spacing w:line="360" w:lineRule="auto"/>
        <w:ind w:firstLine="709"/>
        <w:jc w:val="both"/>
        <w:rPr>
          <w:rFonts w:cs="Times New Roman"/>
        </w:rPr>
      </w:pPr>
      <w:r w:rsidRPr="0071192A">
        <w:rPr>
          <w:rFonts w:cs="Times New Roman"/>
        </w:rPr>
        <w:t xml:space="preserve">– целью самого процесса оценивания является создание и развитие мотивации самопознания и самосовершенствования; </w:t>
      </w:r>
    </w:p>
    <w:p w:rsidR="003E0160" w:rsidRPr="0071192A" w:rsidRDefault="003E0160" w:rsidP="003E0160">
      <w:pPr>
        <w:spacing w:line="360" w:lineRule="auto"/>
        <w:ind w:firstLine="709"/>
        <w:jc w:val="both"/>
        <w:rPr>
          <w:rFonts w:cs="Times New Roman"/>
        </w:rPr>
      </w:pPr>
      <w:r w:rsidRPr="0071192A">
        <w:rPr>
          <w:rFonts w:cs="Times New Roman"/>
        </w:rPr>
        <w:t xml:space="preserve">– результаты  аттестации должны быть личностно значимы для школьника; </w:t>
      </w:r>
    </w:p>
    <w:p w:rsidR="003E0160" w:rsidRPr="0071192A" w:rsidRDefault="003E0160" w:rsidP="00C30FB9">
      <w:pPr>
        <w:spacing w:line="360" w:lineRule="auto"/>
        <w:ind w:firstLine="708"/>
        <w:jc w:val="both"/>
        <w:rPr>
          <w:rFonts w:cs="Times New Roman"/>
        </w:rPr>
      </w:pPr>
      <w:r w:rsidRPr="0071192A">
        <w:rPr>
          <w:rFonts w:cs="Times New Roman"/>
        </w:rPr>
        <w:t>– в ходе подготовки и проведения  аттестации ученик должен  получить положительный</w:t>
      </w:r>
      <w:r w:rsidR="006319CB" w:rsidRPr="0071192A">
        <w:rPr>
          <w:rFonts w:cs="Times New Roman"/>
        </w:rPr>
        <w:t xml:space="preserve"> </w:t>
      </w:r>
      <w:r w:rsidRPr="0071192A">
        <w:rPr>
          <w:rFonts w:cs="Times New Roman"/>
        </w:rPr>
        <w:lastRenderedPageBreak/>
        <w:t xml:space="preserve">опыт самореализации; </w:t>
      </w:r>
    </w:p>
    <w:p w:rsidR="003E0160" w:rsidRPr="0071192A" w:rsidRDefault="003E0160" w:rsidP="003E0160">
      <w:pPr>
        <w:spacing w:line="360" w:lineRule="auto"/>
        <w:ind w:firstLine="709"/>
        <w:jc w:val="both"/>
        <w:rPr>
          <w:rFonts w:cs="Times New Roman"/>
        </w:rPr>
      </w:pPr>
      <w:r w:rsidRPr="0071192A">
        <w:rPr>
          <w:rFonts w:cs="Times New Roman"/>
        </w:rPr>
        <w:t xml:space="preserve">– самооценка учащегося должна входить в структуру аттестационного процесса. </w:t>
      </w:r>
    </w:p>
    <w:p w:rsidR="003E0160" w:rsidRPr="0071192A" w:rsidRDefault="003E0160" w:rsidP="003E0160">
      <w:pPr>
        <w:spacing w:line="360" w:lineRule="auto"/>
        <w:ind w:firstLine="709"/>
        <w:jc w:val="both"/>
        <w:rPr>
          <w:rFonts w:cs="Times New Roman"/>
        </w:rPr>
      </w:pPr>
      <w:r w:rsidRPr="0071192A">
        <w:rPr>
          <w:rFonts w:cs="Times New Roman"/>
          <w:b/>
        </w:rPr>
        <w:t xml:space="preserve">5. Итоговая аттестация </w:t>
      </w:r>
      <w:r w:rsidR="00C30FB9" w:rsidRPr="0071192A">
        <w:rPr>
          <w:rFonts w:cs="Times New Roman"/>
        </w:rPr>
        <w:t>является</w:t>
      </w:r>
      <w:r w:rsidRPr="0071192A">
        <w:rPr>
          <w:rFonts w:cs="Times New Roman"/>
        </w:rPr>
        <w:t xml:space="preserve"> естественным окончанием  обучения  в основной школе, не вызыва</w:t>
      </w:r>
      <w:r w:rsidR="00C30FB9" w:rsidRPr="0071192A">
        <w:rPr>
          <w:rFonts w:cs="Times New Roman"/>
        </w:rPr>
        <w:t>ет</w:t>
      </w:r>
      <w:r w:rsidRPr="0071192A">
        <w:rPr>
          <w:rFonts w:cs="Times New Roman"/>
        </w:rPr>
        <w:t xml:space="preserve"> у детей резких стрессов и отрицательных ожиданий. Она </w:t>
      </w:r>
      <w:r w:rsidR="00C30FB9" w:rsidRPr="0071192A">
        <w:rPr>
          <w:rFonts w:cs="Times New Roman"/>
        </w:rPr>
        <w:t>является</w:t>
      </w:r>
      <w:r w:rsidRPr="0071192A">
        <w:rPr>
          <w:rFonts w:cs="Times New Roman"/>
        </w:rPr>
        <w:t xml:space="preserve"> открытой для всех тех, кто хотел бы наблюдать за итоговыми испытаниями и демонстрацией  достижений учеников. </w:t>
      </w:r>
    </w:p>
    <w:p w:rsidR="003E0160" w:rsidRPr="0071192A" w:rsidRDefault="003E0160" w:rsidP="003E0160">
      <w:pPr>
        <w:spacing w:line="360" w:lineRule="auto"/>
        <w:ind w:firstLine="709"/>
        <w:jc w:val="both"/>
        <w:rPr>
          <w:rFonts w:cs="Times New Roman"/>
        </w:rPr>
      </w:pPr>
      <w:r w:rsidRPr="0071192A">
        <w:rPr>
          <w:rFonts w:cs="Times New Roman"/>
        </w:rPr>
        <w:t>Исходя из  этих  требований,  итоговая  аттестация по завершению основной  школы имеют три составляющие:</w:t>
      </w:r>
    </w:p>
    <w:p w:rsidR="003E0160" w:rsidRPr="0071192A" w:rsidRDefault="003E0160" w:rsidP="003E0160">
      <w:pPr>
        <w:spacing w:line="360" w:lineRule="auto"/>
        <w:ind w:firstLine="709"/>
        <w:jc w:val="both"/>
        <w:rPr>
          <w:rFonts w:cs="Times New Roman"/>
        </w:rPr>
      </w:pPr>
      <w:r w:rsidRPr="0071192A">
        <w:rPr>
          <w:rFonts w:cs="Times New Roman"/>
        </w:rPr>
        <w:t xml:space="preserve">– экзамены на уровне </w:t>
      </w:r>
      <w:r w:rsidR="00C30FB9" w:rsidRPr="0071192A">
        <w:rPr>
          <w:rFonts w:cs="Times New Roman"/>
        </w:rPr>
        <w:t>ОУ</w:t>
      </w:r>
      <w:r w:rsidRPr="0071192A">
        <w:rPr>
          <w:rFonts w:cs="Times New Roman"/>
        </w:rPr>
        <w:t>, где содержание, форму и порядок проведения определяет само</w:t>
      </w:r>
      <w:r w:rsidR="007E418F" w:rsidRPr="0071192A">
        <w:rPr>
          <w:rFonts w:cs="Times New Roman"/>
        </w:rPr>
        <w:t xml:space="preserve"> </w:t>
      </w:r>
      <w:r w:rsidRPr="0071192A">
        <w:rPr>
          <w:rFonts w:cs="Times New Roman"/>
        </w:rPr>
        <w:t xml:space="preserve">образовательное учреждение с привлечением самих учащихся, общественности в лице родителей, других гражданских институтов и учредителей данного  образовательного учреждения; </w:t>
      </w:r>
    </w:p>
    <w:p w:rsidR="003E0160" w:rsidRPr="0071192A" w:rsidRDefault="003E0160" w:rsidP="003E0160">
      <w:pPr>
        <w:spacing w:line="360" w:lineRule="auto"/>
        <w:ind w:firstLine="709"/>
        <w:jc w:val="both"/>
        <w:rPr>
          <w:rFonts w:cs="Times New Roman"/>
        </w:rPr>
      </w:pPr>
      <w:r w:rsidRPr="0071192A">
        <w:rPr>
          <w:rFonts w:cs="Times New Roman"/>
        </w:rPr>
        <w:t xml:space="preserve">– итоговая оценка и фиксация внеучебных достижений выпускников. </w:t>
      </w:r>
    </w:p>
    <w:p w:rsidR="003E0160" w:rsidRPr="0071192A" w:rsidRDefault="003E0160" w:rsidP="003E0160">
      <w:pPr>
        <w:spacing w:line="360" w:lineRule="auto"/>
        <w:ind w:firstLine="709"/>
        <w:jc w:val="both"/>
        <w:rPr>
          <w:rFonts w:cs="Times New Roman"/>
          <w:color w:val="C00000"/>
        </w:rPr>
      </w:pPr>
      <w:r w:rsidRPr="0071192A">
        <w:rPr>
          <w:rFonts w:cs="Times New Roman"/>
          <w:b/>
          <w:color w:val="C00000"/>
        </w:rPr>
        <w:t>Основными  критериями  оценки</w:t>
      </w:r>
      <w:r w:rsidRPr="0071192A">
        <w:rPr>
          <w:rFonts w:cs="Times New Roman"/>
          <w:color w:val="C00000"/>
        </w:rPr>
        <w:t xml:space="preserve"> работы учащихся при выполнении работ (реферата, творческой, проектной, исследовательской как «домашней заготовки») и минипроектов (выполнение проекта прямо на экзамене) могут стать следующие: </w:t>
      </w:r>
    </w:p>
    <w:p w:rsidR="003E0160" w:rsidRPr="0071192A" w:rsidRDefault="003E0160" w:rsidP="003E0160">
      <w:pPr>
        <w:spacing w:line="360" w:lineRule="auto"/>
        <w:ind w:firstLine="709"/>
        <w:jc w:val="both"/>
        <w:rPr>
          <w:rFonts w:cs="Times New Roman"/>
          <w:color w:val="C00000"/>
        </w:rPr>
      </w:pPr>
      <w:r w:rsidRPr="0071192A">
        <w:rPr>
          <w:rFonts w:cs="Times New Roman"/>
          <w:color w:val="C00000"/>
        </w:rPr>
        <w:t xml:space="preserve">– переформулировка исходной задачи для проведения необходимых исследований (проектирования) в рамках заданных условий; </w:t>
      </w:r>
    </w:p>
    <w:p w:rsidR="003E0160" w:rsidRPr="0071192A" w:rsidRDefault="003E0160" w:rsidP="003E0160">
      <w:pPr>
        <w:spacing w:line="360" w:lineRule="auto"/>
        <w:ind w:firstLine="709"/>
        <w:jc w:val="both"/>
        <w:rPr>
          <w:rFonts w:cs="Times New Roman"/>
          <w:color w:val="C00000"/>
        </w:rPr>
      </w:pPr>
      <w:r w:rsidRPr="0071192A">
        <w:rPr>
          <w:rFonts w:cs="Times New Roman"/>
          <w:color w:val="C00000"/>
        </w:rPr>
        <w:t xml:space="preserve">– способы и приемы планирования выполнения сформулированной для себя задачи (формулировка разных гипотез, нескольких линий, ходов и т.п.); </w:t>
      </w:r>
    </w:p>
    <w:p w:rsidR="003E0160" w:rsidRPr="0071192A" w:rsidRDefault="003E0160" w:rsidP="003E0160">
      <w:pPr>
        <w:spacing w:line="360" w:lineRule="auto"/>
        <w:ind w:firstLine="709"/>
        <w:jc w:val="both"/>
        <w:rPr>
          <w:rFonts w:cs="Times New Roman"/>
          <w:color w:val="C00000"/>
        </w:rPr>
      </w:pPr>
      <w:r w:rsidRPr="0071192A">
        <w:rPr>
          <w:rFonts w:cs="Times New Roman"/>
          <w:color w:val="C00000"/>
        </w:rPr>
        <w:t xml:space="preserve">– способы проверки полученных результатов; </w:t>
      </w:r>
    </w:p>
    <w:p w:rsidR="003E0160" w:rsidRPr="0071192A" w:rsidRDefault="003E0160" w:rsidP="003E0160">
      <w:pPr>
        <w:spacing w:line="360" w:lineRule="auto"/>
        <w:ind w:firstLine="709"/>
        <w:jc w:val="both"/>
        <w:rPr>
          <w:rFonts w:cs="Times New Roman"/>
          <w:color w:val="C00000"/>
        </w:rPr>
      </w:pPr>
      <w:r w:rsidRPr="0071192A">
        <w:rPr>
          <w:rFonts w:cs="Times New Roman"/>
          <w:color w:val="C00000"/>
        </w:rPr>
        <w:t xml:space="preserve">– содержание полученных материалов (их глубина, обобщенность, уникальность, оригинальность, научность и т.п.); </w:t>
      </w:r>
    </w:p>
    <w:p w:rsidR="003E0160" w:rsidRPr="0071192A" w:rsidRDefault="003E0160" w:rsidP="003E0160">
      <w:pPr>
        <w:spacing w:line="360" w:lineRule="auto"/>
        <w:ind w:firstLine="709"/>
        <w:jc w:val="both"/>
        <w:rPr>
          <w:rFonts w:cs="Times New Roman"/>
          <w:color w:val="C00000"/>
        </w:rPr>
      </w:pPr>
      <w:r w:rsidRPr="0071192A">
        <w:rPr>
          <w:rFonts w:cs="Times New Roman"/>
          <w:color w:val="C00000"/>
        </w:rPr>
        <w:t xml:space="preserve">– оформление работы; </w:t>
      </w:r>
    </w:p>
    <w:p w:rsidR="003E0160" w:rsidRPr="0071192A" w:rsidRDefault="003E0160" w:rsidP="003E0160">
      <w:pPr>
        <w:spacing w:line="360" w:lineRule="auto"/>
        <w:ind w:firstLine="709"/>
        <w:jc w:val="both"/>
        <w:rPr>
          <w:rFonts w:cs="Times New Roman"/>
          <w:color w:val="C00000"/>
        </w:rPr>
      </w:pPr>
      <w:r w:rsidRPr="0071192A">
        <w:rPr>
          <w:rFonts w:cs="Times New Roman"/>
          <w:color w:val="C00000"/>
        </w:rPr>
        <w:t xml:space="preserve">– способы представления результатов; </w:t>
      </w:r>
    </w:p>
    <w:p w:rsidR="003E0160" w:rsidRPr="0071192A" w:rsidRDefault="003E0160" w:rsidP="003E0160">
      <w:pPr>
        <w:spacing w:line="360" w:lineRule="auto"/>
        <w:ind w:firstLine="709"/>
        <w:jc w:val="both"/>
        <w:rPr>
          <w:rFonts w:cs="Times New Roman"/>
          <w:color w:val="C00000"/>
        </w:rPr>
      </w:pPr>
      <w:r w:rsidRPr="0071192A">
        <w:rPr>
          <w:rFonts w:cs="Times New Roman"/>
          <w:color w:val="C00000"/>
        </w:rPr>
        <w:t>– умение отвечать на поставленные  вопросы и вести дискуссию (по необходимости).</w:t>
      </w:r>
    </w:p>
    <w:p w:rsidR="003E0160" w:rsidRPr="0071192A" w:rsidRDefault="003E0160" w:rsidP="003E0160">
      <w:pPr>
        <w:spacing w:line="360" w:lineRule="auto"/>
        <w:ind w:firstLine="709"/>
        <w:jc w:val="both"/>
        <w:rPr>
          <w:rFonts w:cs="Times New Roman"/>
          <w:color w:val="C00000"/>
        </w:rPr>
      </w:pPr>
      <w:r w:rsidRPr="0071192A">
        <w:rPr>
          <w:rFonts w:cs="Times New Roman"/>
          <w:color w:val="C00000"/>
        </w:rPr>
        <w:t xml:space="preserve">Формы проведения   подобных экзаменов должно быть следствием реализации основной образовательной  программы основного общего образования. </w:t>
      </w:r>
    </w:p>
    <w:p w:rsidR="003E0160" w:rsidRPr="0071192A" w:rsidRDefault="003E0160" w:rsidP="003E0160">
      <w:pPr>
        <w:spacing w:line="360" w:lineRule="auto"/>
        <w:ind w:firstLine="709"/>
        <w:jc w:val="both"/>
        <w:rPr>
          <w:rFonts w:cs="Times New Roman"/>
          <w:b/>
        </w:rPr>
      </w:pPr>
      <w:r w:rsidRPr="0071192A">
        <w:rPr>
          <w:rFonts w:cs="Times New Roman"/>
          <w:b/>
        </w:rPr>
        <w:t>Оценка внеучебных достижений выпускников основной школы</w:t>
      </w:r>
    </w:p>
    <w:p w:rsidR="003E0160" w:rsidRPr="0071192A" w:rsidRDefault="003E0160" w:rsidP="003E0160">
      <w:pPr>
        <w:spacing w:line="360" w:lineRule="auto"/>
        <w:ind w:firstLine="709"/>
        <w:jc w:val="both"/>
        <w:rPr>
          <w:rFonts w:cs="Times New Roman"/>
        </w:rPr>
      </w:pPr>
      <w:r w:rsidRPr="0071192A">
        <w:rPr>
          <w:rFonts w:cs="Times New Roman"/>
        </w:rPr>
        <w:t xml:space="preserve">Формой накопления как учебных,  так и внеучебных результатов и достижений школьников  </w:t>
      </w:r>
      <w:r w:rsidR="006C5F46" w:rsidRPr="0071192A">
        <w:rPr>
          <w:rFonts w:cs="Times New Roman"/>
        </w:rPr>
        <w:t>нашего ОУ является</w:t>
      </w:r>
      <w:r w:rsidRPr="0071192A">
        <w:rPr>
          <w:rFonts w:cs="Times New Roman"/>
        </w:rPr>
        <w:t xml:space="preserve"> портфолио. Портфолио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w:t>
      </w:r>
      <w:r w:rsidRPr="0071192A">
        <w:rPr>
          <w:rFonts w:cs="Times New Roman"/>
          <w:b/>
        </w:rPr>
        <w:t>портфолио ученика</w:t>
      </w:r>
      <w:r w:rsidRPr="0071192A">
        <w:rPr>
          <w:rFonts w:cs="Times New Roman"/>
        </w:rPr>
        <w:t xml:space="preserve"> – это комплект документов,  представляющих совокупность сертифицированных индивидуальных учебных и внеучебных </w:t>
      </w:r>
      <w:r w:rsidRPr="0071192A">
        <w:rPr>
          <w:rFonts w:cs="Times New Roman"/>
        </w:rPr>
        <w:lastRenderedPageBreak/>
        <w:t xml:space="preserve">достижений, играющих роль индивидуальной накопительной оценки. </w:t>
      </w:r>
    </w:p>
    <w:p w:rsidR="003E0160" w:rsidRPr="0071192A" w:rsidRDefault="006C5F46" w:rsidP="003E0160">
      <w:pPr>
        <w:spacing w:line="360" w:lineRule="auto"/>
        <w:ind w:firstLine="709"/>
        <w:jc w:val="both"/>
        <w:rPr>
          <w:rFonts w:cs="Times New Roman"/>
        </w:rPr>
      </w:pPr>
      <w:r w:rsidRPr="0071192A">
        <w:rPr>
          <w:rFonts w:cs="Times New Roman"/>
          <w:b/>
        </w:rPr>
        <w:t>В</w:t>
      </w:r>
      <w:r w:rsidR="003E0160" w:rsidRPr="0071192A">
        <w:rPr>
          <w:rFonts w:cs="Times New Roman"/>
          <w:b/>
        </w:rPr>
        <w:t xml:space="preserve"> рамках  государственной  итоговой аттестации</w:t>
      </w:r>
      <w:r w:rsidR="003E0160" w:rsidRPr="0071192A">
        <w:rPr>
          <w:rFonts w:cs="Times New Roman"/>
        </w:rPr>
        <w:t xml:space="preserve"> на основе  портфолио фиксир</w:t>
      </w:r>
      <w:r w:rsidRPr="0071192A">
        <w:rPr>
          <w:rFonts w:cs="Times New Roman"/>
        </w:rPr>
        <w:t>уют</w:t>
      </w:r>
      <w:r w:rsidR="003E0160" w:rsidRPr="0071192A">
        <w:rPr>
          <w:rFonts w:cs="Times New Roman"/>
        </w:rPr>
        <w:t xml:space="preserve">ся только итоговые результаты внеучебных достижений, которые наравне с учебными отражаются в  итоговом документе (аттестате)  выпускника. Здесь портфолио выступает только средством накопления  своих достижений на основе которых и подводятся итоги. </w:t>
      </w:r>
    </w:p>
    <w:p w:rsidR="003E0160" w:rsidRPr="0071192A" w:rsidRDefault="003E0160" w:rsidP="003E0160">
      <w:pPr>
        <w:spacing w:line="360" w:lineRule="auto"/>
        <w:ind w:firstLine="709"/>
        <w:jc w:val="both"/>
        <w:rPr>
          <w:rFonts w:cs="Times New Roman"/>
        </w:rPr>
      </w:pPr>
      <w:r w:rsidRPr="0071192A">
        <w:rPr>
          <w:rFonts w:cs="Times New Roman"/>
        </w:rPr>
        <w:t xml:space="preserve">Итоговыми результатами внеучебных достижений за период основной школы  могут быть, например: </w:t>
      </w:r>
    </w:p>
    <w:p w:rsidR="003E0160" w:rsidRPr="0071192A" w:rsidRDefault="003E0160" w:rsidP="003E0160">
      <w:pPr>
        <w:widowControl/>
        <w:numPr>
          <w:ilvl w:val="0"/>
          <w:numId w:val="1"/>
        </w:numPr>
        <w:suppressAutoHyphens w:val="0"/>
        <w:spacing w:line="360" w:lineRule="auto"/>
        <w:ind w:firstLine="709"/>
        <w:jc w:val="both"/>
        <w:rPr>
          <w:rFonts w:cs="Times New Roman"/>
        </w:rPr>
      </w:pPr>
      <w:r w:rsidRPr="0071192A">
        <w:rPr>
          <w:rFonts w:cs="Times New Roman"/>
        </w:rPr>
        <w:t xml:space="preserve">участие в конкурсах, выставках выше школьного уровня; </w:t>
      </w:r>
    </w:p>
    <w:p w:rsidR="003E0160" w:rsidRPr="0071192A" w:rsidRDefault="003E0160" w:rsidP="003E0160">
      <w:pPr>
        <w:widowControl/>
        <w:numPr>
          <w:ilvl w:val="0"/>
          <w:numId w:val="1"/>
        </w:numPr>
        <w:suppressAutoHyphens w:val="0"/>
        <w:spacing w:line="360" w:lineRule="auto"/>
        <w:ind w:firstLine="709"/>
        <w:jc w:val="both"/>
        <w:rPr>
          <w:rFonts w:cs="Times New Roman"/>
        </w:rPr>
      </w:pPr>
      <w:r w:rsidRPr="0071192A">
        <w:rPr>
          <w:rFonts w:cs="Times New Roman"/>
        </w:rPr>
        <w:t xml:space="preserve">победа в конкурсах, выставках, соревнованиях;  </w:t>
      </w:r>
    </w:p>
    <w:p w:rsidR="003E0160" w:rsidRPr="0071192A" w:rsidRDefault="003E0160" w:rsidP="003E0160">
      <w:pPr>
        <w:widowControl/>
        <w:numPr>
          <w:ilvl w:val="0"/>
          <w:numId w:val="1"/>
        </w:numPr>
        <w:suppressAutoHyphens w:val="0"/>
        <w:spacing w:line="360" w:lineRule="auto"/>
        <w:ind w:firstLine="709"/>
        <w:jc w:val="both"/>
        <w:rPr>
          <w:rFonts w:cs="Times New Roman"/>
        </w:rPr>
      </w:pPr>
      <w:r w:rsidRPr="0071192A">
        <w:rPr>
          <w:rFonts w:cs="Times New Roman"/>
        </w:rPr>
        <w:t xml:space="preserve"> участие в научно-практических конференциях, форумах; </w:t>
      </w:r>
    </w:p>
    <w:p w:rsidR="003E0160" w:rsidRPr="0071192A" w:rsidRDefault="003E0160" w:rsidP="003E0160">
      <w:pPr>
        <w:widowControl/>
        <w:numPr>
          <w:ilvl w:val="0"/>
          <w:numId w:val="1"/>
        </w:numPr>
        <w:suppressAutoHyphens w:val="0"/>
        <w:spacing w:line="360" w:lineRule="auto"/>
        <w:ind w:firstLine="709"/>
        <w:jc w:val="both"/>
        <w:rPr>
          <w:rFonts w:cs="Times New Roman"/>
        </w:rPr>
      </w:pPr>
      <w:r w:rsidRPr="0071192A">
        <w:rPr>
          <w:rFonts w:cs="Times New Roman"/>
        </w:rPr>
        <w:t xml:space="preserve">авторские публикации в изданиях выше школьного уровня; </w:t>
      </w:r>
    </w:p>
    <w:p w:rsidR="003E0160" w:rsidRPr="0071192A" w:rsidRDefault="003E0160" w:rsidP="003E0160">
      <w:pPr>
        <w:widowControl/>
        <w:numPr>
          <w:ilvl w:val="0"/>
          <w:numId w:val="1"/>
        </w:numPr>
        <w:suppressAutoHyphens w:val="0"/>
        <w:spacing w:line="360" w:lineRule="auto"/>
        <w:ind w:firstLine="709"/>
        <w:jc w:val="both"/>
        <w:rPr>
          <w:rFonts w:cs="Times New Roman"/>
        </w:rPr>
      </w:pPr>
      <w:r w:rsidRPr="0071192A">
        <w:rPr>
          <w:rFonts w:cs="Times New Roman"/>
        </w:rPr>
        <w:t xml:space="preserve">авторские проекты, изобретения, получившие общественное одобрение; </w:t>
      </w:r>
    </w:p>
    <w:p w:rsidR="003E0160" w:rsidRPr="0071192A" w:rsidRDefault="003E0160" w:rsidP="003E0160">
      <w:pPr>
        <w:widowControl/>
        <w:numPr>
          <w:ilvl w:val="0"/>
          <w:numId w:val="1"/>
        </w:numPr>
        <w:suppressAutoHyphens w:val="0"/>
        <w:spacing w:line="360" w:lineRule="auto"/>
        <w:ind w:firstLine="709"/>
        <w:jc w:val="both"/>
        <w:rPr>
          <w:rFonts w:cs="Times New Roman"/>
        </w:rPr>
      </w:pPr>
      <w:r w:rsidRPr="0071192A">
        <w:rPr>
          <w:rFonts w:cs="Times New Roman"/>
        </w:rPr>
        <w:t xml:space="preserve">успешное прохождение социальной и профессиональной практики; </w:t>
      </w:r>
    </w:p>
    <w:p w:rsidR="003E0160" w:rsidRPr="0071192A" w:rsidRDefault="003E0160" w:rsidP="003E0160">
      <w:pPr>
        <w:widowControl/>
        <w:numPr>
          <w:ilvl w:val="0"/>
          <w:numId w:val="1"/>
        </w:numPr>
        <w:suppressAutoHyphens w:val="0"/>
        <w:spacing w:line="360" w:lineRule="auto"/>
        <w:ind w:firstLine="709"/>
        <w:jc w:val="both"/>
        <w:rPr>
          <w:rFonts w:cs="Times New Roman"/>
        </w:rPr>
      </w:pPr>
      <w:r w:rsidRPr="0071192A">
        <w:rPr>
          <w:rFonts w:cs="Times New Roman"/>
        </w:rPr>
        <w:t xml:space="preserve">плодотворное участие в работе выборных органов общественного управления и самоуправления; </w:t>
      </w:r>
    </w:p>
    <w:p w:rsidR="003E0160" w:rsidRPr="0071192A" w:rsidRDefault="003E0160" w:rsidP="003E0160">
      <w:pPr>
        <w:widowControl/>
        <w:numPr>
          <w:ilvl w:val="0"/>
          <w:numId w:val="1"/>
        </w:numPr>
        <w:suppressAutoHyphens w:val="0"/>
        <w:spacing w:line="360" w:lineRule="auto"/>
        <w:ind w:firstLine="709"/>
        <w:jc w:val="both"/>
        <w:rPr>
          <w:rFonts w:cs="Times New Roman"/>
        </w:rPr>
      </w:pPr>
      <w:r w:rsidRPr="0071192A">
        <w:rPr>
          <w:rFonts w:cs="Times New Roman"/>
        </w:rPr>
        <w:t xml:space="preserve">получение грантов, стипендий, премий, гражданских наград; </w:t>
      </w:r>
    </w:p>
    <w:p w:rsidR="003E0160" w:rsidRPr="0071192A" w:rsidRDefault="003E0160" w:rsidP="003E0160">
      <w:pPr>
        <w:widowControl/>
        <w:numPr>
          <w:ilvl w:val="0"/>
          <w:numId w:val="1"/>
        </w:numPr>
        <w:suppressAutoHyphens w:val="0"/>
        <w:spacing w:line="360" w:lineRule="auto"/>
        <w:ind w:firstLine="709"/>
        <w:jc w:val="both"/>
        <w:rPr>
          <w:rFonts w:cs="Times New Roman"/>
        </w:rPr>
      </w:pPr>
      <w:r w:rsidRPr="0071192A">
        <w:rPr>
          <w:rFonts w:cs="Times New Roman"/>
        </w:rPr>
        <w:t xml:space="preserve">лидирование в общепризнанных рейтингах. </w:t>
      </w:r>
    </w:p>
    <w:p w:rsidR="003E0160" w:rsidRPr="0071192A" w:rsidRDefault="003E0160" w:rsidP="003E0160">
      <w:pPr>
        <w:spacing w:line="360" w:lineRule="auto"/>
        <w:ind w:firstLine="709"/>
        <w:jc w:val="both"/>
        <w:rPr>
          <w:rFonts w:cs="Times New Roman"/>
        </w:rPr>
      </w:pPr>
      <w:r w:rsidRPr="0071192A">
        <w:rPr>
          <w:rFonts w:cs="Times New Roman"/>
        </w:rPr>
        <w:t xml:space="preserve">Таким образом, </w:t>
      </w:r>
      <w:r w:rsidRPr="0071192A">
        <w:rPr>
          <w:rFonts w:cs="Times New Roman"/>
          <w:b/>
          <w:i/>
        </w:rPr>
        <w:t xml:space="preserve">итоговые результаты обучения  в основной школе складываются из </w:t>
      </w:r>
      <w:r w:rsidR="007E418F" w:rsidRPr="0071192A">
        <w:rPr>
          <w:rFonts w:cs="Times New Roman"/>
          <w:b/>
          <w:i/>
        </w:rPr>
        <w:t xml:space="preserve">результатов ОГЭ и ГВЭ </w:t>
      </w:r>
      <w:r w:rsidRPr="0071192A">
        <w:rPr>
          <w:rFonts w:cs="Times New Roman"/>
          <w:b/>
          <w:i/>
        </w:rPr>
        <w:t xml:space="preserve"> и внеучебных достижений выпускника</w:t>
      </w:r>
      <w:r w:rsidR="007E418F" w:rsidRPr="0071192A">
        <w:rPr>
          <w:rFonts w:cs="Times New Roman"/>
        </w:rPr>
        <w:t xml:space="preserve">. Это </w:t>
      </w:r>
      <w:r w:rsidRPr="0071192A">
        <w:rPr>
          <w:rFonts w:cs="Times New Roman"/>
        </w:rPr>
        <w:t xml:space="preserve"> </w:t>
      </w:r>
      <w:r w:rsidR="007E418F" w:rsidRPr="0071192A">
        <w:rPr>
          <w:rFonts w:cs="Times New Roman"/>
        </w:rPr>
        <w:t xml:space="preserve">может </w:t>
      </w:r>
      <w:r w:rsidRPr="0071192A">
        <w:rPr>
          <w:rFonts w:cs="Times New Roman"/>
        </w:rPr>
        <w:t xml:space="preserve"> учитываться при поступлении  учащихся в профильную старшую школу, профессиональные колледжи.  </w:t>
      </w:r>
    </w:p>
    <w:p w:rsidR="003E0160" w:rsidRPr="0071192A" w:rsidRDefault="003E0160" w:rsidP="003E0160">
      <w:pPr>
        <w:spacing w:line="360" w:lineRule="auto"/>
        <w:ind w:firstLine="709"/>
        <w:jc w:val="both"/>
        <w:rPr>
          <w:rFonts w:cs="Times New Roman"/>
          <w:b/>
        </w:rPr>
      </w:pPr>
      <w:r w:rsidRPr="0071192A">
        <w:rPr>
          <w:rFonts w:cs="Times New Roman"/>
          <w:b/>
        </w:rPr>
        <w:t>1.6.2. Внутренняя оценка планируемых результатов</w:t>
      </w:r>
    </w:p>
    <w:p w:rsidR="003E0160" w:rsidRPr="0071192A" w:rsidRDefault="003E0160" w:rsidP="003E0160">
      <w:pPr>
        <w:spacing w:line="360" w:lineRule="auto"/>
        <w:ind w:firstLine="709"/>
        <w:jc w:val="both"/>
        <w:rPr>
          <w:rFonts w:cs="Times New Roman"/>
          <w:b/>
        </w:rPr>
      </w:pPr>
      <w:r w:rsidRPr="0071192A">
        <w:rPr>
          <w:rFonts w:cs="Times New Roman"/>
        </w:rPr>
        <w:t xml:space="preserve">Внутренняя оценка </w:t>
      </w:r>
      <w:r w:rsidRPr="0071192A">
        <w:rPr>
          <w:rFonts w:cs="Times New Roman"/>
          <w:b/>
        </w:rPr>
        <w:t>предметных</w:t>
      </w:r>
      <w:r w:rsidRPr="0071192A">
        <w:rPr>
          <w:rFonts w:cs="Times New Roman"/>
        </w:rPr>
        <w:t xml:space="preserve"> и </w:t>
      </w:r>
      <w:r w:rsidRPr="0071192A">
        <w:rPr>
          <w:rFonts w:cs="Times New Roman"/>
          <w:b/>
        </w:rPr>
        <w:t>метапредметных</w:t>
      </w:r>
      <w:r w:rsidRPr="0071192A">
        <w:rPr>
          <w:rFonts w:cs="Times New Roman"/>
        </w:rPr>
        <w:t xml:space="preserve"> результатов </w:t>
      </w:r>
      <w:r w:rsidR="00FD2907" w:rsidRPr="0071192A">
        <w:rPr>
          <w:rFonts w:cs="Times New Roman"/>
        </w:rPr>
        <w:t xml:space="preserve">нашего </w:t>
      </w:r>
      <w:r w:rsidRPr="0071192A">
        <w:rPr>
          <w:rFonts w:cs="Times New Roman"/>
        </w:rPr>
        <w:t xml:space="preserve">образовательного учреждения включает в себя </w:t>
      </w:r>
      <w:r w:rsidRPr="0071192A">
        <w:rPr>
          <w:rFonts w:cs="Times New Roman"/>
          <w:b/>
        </w:rPr>
        <w:t xml:space="preserve">стартовое, текущее (формирующее) и промежуточное (итоговое) оценивание. </w:t>
      </w:r>
    </w:p>
    <w:p w:rsidR="003E0160" w:rsidRPr="0071192A" w:rsidRDefault="003E0160" w:rsidP="003E0160">
      <w:pPr>
        <w:spacing w:line="360" w:lineRule="auto"/>
        <w:ind w:firstLine="709"/>
        <w:jc w:val="both"/>
        <w:rPr>
          <w:rFonts w:cs="Times New Roman"/>
        </w:rPr>
      </w:pPr>
      <w:r w:rsidRPr="0071192A">
        <w:rPr>
          <w:rFonts w:cs="Times New Roman"/>
        </w:rPr>
        <w:t xml:space="preserve">Предметом  стартового оценивания,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 </w:t>
      </w:r>
    </w:p>
    <w:p w:rsidR="003E0160" w:rsidRPr="0071192A" w:rsidRDefault="003E0160" w:rsidP="003E0160">
      <w:pPr>
        <w:spacing w:line="360" w:lineRule="auto"/>
        <w:ind w:firstLine="709"/>
        <w:jc w:val="both"/>
        <w:rPr>
          <w:rFonts w:cs="Times New Roman"/>
        </w:rPr>
      </w:pPr>
      <w:r w:rsidRPr="0071192A">
        <w:rPr>
          <w:rFonts w:cs="Times New Roman"/>
          <w:b/>
          <w:i/>
        </w:rPr>
        <w:t>Предметом текущего (формирующего)  оценивания</w:t>
      </w:r>
      <w:r w:rsidRPr="0071192A">
        <w:rPr>
          <w:rFonts w:cs="Times New Roman"/>
        </w:rPr>
        <w:t xml:space="preserve"> является </w:t>
      </w:r>
      <w:r w:rsidRPr="0071192A">
        <w:rPr>
          <w:rFonts w:cs="Times New Roman"/>
          <w:b/>
        </w:rPr>
        <w:t>операциональный</w:t>
      </w:r>
      <w:r w:rsidRPr="0071192A">
        <w:rPr>
          <w:rFonts w:cs="Times New Roman"/>
        </w:rPr>
        <w:t xml:space="preserve">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w:t>
      </w:r>
    </w:p>
    <w:p w:rsidR="003E0160" w:rsidRPr="0071192A" w:rsidRDefault="003E0160" w:rsidP="003E0160">
      <w:pPr>
        <w:spacing w:line="360" w:lineRule="auto"/>
        <w:ind w:firstLine="709"/>
        <w:jc w:val="both"/>
        <w:rPr>
          <w:rFonts w:cs="Times New Roman"/>
        </w:rPr>
      </w:pPr>
      <w:r w:rsidRPr="0071192A">
        <w:rPr>
          <w:rFonts w:cs="Times New Roman"/>
          <w:b/>
          <w:i/>
        </w:rPr>
        <w:t>Предметом  промежуточного (итогового) оценивания</w:t>
      </w:r>
      <w:r w:rsidR="006319CB" w:rsidRPr="0071192A">
        <w:rPr>
          <w:rFonts w:cs="Times New Roman"/>
          <w:b/>
          <w:i/>
        </w:rPr>
        <w:t xml:space="preserve"> </w:t>
      </w:r>
      <w:r w:rsidRPr="0071192A">
        <w:rPr>
          <w:rFonts w:cs="Times New Roman"/>
        </w:rPr>
        <w:t xml:space="preserve">на конец учебного  года </w:t>
      </w:r>
      <w:r w:rsidRPr="0071192A">
        <w:rPr>
          <w:rFonts w:cs="Times New Roman"/>
        </w:rPr>
        <w:lastRenderedPageBreak/>
        <w:t>является уровень освоения обучающимися культурных предметных способов и средств действия,  а также ключевых компетентн</w:t>
      </w:r>
      <w:r w:rsidR="0071192A" w:rsidRPr="0071192A">
        <w:rPr>
          <w:rFonts w:cs="Times New Roman"/>
        </w:rPr>
        <w:t>остей. Проводит такое оценивание</w:t>
      </w:r>
      <w:r w:rsidRPr="0071192A">
        <w:rPr>
          <w:rFonts w:cs="Times New Roman"/>
        </w:rPr>
        <w:t xml:space="preserve"> </w:t>
      </w:r>
      <w:r w:rsidR="0071192A" w:rsidRPr="0071192A">
        <w:rPr>
          <w:rFonts w:cs="Times New Roman"/>
        </w:rPr>
        <w:t xml:space="preserve">администрация школы </w:t>
      </w:r>
    </w:p>
    <w:p w:rsidR="003E0160" w:rsidRPr="0071192A" w:rsidRDefault="003E0160" w:rsidP="003E0160">
      <w:pPr>
        <w:spacing w:line="360" w:lineRule="auto"/>
        <w:ind w:firstLine="709"/>
        <w:jc w:val="both"/>
        <w:rPr>
          <w:rFonts w:cs="Times New Roman"/>
        </w:rPr>
      </w:pPr>
      <w:r w:rsidRPr="0071192A">
        <w:rPr>
          <w:rFonts w:cs="Times New Roman"/>
          <w:b/>
          <w:i/>
        </w:rPr>
        <w:t>Формирующая оценка</w:t>
      </w:r>
      <w:r w:rsidRPr="0071192A">
        <w:rPr>
          <w:rFonts w:cs="Times New Roman"/>
        </w:rPr>
        <w:t xml:space="preserve">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w:t>
      </w:r>
      <w:r w:rsidRPr="0071192A">
        <w:rPr>
          <w:rFonts w:cs="Times New Roman"/>
          <w:i/>
        </w:rPr>
        <w:t>Цель такого оценивания</w:t>
      </w:r>
      <w:r w:rsidR="00557697" w:rsidRPr="0071192A">
        <w:rPr>
          <w:rFonts w:cs="Times New Roman"/>
        </w:rPr>
        <w:t xml:space="preserve">– </w:t>
      </w:r>
      <w:r w:rsidRPr="0071192A">
        <w:rPr>
          <w:rFonts w:cs="Times New Roman"/>
        </w:rPr>
        <w:t xml:space="preserve">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w:t>
      </w:r>
    </w:p>
    <w:p w:rsidR="003E0160" w:rsidRPr="0071192A" w:rsidRDefault="003E0160" w:rsidP="003E0160">
      <w:pPr>
        <w:spacing w:line="360" w:lineRule="auto"/>
        <w:ind w:firstLine="709"/>
        <w:jc w:val="both"/>
        <w:rPr>
          <w:rFonts w:cs="Times New Roman"/>
        </w:rPr>
      </w:pPr>
      <w:r w:rsidRPr="0071192A">
        <w:rPr>
          <w:rFonts w:cs="Times New Roman"/>
        </w:rPr>
        <w:t xml:space="preserve">В целях эффективности,  внутренняя оценка образовательных  результатов учащихся включает в себя: </w:t>
      </w:r>
    </w:p>
    <w:p w:rsidR="003E0160" w:rsidRPr="0071192A" w:rsidRDefault="003E0160" w:rsidP="003E0160">
      <w:pPr>
        <w:spacing w:line="360" w:lineRule="auto"/>
        <w:ind w:firstLine="709"/>
        <w:jc w:val="both"/>
        <w:rPr>
          <w:rFonts w:cs="Times New Roman"/>
        </w:rPr>
      </w:pPr>
      <w:r w:rsidRPr="0071192A">
        <w:rPr>
          <w:rFonts w:cs="Times New Roman"/>
        </w:rPr>
        <w:t>– указание технологии  оценивания, которая будет использоваться в ходе образовательного процесса и работать на повышение эффективности и доступности образования;</w:t>
      </w:r>
    </w:p>
    <w:p w:rsidR="003E0160" w:rsidRPr="0071192A" w:rsidRDefault="003E0160" w:rsidP="003E0160">
      <w:pPr>
        <w:spacing w:line="360" w:lineRule="auto"/>
        <w:ind w:firstLine="709"/>
        <w:jc w:val="both"/>
        <w:rPr>
          <w:rFonts w:cs="Times New Roman"/>
        </w:rPr>
      </w:pPr>
      <w:r w:rsidRPr="0071192A">
        <w:rPr>
          <w:rFonts w:cs="Times New Roman"/>
        </w:rPr>
        <w:t xml:space="preserve">– краткие сведения о способах   оценивания, которые будут использоваться, а также указание на то, когда и каким образом будет происходить; </w:t>
      </w:r>
    </w:p>
    <w:p w:rsidR="003E0160" w:rsidRPr="0071192A" w:rsidRDefault="003E0160" w:rsidP="003E0160">
      <w:pPr>
        <w:spacing w:line="360" w:lineRule="auto"/>
        <w:ind w:firstLine="709"/>
        <w:jc w:val="both"/>
        <w:rPr>
          <w:rFonts w:cs="Times New Roman"/>
        </w:rPr>
      </w:pPr>
      <w:r w:rsidRPr="0071192A">
        <w:rPr>
          <w:rFonts w:cs="Times New Roman"/>
        </w:rPr>
        <w:t xml:space="preserve">– сведения о том, каким образом предполагается обеспечить дифференцированный подход к обучению, т.е. каким образом будут варьироваться организация класса/методики обучения, учебные ресурсы и оценка знаний учащихся с целью развития всего спектра способностей учащихся; </w:t>
      </w:r>
    </w:p>
    <w:p w:rsidR="003E0160" w:rsidRPr="0071192A" w:rsidRDefault="003E0160" w:rsidP="003E0160">
      <w:pPr>
        <w:spacing w:line="360" w:lineRule="auto"/>
        <w:ind w:firstLine="709"/>
        <w:jc w:val="both"/>
        <w:rPr>
          <w:rFonts w:cs="Times New Roman"/>
        </w:rPr>
      </w:pPr>
      <w:r w:rsidRPr="0071192A">
        <w:rPr>
          <w:rFonts w:cs="Times New Roman"/>
        </w:rPr>
        <w:t xml:space="preserve">– сведения о том, каким образом предполагается производить анализ и оценку учебной программы (включая все элементы процесса оценивания). </w:t>
      </w:r>
    </w:p>
    <w:p w:rsidR="003E0160" w:rsidRPr="0071192A" w:rsidRDefault="003E0160" w:rsidP="003E0160">
      <w:pPr>
        <w:spacing w:line="360" w:lineRule="auto"/>
        <w:ind w:firstLine="709"/>
        <w:jc w:val="both"/>
        <w:rPr>
          <w:rFonts w:cs="Times New Roman"/>
        </w:rPr>
      </w:pPr>
      <w:r w:rsidRPr="0071192A">
        <w:rPr>
          <w:rFonts w:cs="Times New Roman"/>
        </w:rPr>
        <w:t xml:space="preserve">В соответствии со ст. 15 п.3 Закона РФ «Об образовании» все аспекты внутреннего контроля и оценки результатов образования учащихся оформляются в специальном школьном  локальном нормативном акте. </w:t>
      </w:r>
    </w:p>
    <w:p w:rsidR="003E0160" w:rsidRPr="0071192A" w:rsidRDefault="003E0160" w:rsidP="003E0160">
      <w:pPr>
        <w:spacing w:line="360" w:lineRule="auto"/>
        <w:ind w:firstLine="709"/>
        <w:jc w:val="both"/>
        <w:rPr>
          <w:rFonts w:cs="Times New Roman"/>
          <w:b/>
        </w:rPr>
      </w:pPr>
      <w:r w:rsidRPr="0071192A">
        <w:rPr>
          <w:rFonts w:cs="Times New Roman"/>
          <w:b/>
        </w:rPr>
        <w:t xml:space="preserve">Контрольно-оценочные   действия в ходе образовательного процесса осуществляют как педагоги, так и учащиеся. </w:t>
      </w:r>
    </w:p>
    <w:p w:rsidR="003E0160" w:rsidRPr="0071192A" w:rsidRDefault="003E0160" w:rsidP="003E0160">
      <w:pPr>
        <w:spacing w:line="360" w:lineRule="auto"/>
        <w:ind w:firstLine="709"/>
        <w:jc w:val="both"/>
        <w:rPr>
          <w:rFonts w:cs="Times New Roman"/>
        </w:rPr>
      </w:pPr>
      <w:r w:rsidRPr="0071192A">
        <w:rPr>
          <w:rFonts w:cs="Times New Roman"/>
        </w:rPr>
        <w:t xml:space="preserve">При организации  контрольно-оценочных  действий со стороны педагогов основной  школы </w:t>
      </w:r>
      <w:r w:rsidR="00557697" w:rsidRPr="0071192A">
        <w:rPr>
          <w:rFonts w:cs="Times New Roman"/>
        </w:rPr>
        <w:t xml:space="preserve">в нашем ОУ </w:t>
      </w:r>
      <w:r w:rsidRPr="0071192A">
        <w:rPr>
          <w:rFonts w:cs="Times New Roman"/>
        </w:rPr>
        <w:t xml:space="preserve">преследуются  следующие </w:t>
      </w:r>
      <w:r w:rsidRPr="0071192A">
        <w:rPr>
          <w:rFonts w:cs="Times New Roman"/>
          <w:b/>
        </w:rPr>
        <w:t>педагогические задачи:</w:t>
      </w:r>
    </w:p>
    <w:p w:rsidR="003E0160" w:rsidRPr="0071192A" w:rsidRDefault="003E0160" w:rsidP="003E0160">
      <w:pPr>
        <w:spacing w:line="360" w:lineRule="auto"/>
        <w:ind w:firstLine="709"/>
        <w:jc w:val="both"/>
        <w:rPr>
          <w:rFonts w:cs="Times New Roman"/>
        </w:rPr>
      </w:pPr>
      <w:r w:rsidRPr="0071192A">
        <w:rPr>
          <w:rFonts w:cs="Times New Roman"/>
          <w:b/>
          <w:i/>
        </w:rPr>
        <w:t xml:space="preserve">1. Cоздать условия для полноценной  оценки самим учащимся своих результатов. </w:t>
      </w:r>
      <w:r w:rsidRPr="0071192A">
        <w:rPr>
          <w:rFonts w:cs="Times New Roman"/>
        </w:rPr>
        <w:t>К</w:t>
      </w:r>
      <w:r w:rsidR="0071192A" w:rsidRPr="0071192A">
        <w:rPr>
          <w:rFonts w:cs="Times New Roman"/>
        </w:rPr>
        <w:t xml:space="preserve"> </w:t>
      </w:r>
      <w:r w:rsidRPr="0071192A">
        <w:rPr>
          <w:rFonts w:cs="Times New Roman"/>
        </w:rPr>
        <w:t xml:space="preserve">этим </w:t>
      </w:r>
      <w:r w:rsidRPr="0071192A">
        <w:rPr>
          <w:rFonts w:cs="Times New Roman"/>
          <w:b/>
          <w:i/>
        </w:rPr>
        <w:t>условиям</w:t>
      </w:r>
      <w:r w:rsidRPr="0071192A">
        <w:rPr>
          <w:rFonts w:cs="Times New Roman"/>
        </w:rPr>
        <w:t xml:space="preserve">  можно отнести: </w:t>
      </w:r>
    </w:p>
    <w:p w:rsidR="003E0160" w:rsidRPr="0071192A" w:rsidRDefault="003E0160" w:rsidP="003E0160">
      <w:pPr>
        <w:spacing w:line="360" w:lineRule="auto"/>
        <w:ind w:firstLine="708"/>
        <w:jc w:val="both"/>
        <w:rPr>
          <w:rFonts w:cs="Times New Roman"/>
        </w:rPr>
      </w:pPr>
      <w:r w:rsidRPr="0071192A">
        <w:rPr>
          <w:rFonts w:cs="Times New Roman"/>
        </w:rPr>
        <w:t xml:space="preserve">– требования к  результату изучения темы  (оценочный  лист); </w:t>
      </w:r>
    </w:p>
    <w:p w:rsidR="003E0160" w:rsidRPr="0071192A" w:rsidRDefault="003E0160" w:rsidP="003E0160">
      <w:pPr>
        <w:spacing w:line="360" w:lineRule="auto"/>
        <w:ind w:firstLine="708"/>
        <w:jc w:val="both"/>
        <w:rPr>
          <w:rFonts w:cs="Times New Roman"/>
        </w:rPr>
      </w:pPr>
      <w:r w:rsidRPr="0071192A">
        <w:rPr>
          <w:rFonts w:cs="Times New Roman"/>
        </w:rPr>
        <w:t xml:space="preserve">– задания для самоконтроля  учащихся своих действий в ходе изучения темы; </w:t>
      </w:r>
    </w:p>
    <w:p w:rsidR="003E0160" w:rsidRPr="0071192A" w:rsidRDefault="003E0160" w:rsidP="003E0160">
      <w:pPr>
        <w:spacing w:line="360" w:lineRule="auto"/>
        <w:ind w:firstLine="708"/>
        <w:jc w:val="both"/>
        <w:rPr>
          <w:rFonts w:cs="Times New Roman"/>
        </w:rPr>
      </w:pPr>
      <w:r w:rsidRPr="0071192A">
        <w:rPr>
          <w:rFonts w:cs="Times New Roman"/>
        </w:rPr>
        <w:t xml:space="preserve">– задания для расширения, углубления  отдельных вопросов темы; </w:t>
      </w:r>
    </w:p>
    <w:p w:rsidR="003E0160" w:rsidRPr="0071192A" w:rsidRDefault="003E0160" w:rsidP="003E0160">
      <w:pPr>
        <w:spacing w:line="360" w:lineRule="auto"/>
        <w:ind w:firstLine="708"/>
        <w:jc w:val="both"/>
        <w:rPr>
          <w:rFonts w:cs="Times New Roman"/>
        </w:rPr>
      </w:pPr>
      <w:r w:rsidRPr="0071192A">
        <w:rPr>
          <w:rFonts w:cs="Times New Roman"/>
        </w:rPr>
        <w:lastRenderedPageBreak/>
        <w:t xml:space="preserve">– содержание проверочных, стартовых и итоговых  работ (проектных задач); </w:t>
      </w:r>
    </w:p>
    <w:p w:rsidR="003E0160" w:rsidRPr="0071192A" w:rsidRDefault="003E0160" w:rsidP="003E0160">
      <w:pPr>
        <w:spacing w:line="360" w:lineRule="auto"/>
        <w:ind w:left="708"/>
        <w:jc w:val="both"/>
        <w:rPr>
          <w:rFonts w:cs="Times New Roman"/>
        </w:rPr>
      </w:pPr>
      <w:r w:rsidRPr="0071192A">
        <w:rPr>
          <w:rFonts w:cs="Times New Roman"/>
        </w:rPr>
        <w:t xml:space="preserve">– место и время, где можно предъявить результаты («продукты») деятельности учащихся; </w:t>
      </w:r>
    </w:p>
    <w:p w:rsidR="003E0160" w:rsidRPr="0071192A" w:rsidRDefault="003E0160" w:rsidP="003E0160">
      <w:pPr>
        <w:spacing w:line="360" w:lineRule="auto"/>
        <w:ind w:firstLine="708"/>
        <w:jc w:val="both"/>
        <w:rPr>
          <w:rFonts w:cs="Times New Roman"/>
        </w:rPr>
      </w:pPr>
      <w:r w:rsidRPr="0071192A">
        <w:rPr>
          <w:rFonts w:cs="Times New Roman"/>
        </w:rPr>
        <w:t xml:space="preserve">– способы  перевода  качественных характеристик учения в количественные. </w:t>
      </w:r>
    </w:p>
    <w:p w:rsidR="003E0160" w:rsidRPr="0071192A" w:rsidRDefault="003E0160" w:rsidP="003E0160">
      <w:pPr>
        <w:spacing w:line="360" w:lineRule="auto"/>
        <w:ind w:firstLine="709"/>
        <w:jc w:val="both"/>
        <w:rPr>
          <w:rFonts w:cs="Times New Roman"/>
          <w:b/>
          <w:i/>
        </w:rPr>
      </w:pPr>
      <w:r w:rsidRPr="0071192A">
        <w:rPr>
          <w:rFonts w:cs="Times New Roman"/>
          <w:b/>
          <w:i/>
        </w:rPr>
        <w:t xml:space="preserve">2. Обеспечить самоконтроль за выполнением всех указанных  выше условий. </w:t>
      </w:r>
    </w:p>
    <w:p w:rsidR="003E0160" w:rsidRPr="0071192A" w:rsidRDefault="003E0160" w:rsidP="003E0160">
      <w:pPr>
        <w:spacing w:line="360" w:lineRule="auto"/>
        <w:ind w:firstLine="709"/>
        <w:jc w:val="both"/>
        <w:rPr>
          <w:rFonts w:cs="Times New Roman"/>
        </w:rPr>
      </w:pPr>
      <w:r w:rsidRPr="0071192A">
        <w:rPr>
          <w:rFonts w:cs="Times New Roman"/>
        </w:rPr>
        <w:t xml:space="preserve">Собственно контрольно-оценочная деятельность учителя на данном этапе образования будет сосредоточена на: </w:t>
      </w:r>
    </w:p>
    <w:p w:rsidR="003E0160" w:rsidRPr="0071192A" w:rsidRDefault="003E0160" w:rsidP="003E0160">
      <w:pPr>
        <w:spacing w:line="360" w:lineRule="auto"/>
        <w:ind w:firstLine="709"/>
        <w:jc w:val="both"/>
        <w:rPr>
          <w:rFonts w:cs="Times New Roman"/>
        </w:rPr>
      </w:pPr>
      <w:r w:rsidRPr="0071192A">
        <w:rPr>
          <w:rFonts w:cs="Times New Roman"/>
        </w:rPr>
        <w:t xml:space="preserve">– выборе учащимися заданий для самостоятельной работы над конкретной темой; </w:t>
      </w:r>
    </w:p>
    <w:p w:rsidR="003E0160" w:rsidRPr="0071192A" w:rsidRDefault="003E0160" w:rsidP="003E0160">
      <w:pPr>
        <w:spacing w:line="360" w:lineRule="auto"/>
        <w:ind w:firstLine="709"/>
        <w:jc w:val="both"/>
        <w:rPr>
          <w:rFonts w:cs="Times New Roman"/>
        </w:rPr>
      </w:pPr>
      <w:r w:rsidRPr="0071192A">
        <w:rPr>
          <w:rFonts w:cs="Times New Roman"/>
        </w:rPr>
        <w:t xml:space="preserve">– определении сроков выполнения заданий и предъявления результатов самостоятельной работы на оценку; </w:t>
      </w:r>
    </w:p>
    <w:p w:rsidR="003E0160" w:rsidRPr="0071192A" w:rsidRDefault="003E0160" w:rsidP="003E0160">
      <w:pPr>
        <w:spacing w:line="360" w:lineRule="auto"/>
        <w:ind w:firstLine="709"/>
        <w:jc w:val="both"/>
        <w:rPr>
          <w:rFonts w:cs="Times New Roman"/>
        </w:rPr>
      </w:pPr>
      <w:r w:rsidRPr="0071192A">
        <w:rPr>
          <w:rFonts w:cs="Times New Roman"/>
        </w:rPr>
        <w:t xml:space="preserve">– способах планирования учащимися самостоятельной работы; </w:t>
      </w:r>
    </w:p>
    <w:p w:rsidR="003E0160" w:rsidRPr="0071192A" w:rsidRDefault="003E0160" w:rsidP="003E0160">
      <w:pPr>
        <w:spacing w:line="360" w:lineRule="auto"/>
        <w:ind w:firstLine="709"/>
        <w:jc w:val="both"/>
        <w:rPr>
          <w:rFonts w:cs="Times New Roman"/>
        </w:rPr>
      </w:pPr>
      <w:r w:rsidRPr="0071192A">
        <w:rPr>
          <w:rFonts w:cs="Times New Roman"/>
        </w:rPr>
        <w:t xml:space="preserve">–сформированности  различных видов оценок (ретроспективной, рефлексивной и прогностической) </w:t>
      </w:r>
    </w:p>
    <w:p w:rsidR="003E0160" w:rsidRPr="0071192A" w:rsidRDefault="003E0160" w:rsidP="003E0160">
      <w:pPr>
        <w:spacing w:line="360" w:lineRule="auto"/>
        <w:ind w:firstLine="709"/>
        <w:jc w:val="both"/>
        <w:rPr>
          <w:rFonts w:cs="Times New Roman"/>
        </w:rPr>
      </w:pPr>
      <w:r w:rsidRPr="0071192A">
        <w:rPr>
          <w:rFonts w:cs="Times New Roman"/>
        </w:rPr>
        <w:t xml:space="preserve">– способах работы учащихся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  </w:t>
      </w:r>
    </w:p>
    <w:p w:rsidR="003E0160" w:rsidRPr="0071192A" w:rsidRDefault="003E0160" w:rsidP="003E0160">
      <w:pPr>
        <w:spacing w:line="360" w:lineRule="auto"/>
        <w:ind w:firstLine="709"/>
        <w:jc w:val="both"/>
        <w:rPr>
          <w:rFonts w:cs="Times New Roman"/>
        </w:rPr>
      </w:pPr>
      <w:r w:rsidRPr="0071192A">
        <w:rPr>
          <w:rFonts w:cs="Times New Roman"/>
        </w:rPr>
        <w:t xml:space="preserve">– выборе «пространства» действия (мастерские, творческие лаборатории и т.п.); </w:t>
      </w:r>
    </w:p>
    <w:p w:rsidR="003E0160" w:rsidRPr="0071192A" w:rsidRDefault="003E0160" w:rsidP="003E0160">
      <w:pPr>
        <w:spacing w:line="360" w:lineRule="auto"/>
        <w:ind w:firstLine="709"/>
        <w:jc w:val="both"/>
        <w:rPr>
          <w:rFonts w:cs="Times New Roman"/>
        </w:rPr>
      </w:pPr>
      <w:r w:rsidRPr="0071192A">
        <w:rPr>
          <w:rFonts w:cs="Times New Roman"/>
        </w:rPr>
        <w:t xml:space="preserve">–выполнении контрольных заданий по ведущим умениям и знаниям темы; </w:t>
      </w:r>
    </w:p>
    <w:p w:rsidR="003E0160" w:rsidRPr="0071192A" w:rsidRDefault="003E0160" w:rsidP="003E0160">
      <w:pPr>
        <w:spacing w:line="360" w:lineRule="auto"/>
        <w:ind w:firstLine="709"/>
        <w:jc w:val="both"/>
        <w:rPr>
          <w:rFonts w:cs="Times New Roman"/>
        </w:rPr>
      </w:pPr>
      <w:r w:rsidRPr="0071192A">
        <w:rPr>
          <w:rFonts w:cs="Times New Roman"/>
        </w:rPr>
        <w:t xml:space="preserve">– оценке готовности к сдаче зачетов по теме и определение сроков их сдачи; </w:t>
      </w:r>
    </w:p>
    <w:p w:rsidR="003E0160" w:rsidRPr="0071192A" w:rsidRDefault="003E0160" w:rsidP="003E0160">
      <w:pPr>
        <w:spacing w:line="360" w:lineRule="auto"/>
        <w:ind w:firstLine="709"/>
        <w:jc w:val="both"/>
        <w:rPr>
          <w:rFonts w:cs="Times New Roman"/>
        </w:rPr>
      </w:pPr>
      <w:r w:rsidRPr="0071192A">
        <w:rPr>
          <w:rFonts w:cs="Times New Roman"/>
        </w:rPr>
        <w:t xml:space="preserve">– оценке индивидуального прогресса  в обучении и учении. </w:t>
      </w:r>
    </w:p>
    <w:p w:rsidR="003E0160" w:rsidRPr="0071192A" w:rsidRDefault="003E0160" w:rsidP="003E0160">
      <w:pPr>
        <w:spacing w:line="360" w:lineRule="auto"/>
        <w:ind w:firstLine="709"/>
        <w:jc w:val="both"/>
        <w:rPr>
          <w:rFonts w:cs="Times New Roman"/>
        </w:rPr>
      </w:pPr>
      <w:r w:rsidRPr="0071192A">
        <w:rPr>
          <w:rFonts w:cs="Times New Roman"/>
          <w:b/>
          <w:i/>
        </w:rPr>
        <w:t>Контрольно-оценочная деятельность</w:t>
      </w:r>
      <w:r w:rsidRPr="0071192A">
        <w:rPr>
          <w:rFonts w:cs="Times New Roman"/>
        </w:rPr>
        <w:t xml:space="preserve"> учителя основной школы по отношению к классу,  к конкретному ученику носит в основном </w:t>
      </w:r>
      <w:r w:rsidRPr="0071192A">
        <w:rPr>
          <w:rFonts w:cs="Times New Roman"/>
          <w:b/>
          <w:i/>
        </w:rPr>
        <w:t>экспертный характер</w:t>
      </w:r>
      <w:r w:rsidRPr="0071192A">
        <w:rPr>
          <w:rFonts w:cs="Times New Roman"/>
        </w:rPr>
        <w:t xml:space="preserve"> и направлена на коррекцию и совершенствование действий школьников.  </w:t>
      </w:r>
    </w:p>
    <w:p w:rsidR="003E0160" w:rsidRPr="0071192A" w:rsidRDefault="003E0160" w:rsidP="003E0160">
      <w:pPr>
        <w:spacing w:line="360" w:lineRule="auto"/>
        <w:ind w:firstLine="709"/>
        <w:jc w:val="center"/>
        <w:rPr>
          <w:rFonts w:cs="Times New Roman"/>
          <w:b/>
        </w:rPr>
      </w:pPr>
      <w:r w:rsidRPr="0071192A">
        <w:rPr>
          <w:rFonts w:cs="Times New Roman"/>
          <w:b/>
        </w:rPr>
        <w:t>Учитель основной  школы должен иметь возможности:</w:t>
      </w:r>
    </w:p>
    <w:p w:rsidR="003E0160" w:rsidRPr="0071192A" w:rsidRDefault="003E0160" w:rsidP="003E0160">
      <w:pPr>
        <w:spacing w:line="360" w:lineRule="auto"/>
        <w:ind w:firstLine="709"/>
        <w:jc w:val="both"/>
        <w:rPr>
          <w:rFonts w:cs="Times New Roman"/>
        </w:rPr>
      </w:pPr>
      <w:r w:rsidRPr="0071192A">
        <w:rPr>
          <w:rFonts w:cs="Times New Roman"/>
        </w:rPr>
        <w:t xml:space="preserve">– иметь свое  оценочное суждение по поводу работы учащихся; </w:t>
      </w:r>
    </w:p>
    <w:p w:rsidR="003E0160" w:rsidRPr="0071192A" w:rsidRDefault="003E0160" w:rsidP="003E0160">
      <w:pPr>
        <w:spacing w:line="360" w:lineRule="auto"/>
        <w:ind w:firstLine="709"/>
        <w:jc w:val="both"/>
        <w:rPr>
          <w:rFonts w:cs="Times New Roman"/>
        </w:rPr>
      </w:pPr>
      <w:r w:rsidRPr="0071192A">
        <w:rPr>
          <w:rFonts w:cs="Times New Roman"/>
        </w:rPr>
        <w:t xml:space="preserve">– оценивать самостоятельную работу учащихся только по их запросу; самооценка учащихся должна предшествовать оценке учителя; </w:t>
      </w:r>
    </w:p>
    <w:p w:rsidR="003E0160" w:rsidRPr="0071192A" w:rsidRDefault="003E0160" w:rsidP="003E0160">
      <w:pPr>
        <w:spacing w:line="360" w:lineRule="auto"/>
        <w:ind w:firstLine="709"/>
        <w:jc w:val="both"/>
        <w:rPr>
          <w:rFonts w:cs="Times New Roman"/>
        </w:rPr>
      </w:pPr>
      <w:r w:rsidRPr="0071192A">
        <w:rPr>
          <w:rFonts w:cs="Times New Roman"/>
        </w:rPr>
        <w:t xml:space="preserve">– оценивать учащихся только относительно их собственных возможностей и достижений; </w:t>
      </w:r>
    </w:p>
    <w:p w:rsidR="003E0160" w:rsidRPr="0071192A" w:rsidRDefault="003E0160" w:rsidP="003E0160">
      <w:pPr>
        <w:spacing w:line="360" w:lineRule="auto"/>
        <w:ind w:firstLine="709"/>
        <w:jc w:val="both"/>
        <w:rPr>
          <w:rFonts w:cs="Times New Roman"/>
        </w:rPr>
      </w:pPr>
      <w:r w:rsidRPr="0071192A">
        <w:rPr>
          <w:rFonts w:cs="Times New Roman"/>
        </w:rPr>
        <w:t>– оценивать деятельность учащихся только по совместно выработанным критериям</w:t>
      </w:r>
      <w:r w:rsidR="0071192A" w:rsidRPr="0071192A">
        <w:rPr>
          <w:rFonts w:cs="Times New Roman"/>
        </w:rPr>
        <w:t xml:space="preserve"> </w:t>
      </w:r>
      <w:r w:rsidRPr="0071192A">
        <w:rPr>
          <w:rFonts w:cs="Times New Roman"/>
        </w:rPr>
        <w:t xml:space="preserve">оценки данной работы. </w:t>
      </w:r>
    </w:p>
    <w:p w:rsidR="003E0160" w:rsidRPr="0071192A" w:rsidRDefault="003E0160" w:rsidP="003E0160">
      <w:pPr>
        <w:spacing w:line="360" w:lineRule="auto"/>
        <w:ind w:firstLine="709"/>
        <w:jc w:val="both"/>
        <w:rPr>
          <w:rFonts w:cs="Times New Roman"/>
          <w:b/>
          <w:color w:val="C00000"/>
        </w:rPr>
      </w:pPr>
      <w:r w:rsidRPr="0071192A">
        <w:rPr>
          <w:rFonts w:cs="Times New Roman"/>
        </w:rPr>
        <w:t xml:space="preserve">Ведущей формой освоения текущих учебных тем (7– 9 классах) является </w:t>
      </w:r>
      <w:r w:rsidRPr="0071192A">
        <w:rPr>
          <w:rFonts w:cs="Times New Roman"/>
          <w:b/>
        </w:rPr>
        <w:t>зачет</w:t>
      </w:r>
      <w:r w:rsidRPr="0071192A">
        <w:rPr>
          <w:rFonts w:cs="Times New Roman"/>
          <w:b/>
          <w:color w:val="C00000"/>
        </w:rPr>
        <w:t xml:space="preserve">.   </w:t>
      </w:r>
    </w:p>
    <w:p w:rsidR="003E0160" w:rsidRPr="0071192A" w:rsidRDefault="003E0160" w:rsidP="003E0160">
      <w:pPr>
        <w:spacing w:line="360" w:lineRule="auto"/>
        <w:ind w:firstLine="709"/>
        <w:jc w:val="both"/>
        <w:rPr>
          <w:rFonts w:cs="Times New Roman"/>
          <w:b/>
        </w:rPr>
      </w:pPr>
      <w:r w:rsidRPr="0071192A">
        <w:rPr>
          <w:rFonts w:cs="Times New Roman"/>
          <w:b/>
        </w:rPr>
        <w:t xml:space="preserve">Зачет по теме состоит из: </w:t>
      </w:r>
    </w:p>
    <w:p w:rsidR="003E0160" w:rsidRPr="0071192A" w:rsidRDefault="003E0160" w:rsidP="003E0160">
      <w:pPr>
        <w:spacing w:line="360" w:lineRule="auto"/>
        <w:ind w:firstLine="709"/>
        <w:jc w:val="both"/>
        <w:rPr>
          <w:rFonts w:cs="Times New Roman"/>
        </w:rPr>
      </w:pPr>
      <w:r w:rsidRPr="0071192A">
        <w:rPr>
          <w:rFonts w:cs="Times New Roman"/>
          <w:color w:val="C00000"/>
        </w:rPr>
        <w:t xml:space="preserve">– </w:t>
      </w:r>
      <w:r w:rsidRPr="0071192A">
        <w:rPr>
          <w:rFonts w:cs="Times New Roman"/>
        </w:rPr>
        <w:t xml:space="preserve">результатов работы учащегося в ходе учебной темы (блока); </w:t>
      </w:r>
    </w:p>
    <w:p w:rsidR="003E0160" w:rsidRPr="0071192A" w:rsidRDefault="003E0160" w:rsidP="003E0160">
      <w:pPr>
        <w:spacing w:line="360" w:lineRule="auto"/>
        <w:ind w:firstLine="709"/>
        <w:jc w:val="both"/>
        <w:rPr>
          <w:rFonts w:cs="Times New Roman"/>
        </w:rPr>
      </w:pPr>
      <w:r w:rsidRPr="0071192A">
        <w:rPr>
          <w:rFonts w:cs="Times New Roman"/>
        </w:rPr>
        <w:t xml:space="preserve">– результатов проверочной работы по освоению отдельных знаний и умений по теме;  </w:t>
      </w:r>
    </w:p>
    <w:p w:rsidR="003E0160" w:rsidRPr="0071192A" w:rsidRDefault="003E0160" w:rsidP="003E0160">
      <w:pPr>
        <w:spacing w:line="360" w:lineRule="auto"/>
        <w:ind w:firstLine="709"/>
        <w:jc w:val="both"/>
        <w:rPr>
          <w:rFonts w:cs="Times New Roman"/>
        </w:rPr>
      </w:pPr>
      <w:r w:rsidRPr="0071192A">
        <w:rPr>
          <w:rFonts w:cs="Times New Roman"/>
        </w:rPr>
        <w:t xml:space="preserve">– результатов выполнения и предъявления заданий для самоконтроля в период между </w:t>
      </w:r>
      <w:r w:rsidRPr="0071192A">
        <w:rPr>
          <w:rFonts w:cs="Times New Roman"/>
        </w:rPr>
        <w:lastRenderedPageBreak/>
        <w:t xml:space="preserve">учебными темами (блоками); </w:t>
      </w:r>
    </w:p>
    <w:p w:rsidR="003E0160" w:rsidRPr="0071192A" w:rsidRDefault="003E0160" w:rsidP="003E0160">
      <w:pPr>
        <w:spacing w:line="360" w:lineRule="auto"/>
        <w:ind w:firstLine="709"/>
        <w:jc w:val="both"/>
        <w:rPr>
          <w:rFonts w:cs="Times New Roman"/>
        </w:rPr>
      </w:pPr>
      <w:r w:rsidRPr="0071192A">
        <w:rPr>
          <w:rFonts w:cs="Times New Roman"/>
        </w:rPr>
        <w:t xml:space="preserve">– результатов выполнения и предъявления творческих заданий в период между учебными темами (блоками). </w:t>
      </w:r>
    </w:p>
    <w:p w:rsidR="003E0160" w:rsidRPr="0071192A" w:rsidRDefault="003E0160" w:rsidP="003E0160">
      <w:pPr>
        <w:spacing w:line="360" w:lineRule="auto"/>
        <w:ind w:firstLine="709"/>
        <w:jc w:val="both"/>
        <w:rPr>
          <w:rFonts w:cs="Times New Roman"/>
          <w:b/>
        </w:rPr>
      </w:pPr>
      <w:r w:rsidRPr="0071192A">
        <w:rPr>
          <w:rFonts w:cs="Times New Roman"/>
          <w:b/>
        </w:rPr>
        <w:t xml:space="preserve">Зачет считается сданным учащимся, если: </w:t>
      </w:r>
    </w:p>
    <w:p w:rsidR="003E0160" w:rsidRPr="0071192A" w:rsidRDefault="003E0160" w:rsidP="003E0160">
      <w:pPr>
        <w:spacing w:line="360" w:lineRule="auto"/>
        <w:ind w:firstLine="709"/>
        <w:jc w:val="both"/>
        <w:rPr>
          <w:rFonts w:cs="Times New Roman"/>
        </w:rPr>
      </w:pPr>
      <w:r w:rsidRPr="0071192A">
        <w:rPr>
          <w:rFonts w:cs="Times New Roman"/>
        </w:rPr>
        <w:t xml:space="preserve">– выполнена проверочная работа по теме на уровне более 50%; </w:t>
      </w:r>
    </w:p>
    <w:p w:rsidR="003E0160" w:rsidRPr="0071192A" w:rsidRDefault="003E0160" w:rsidP="003E0160">
      <w:pPr>
        <w:spacing w:line="360" w:lineRule="auto"/>
        <w:ind w:firstLine="709"/>
        <w:jc w:val="both"/>
        <w:rPr>
          <w:rFonts w:cs="Times New Roman"/>
        </w:rPr>
      </w:pPr>
      <w:r w:rsidRPr="0071192A">
        <w:rPr>
          <w:rFonts w:cs="Times New Roman"/>
        </w:rPr>
        <w:t xml:space="preserve">– представлены  результаты выполнения  заданий для самоконтроля на уровне более 50% от общего количества баллов; </w:t>
      </w:r>
    </w:p>
    <w:p w:rsidR="003E0160" w:rsidRPr="0071192A" w:rsidRDefault="003E0160" w:rsidP="003E0160">
      <w:pPr>
        <w:spacing w:line="360" w:lineRule="auto"/>
        <w:ind w:firstLine="709"/>
        <w:jc w:val="both"/>
        <w:rPr>
          <w:rFonts w:cs="Times New Roman"/>
        </w:rPr>
      </w:pPr>
      <w:r w:rsidRPr="0071192A">
        <w:rPr>
          <w:rFonts w:cs="Times New Roman"/>
        </w:rPr>
        <w:t xml:space="preserve">– публично представлены результаты выполнения творческих заданий. </w:t>
      </w:r>
    </w:p>
    <w:p w:rsidR="003E0160" w:rsidRPr="0071192A" w:rsidRDefault="003E0160" w:rsidP="003E0160">
      <w:pPr>
        <w:spacing w:line="360" w:lineRule="auto"/>
        <w:ind w:firstLine="709"/>
        <w:jc w:val="both"/>
        <w:rPr>
          <w:rFonts w:cs="Times New Roman"/>
        </w:rPr>
      </w:pPr>
      <w:r w:rsidRPr="0071192A">
        <w:rPr>
          <w:rFonts w:cs="Times New Roman"/>
        </w:rPr>
        <w:t xml:space="preserve">Качество сдачи зачетов по всем изучаемым в течение учебного года темам является основным критерием успешности обучения учащегося. </w:t>
      </w:r>
    </w:p>
    <w:p w:rsidR="003E0160" w:rsidRPr="0071192A" w:rsidRDefault="003E0160" w:rsidP="003E0160">
      <w:pPr>
        <w:spacing w:line="360" w:lineRule="auto"/>
        <w:ind w:firstLine="709"/>
        <w:jc w:val="both"/>
        <w:rPr>
          <w:rFonts w:cs="Times New Roman"/>
        </w:rPr>
      </w:pPr>
      <w:r w:rsidRPr="0071192A">
        <w:rPr>
          <w:rFonts w:cs="Times New Roman"/>
        </w:rPr>
        <w:t xml:space="preserve">По каждому из изучаемых предметов (по итогам   стартовой диагностики) перед учащимися ставятся индивидуальные учебные цели. Учебные цели соотносятся с одним из уровней  обучения. Они  служат учителям и учащимся ориентиром при отслеживании прогресса  обучения  учащихся. Учебные цели также вовлекают учащихся в процесс оценивания и позволяют им стать активными участниками этого процесса.  Учебные цели способствуют повышению уровня достижений  учащихся и росту их самооценки, мотивации, наглядно  демонстрируют учащимся их прогресс. </w:t>
      </w:r>
    </w:p>
    <w:p w:rsidR="003E0160" w:rsidRPr="0071192A" w:rsidRDefault="003E0160" w:rsidP="003E0160">
      <w:pPr>
        <w:spacing w:line="360" w:lineRule="auto"/>
        <w:ind w:firstLine="709"/>
        <w:jc w:val="both"/>
        <w:rPr>
          <w:rFonts w:cs="Times New Roman"/>
        </w:rPr>
      </w:pPr>
      <w:r w:rsidRPr="0071192A">
        <w:rPr>
          <w:rFonts w:cs="Times New Roman"/>
        </w:rPr>
        <w:t xml:space="preserve">Постановка учебных целей является успешной в том случае, если цели основываются на данных, полученных в результате обратной связи. Они напрямую связаны с индивидуальными потребностями учащихся.  </w:t>
      </w:r>
    </w:p>
    <w:p w:rsidR="003E0160" w:rsidRPr="0071192A" w:rsidRDefault="003E0160" w:rsidP="003E0160">
      <w:pPr>
        <w:spacing w:line="360" w:lineRule="auto"/>
        <w:ind w:firstLine="709"/>
        <w:jc w:val="both"/>
        <w:rPr>
          <w:rFonts w:cs="Times New Roman"/>
        </w:rPr>
      </w:pPr>
      <w:r w:rsidRPr="0071192A">
        <w:rPr>
          <w:rFonts w:cs="Times New Roman"/>
        </w:rPr>
        <w:t xml:space="preserve">Общая система внутреннего оценивания носит уровневый характер и состоит из следующих элементов: </w:t>
      </w:r>
    </w:p>
    <w:p w:rsidR="003E0160" w:rsidRPr="0071192A" w:rsidRDefault="003E0160" w:rsidP="003E0160">
      <w:pPr>
        <w:spacing w:line="360" w:lineRule="auto"/>
        <w:ind w:firstLine="709"/>
        <w:jc w:val="both"/>
        <w:rPr>
          <w:rFonts w:cs="Times New Roman"/>
          <w:b/>
        </w:rPr>
      </w:pPr>
      <w:r w:rsidRPr="0071192A">
        <w:rPr>
          <w:rFonts w:cs="Times New Roman"/>
          <w:b/>
        </w:rPr>
        <w:t xml:space="preserve">1. Оценка предметных и метапредметных  результатов по итогам учебного года: </w:t>
      </w:r>
    </w:p>
    <w:p w:rsidR="003E0160" w:rsidRPr="0071192A" w:rsidRDefault="003E0160" w:rsidP="003E0160">
      <w:pPr>
        <w:spacing w:line="360" w:lineRule="auto"/>
        <w:ind w:firstLine="709"/>
        <w:jc w:val="both"/>
        <w:rPr>
          <w:rFonts w:cs="Times New Roman"/>
        </w:rPr>
      </w:pPr>
      <w:r w:rsidRPr="0071192A">
        <w:rPr>
          <w:rFonts w:cs="Times New Roman"/>
          <w:b/>
          <w:i/>
        </w:rPr>
        <w:t>1 – базовый уровень</w:t>
      </w:r>
      <w:r w:rsidRPr="0071192A">
        <w:rPr>
          <w:rFonts w:cs="Times New Roman"/>
        </w:rPr>
        <w:t xml:space="preserve"> – способность учащегося действовать только в рамках минимума содержания, рассчитанного на освоение каждым учащимся; </w:t>
      </w:r>
    </w:p>
    <w:p w:rsidR="003E0160" w:rsidRPr="0071192A" w:rsidRDefault="003E0160" w:rsidP="003E0160">
      <w:pPr>
        <w:spacing w:line="360" w:lineRule="auto"/>
        <w:ind w:firstLine="709"/>
        <w:jc w:val="both"/>
        <w:rPr>
          <w:rFonts w:cs="Times New Roman"/>
        </w:rPr>
      </w:pPr>
      <w:r w:rsidRPr="0071192A">
        <w:rPr>
          <w:rFonts w:cs="Times New Roman"/>
          <w:b/>
          <w:i/>
        </w:rPr>
        <w:t>2 – продвинутый уровень</w:t>
      </w:r>
      <w:r w:rsidRPr="0071192A">
        <w:rPr>
          <w:rFonts w:cs="Times New Roman"/>
        </w:rPr>
        <w:t xml:space="preserve"> –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 </w:t>
      </w:r>
    </w:p>
    <w:p w:rsidR="003E0160" w:rsidRPr="0071192A" w:rsidRDefault="003E0160" w:rsidP="003E0160">
      <w:pPr>
        <w:spacing w:line="360" w:lineRule="auto"/>
        <w:ind w:firstLine="709"/>
        <w:jc w:val="both"/>
        <w:rPr>
          <w:rFonts w:cs="Times New Roman"/>
        </w:rPr>
      </w:pPr>
      <w:r w:rsidRPr="0071192A">
        <w:rPr>
          <w:rFonts w:cs="Times New Roman"/>
          <w:b/>
          <w:i/>
        </w:rPr>
        <w:t>3 – рефлексивно-творческий уровень</w:t>
      </w:r>
      <w:r w:rsidRPr="0071192A">
        <w:rPr>
          <w:rFonts w:cs="Times New Roman"/>
        </w:rPr>
        <w:t xml:space="preserve"> – способность учащегося  обобщать,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конферециях и т.п. </w:t>
      </w:r>
    </w:p>
    <w:p w:rsidR="003E0160" w:rsidRPr="0071192A" w:rsidRDefault="003E0160" w:rsidP="003E0160">
      <w:pPr>
        <w:spacing w:line="360" w:lineRule="auto"/>
        <w:ind w:firstLine="709"/>
        <w:jc w:val="both"/>
        <w:rPr>
          <w:rFonts w:cs="Times New Roman"/>
        </w:rPr>
      </w:pPr>
      <w:r w:rsidRPr="0071192A">
        <w:rPr>
          <w:rFonts w:cs="Times New Roman"/>
        </w:rPr>
        <w:t xml:space="preserve">Количественная характеристика планируемых результатов определяется по итогам учебного года на основе  итоговой проверочной работы по предмету, которая проводится школьной лабораторией оценки качества образования. </w:t>
      </w:r>
    </w:p>
    <w:p w:rsidR="003E0160" w:rsidRPr="0071192A" w:rsidRDefault="003E0160" w:rsidP="003E0160">
      <w:pPr>
        <w:spacing w:line="360" w:lineRule="auto"/>
        <w:ind w:firstLine="709"/>
        <w:jc w:val="both"/>
        <w:rPr>
          <w:rFonts w:cs="Times New Roman"/>
        </w:rPr>
      </w:pPr>
      <w:r w:rsidRPr="0071192A">
        <w:rPr>
          <w:rFonts w:cs="Times New Roman"/>
        </w:rPr>
        <w:lastRenderedPageBreak/>
        <w:t xml:space="preserve">Качественная характеристика   планируемых результатов составляется на основе «портфолио» ученика, его рефлексивной самооценки и публичной презентации результатов обучения за год. </w:t>
      </w:r>
    </w:p>
    <w:p w:rsidR="003E0160" w:rsidRPr="0071192A" w:rsidRDefault="003E0160" w:rsidP="003E0160">
      <w:pPr>
        <w:spacing w:line="360" w:lineRule="auto"/>
        <w:ind w:firstLine="709"/>
        <w:jc w:val="both"/>
        <w:rPr>
          <w:rFonts w:cs="Times New Roman"/>
          <w:b/>
        </w:rPr>
      </w:pPr>
      <w:r w:rsidRPr="0071192A">
        <w:rPr>
          <w:rFonts w:cs="Times New Roman"/>
          <w:b/>
        </w:rPr>
        <w:t>2. Прогресс в учебе относительно индивидуальных целей образования оценивается как в ходе учебного года, так и по его окончании.</w:t>
      </w:r>
    </w:p>
    <w:p w:rsidR="003E0160" w:rsidRPr="0071192A" w:rsidRDefault="003E0160" w:rsidP="003E0160">
      <w:pPr>
        <w:spacing w:line="360" w:lineRule="auto"/>
        <w:ind w:firstLine="709"/>
        <w:jc w:val="both"/>
        <w:rPr>
          <w:rFonts w:cs="Times New Roman"/>
        </w:rPr>
      </w:pPr>
      <w:r w:rsidRPr="0071192A">
        <w:rPr>
          <w:rFonts w:cs="Times New Roman"/>
        </w:rPr>
        <w:t xml:space="preserve">1 – Ставится в том случае, если учащийся не демонстрирует необходимого прогресса для достижения поставленной перед ним цели. Сюда относятся также учащиеся, которые демонстрируют недостаточный прогресс вследствие нерегулярной учебы из-за болезни, пропуска занятий и т.п. </w:t>
      </w:r>
    </w:p>
    <w:p w:rsidR="003E0160" w:rsidRPr="0071192A" w:rsidRDefault="003E0160" w:rsidP="003E0160">
      <w:pPr>
        <w:spacing w:line="360" w:lineRule="auto"/>
        <w:ind w:firstLine="709"/>
        <w:jc w:val="both"/>
        <w:rPr>
          <w:rFonts w:cs="Times New Roman"/>
        </w:rPr>
      </w:pPr>
      <w:r w:rsidRPr="0071192A">
        <w:rPr>
          <w:rFonts w:cs="Times New Roman"/>
        </w:rPr>
        <w:t xml:space="preserve">2 – Ставится учащимся, которые демонстрируют хороший прогресс в обучении и достижении поставленной перед ними цели. Быстрей всего они добьются поставленной перед ними цели. </w:t>
      </w:r>
    </w:p>
    <w:p w:rsidR="003E0160" w:rsidRPr="0071192A" w:rsidRDefault="003E0160" w:rsidP="003E0160">
      <w:pPr>
        <w:spacing w:line="360" w:lineRule="auto"/>
        <w:ind w:firstLine="709"/>
        <w:jc w:val="both"/>
        <w:rPr>
          <w:rFonts w:cs="Times New Roman"/>
        </w:rPr>
      </w:pPr>
      <w:r w:rsidRPr="0071192A">
        <w:rPr>
          <w:rFonts w:cs="Times New Roman"/>
        </w:rPr>
        <w:t xml:space="preserve">3 – Это самая высокая оценка, которую могут  получить учащиеся. Она ставится в случае, если они демонстрируют такой значительный прогресс в обучении, что появляется вероятность, что они добьются лучших результатов, чем предусмотрено их индивидуальными учебными целями. Если  учащийся снова получит данную оценку за прогресс, то его учебная цель должна быть пересмотрена. </w:t>
      </w:r>
    </w:p>
    <w:p w:rsidR="003E0160" w:rsidRPr="0071192A" w:rsidRDefault="003E0160" w:rsidP="003E0160">
      <w:pPr>
        <w:spacing w:line="360" w:lineRule="auto"/>
        <w:ind w:firstLine="709"/>
        <w:jc w:val="both"/>
        <w:rPr>
          <w:rFonts w:cs="Times New Roman"/>
          <w:b/>
        </w:rPr>
      </w:pPr>
      <w:r w:rsidRPr="0071192A">
        <w:rPr>
          <w:rFonts w:cs="Times New Roman"/>
          <w:b/>
        </w:rPr>
        <w:t>3. Самостоятельность  в изучении  предмета оценивается как в ходе учебного года, так и по его окончании.</w:t>
      </w:r>
    </w:p>
    <w:p w:rsidR="003E0160" w:rsidRPr="0071192A" w:rsidRDefault="003E0160" w:rsidP="003E0160">
      <w:pPr>
        <w:spacing w:line="360" w:lineRule="auto"/>
        <w:ind w:firstLine="709"/>
        <w:jc w:val="both"/>
        <w:rPr>
          <w:rFonts w:cs="Times New Roman"/>
        </w:rPr>
      </w:pPr>
      <w:r w:rsidRPr="0071192A">
        <w:rPr>
          <w:rFonts w:cs="Times New Roman"/>
        </w:rPr>
        <w:t xml:space="preserve">1 – Ставится тем учащимся,  которые никогда не выполняют заданий по самостоятельному изучению предмета. Сюда относятся учащиеся, которые не посещают занятий и не выполняют самостоятельную работу дома. Не могут отобрать для такой работы учебный материал исходя реального уровня освоение темы, спланировать путь выполнения данной работы, проконтролировать и оценить свою работу; </w:t>
      </w:r>
    </w:p>
    <w:p w:rsidR="003E0160" w:rsidRPr="0071192A" w:rsidRDefault="003E0160" w:rsidP="003E0160">
      <w:pPr>
        <w:spacing w:line="360" w:lineRule="auto"/>
        <w:ind w:firstLine="709"/>
        <w:jc w:val="both"/>
        <w:rPr>
          <w:rFonts w:cs="Times New Roman"/>
        </w:rPr>
      </w:pPr>
      <w:r w:rsidRPr="0071192A">
        <w:rPr>
          <w:rFonts w:cs="Times New Roman"/>
        </w:rPr>
        <w:t xml:space="preserve">2 – Ставится тем учащимся,  которые не выполняют заданий по самостоятельному изучению предмета надлежащим образом. Они регулярно забывают о них или сдают их с опозданием; </w:t>
      </w:r>
    </w:p>
    <w:p w:rsidR="003E0160" w:rsidRPr="0071192A" w:rsidRDefault="003E0160" w:rsidP="003E0160">
      <w:pPr>
        <w:spacing w:line="360" w:lineRule="auto"/>
        <w:ind w:firstLine="709"/>
        <w:jc w:val="both"/>
        <w:rPr>
          <w:rFonts w:cs="Times New Roman"/>
        </w:rPr>
      </w:pPr>
      <w:r w:rsidRPr="0071192A">
        <w:rPr>
          <w:rFonts w:cs="Times New Roman"/>
        </w:rPr>
        <w:t xml:space="preserve">3 –Ставится только тем учащимся, которые  постоянно выполняют самостоятельные задания настолько хорошо, насколько способны, и всегда их вовремя их сдают. </w:t>
      </w:r>
    </w:p>
    <w:p w:rsidR="003E0160" w:rsidRPr="0071192A" w:rsidRDefault="003E0160" w:rsidP="003E0160">
      <w:pPr>
        <w:spacing w:line="360" w:lineRule="auto"/>
        <w:ind w:firstLine="709"/>
        <w:jc w:val="both"/>
        <w:rPr>
          <w:rFonts w:cs="Times New Roman"/>
          <w:b/>
        </w:rPr>
      </w:pPr>
      <w:r w:rsidRPr="0071192A">
        <w:rPr>
          <w:rFonts w:cs="Times New Roman"/>
          <w:b/>
        </w:rPr>
        <w:t>4. Прилежание в учебе оценивается по итогам обучения.</w:t>
      </w:r>
    </w:p>
    <w:p w:rsidR="003E0160" w:rsidRPr="0071192A" w:rsidRDefault="003E0160" w:rsidP="003E0160">
      <w:pPr>
        <w:spacing w:line="360" w:lineRule="auto"/>
        <w:ind w:firstLine="709"/>
        <w:jc w:val="both"/>
        <w:rPr>
          <w:rFonts w:cs="Times New Roman"/>
        </w:rPr>
      </w:pPr>
      <w:r w:rsidRPr="0071192A">
        <w:rPr>
          <w:rFonts w:cs="Times New Roman"/>
        </w:rPr>
        <w:t xml:space="preserve">1 – Ставится в случае, если учащиеся занимаются недостаточно усердно для достижения прогресса. Эта оценка так также ставится учащимся, которые прикладывают мало сил или вовсе их не прикладывают в процессе учебы, а также учащимся, которые не приходили на занятия и не выполняли текущую и самостоятельную работу в школе; </w:t>
      </w:r>
    </w:p>
    <w:p w:rsidR="003E0160" w:rsidRPr="0071192A" w:rsidRDefault="003E0160" w:rsidP="003E0160">
      <w:pPr>
        <w:spacing w:line="360" w:lineRule="auto"/>
        <w:ind w:firstLine="709"/>
        <w:jc w:val="both"/>
        <w:rPr>
          <w:rFonts w:cs="Times New Roman"/>
        </w:rPr>
      </w:pPr>
      <w:r w:rsidRPr="0071192A">
        <w:rPr>
          <w:rFonts w:cs="Times New Roman"/>
        </w:rPr>
        <w:t xml:space="preserve">2 – Ставится тем учащимся, которые прикладывают необходимые усилия, чтобы </w:t>
      </w:r>
      <w:r w:rsidRPr="0071192A">
        <w:rPr>
          <w:rFonts w:cs="Times New Roman"/>
        </w:rPr>
        <w:lastRenderedPageBreak/>
        <w:t xml:space="preserve">добиться прогресса. Они не таклегко «сдаются», но все же не работают на пределе своих возможностей; </w:t>
      </w:r>
    </w:p>
    <w:p w:rsidR="003E0160" w:rsidRPr="0071192A" w:rsidRDefault="003E0160" w:rsidP="003E0160">
      <w:pPr>
        <w:spacing w:line="360" w:lineRule="auto"/>
        <w:ind w:firstLine="709"/>
        <w:jc w:val="both"/>
        <w:rPr>
          <w:rFonts w:cs="Times New Roman"/>
        </w:rPr>
      </w:pPr>
      <w:r w:rsidRPr="0071192A">
        <w:rPr>
          <w:rFonts w:cs="Times New Roman"/>
        </w:rPr>
        <w:t xml:space="preserve">3 – Это самая высокая оценка, которую учащиеся могут получить. Она означает, что они всегда усердно занимаются. Они никогда не «сдаются»  и всегда прикладывают дополнительные усилия там, где другие могут уже «опустить руки» </w:t>
      </w:r>
    </w:p>
    <w:p w:rsidR="003E0160" w:rsidRPr="0071192A" w:rsidRDefault="003E0160" w:rsidP="003E0160">
      <w:pPr>
        <w:spacing w:line="360" w:lineRule="auto"/>
        <w:ind w:firstLine="709"/>
        <w:jc w:val="both"/>
        <w:rPr>
          <w:rFonts w:cs="Times New Roman"/>
          <w:b/>
        </w:rPr>
      </w:pPr>
      <w:r w:rsidRPr="0071192A">
        <w:rPr>
          <w:rFonts w:cs="Times New Roman"/>
          <w:b/>
        </w:rPr>
        <w:t xml:space="preserve">5. Поведение оценивается по итогам обучения. </w:t>
      </w:r>
    </w:p>
    <w:p w:rsidR="003E0160" w:rsidRPr="0071192A" w:rsidRDefault="003E0160" w:rsidP="003E0160">
      <w:pPr>
        <w:spacing w:line="360" w:lineRule="auto"/>
        <w:ind w:firstLine="709"/>
        <w:jc w:val="both"/>
        <w:rPr>
          <w:rFonts w:cs="Times New Roman"/>
        </w:rPr>
      </w:pPr>
      <w:r w:rsidRPr="0071192A">
        <w:rPr>
          <w:rFonts w:cs="Times New Roman"/>
        </w:rPr>
        <w:t xml:space="preserve">1 – Ставится тем учащимся,  которым необходимо постоянное напоминание о том, как им  следует себя вести в соответствии с Правилами и нормами, принятыми в образовательном учреждении; </w:t>
      </w:r>
    </w:p>
    <w:p w:rsidR="003E0160" w:rsidRPr="0071192A" w:rsidRDefault="003E0160" w:rsidP="003E0160">
      <w:pPr>
        <w:spacing w:line="360" w:lineRule="auto"/>
        <w:ind w:firstLine="709"/>
        <w:jc w:val="both"/>
        <w:rPr>
          <w:rFonts w:cs="Times New Roman"/>
        </w:rPr>
      </w:pPr>
      <w:r w:rsidRPr="0071192A">
        <w:rPr>
          <w:rFonts w:cs="Times New Roman"/>
        </w:rPr>
        <w:t xml:space="preserve">2 – Ставится тем учащимся, которые хорошо себя ведут и следуют общешкольным правилам; </w:t>
      </w:r>
    </w:p>
    <w:p w:rsidR="003E0160" w:rsidRPr="0071192A" w:rsidRDefault="003E0160" w:rsidP="003E0160">
      <w:pPr>
        <w:spacing w:line="360" w:lineRule="auto"/>
        <w:ind w:firstLine="709"/>
        <w:jc w:val="both"/>
        <w:rPr>
          <w:rFonts w:cs="Times New Roman"/>
        </w:rPr>
      </w:pPr>
      <w:r w:rsidRPr="0071192A">
        <w:rPr>
          <w:rFonts w:cs="Times New Roman"/>
        </w:rPr>
        <w:t xml:space="preserve">3 – Ставится учащимся,  которые всегда демонстрируют отличное поведение.  Эти учащиеся всегда готовы помочь и являются примером для других. </w:t>
      </w:r>
    </w:p>
    <w:p w:rsidR="003E0160" w:rsidRPr="0071192A" w:rsidRDefault="003E0160" w:rsidP="003E0160">
      <w:pPr>
        <w:spacing w:line="360" w:lineRule="auto"/>
        <w:ind w:firstLine="709"/>
        <w:jc w:val="both"/>
        <w:rPr>
          <w:rFonts w:cs="Times New Roman"/>
        </w:rPr>
      </w:pPr>
      <w:r w:rsidRPr="0071192A">
        <w:rPr>
          <w:rFonts w:cs="Times New Roman"/>
        </w:rPr>
        <w:t>Контрольно-оценочная  деятельность учащихся связана с определением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3E0160" w:rsidRPr="0071192A" w:rsidRDefault="003E0160" w:rsidP="003E0160">
      <w:pPr>
        <w:spacing w:line="360" w:lineRule="auto"/>
        <w:ind w:firstLine="709"/>
        <w:jc w:val="both"/>
        <w:rPr>
          <w:rFonts w:cs="Times New Roman"/>
        </w:rPr>
      </w:pPr>
      <w:r w:rsidRPr="0071192A">
        <w:rPr>
          <w:rFonts w:cs="Times New Roman"/>
        </w:rPr>
        <w:t xml:space="preserve">Конечная цель контрольно-оценочной деятельности учащихся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 </w:t>
      </w:r>
    </w:p>
    <w:p w:rsidR="003E0160" w:rsidRPr="0071192A" w:rsidRDefault="003E0160" w:rsidP="003E0160">
      <w:pPr>
        <w:spacing w:line="360" w:lineRule="auto"/>
        <w:ind w:firstLine="709"/>
        <w:jc w:val="both"/>
        <w:rPr>
          <w:rFonts w:cs="Times New Roman"/>
          <w:b/>
        </w:rPr>
      </w:pPr>
      <w:r w:rsidRPr="0071192A">
        <w:rPr>
          <w:rFonts w:cs="Times New Roman"/>
          <w:b/>
        </w:rPr>
        <w:t xml:space="preserve">Учащиеся используют следующие формы фиксации результатов учения и обучения в ходе учебной темы (блока): </w:t>
      </w:r>
    </w:p>
    <w:p w:rsidR="003E0160" w:rsidRPr="0071192A" w:rsidRDefault="003E0160" w:rsidP="003E0160">
      <w:pPr>
        <w:spacing w:line="360" w:lineRule="auto"/>
        <w:ind w:firstLine="709"/>
        <w:jc w:val="both"/>
        <w:rPr>
          <w:rFonts w:cs="Times New Roman"/>
        </w:rPr>
      </w:pPr>
      <w:r w:rsidRPr="0071192A">
        <w:rPr>
          <w:rFonts w:cs="Times New Roman"/>
        </w:rPr>
        <w:t xml:space="preserve">– рабочую  тетрадь  для выполнения всех задач и работ в ходе учебной темы (блока); </w:t>
      </w:r>
    </w:p>
    <w:p w:rsidR="003E0160" w:rsidRPr="0071192A" w:rsidRDefault="003E0160" w:rsidP="003E0160">
      <w:pPr>
        <w:spacing w:line="360" w:lineRule="auto"/>
        <w:ind w:firstLine="709"/>
        <w:jc w:val="both"/>
        <w:rPr>
          <w:rFonts w:cs="Times New Roman"/>
        </w:rPr>
      </w:pPr>
      <w:r w:rsidRPr="0071192A">
        <w:rPr>
          <w:rFonts w:cs="Times New Roman"/>
        </w:rPr>
        <w:t xml:space="preserve">– тетрадь для самостоятельной работы (выполнение заданий для самоконтроля и творческих заданий); </w:t>
      </w:r>
    </w:p>
    <w:p w:rsidR="003E0160" w:rsidRPr="0071192A" w:rsidRDefault="003E0160" w:rsidP="003E0160">
      <w:pPr>
        <w:spacing w:line="360" w:lineRule="auto"/>
        <w:ind w:firstLine="709"/>
        <w:jc w:val="both"/>
        <w:rPr>
          <w:rFonts w:cs="Times New Roman"/>
        </w:rPr>
      </w:pPr>
      <w:r w:rsidRPr="0071192A">
        <w:rPr>
          <w:rFonts w:cs="Times New Roman"/>
        </w:rPr>
        <w:t xml:space="preserve">– папку –  «портфолио» ученика с набором творческих, исследовательских и других работ. </w:t>
      </w:r>
    </w:p>
    <w:p w:rsidR="003E0160" w:rsidRPr="0071192A" w:rsidRDefault="003E0160" w:rsidP="003E0160">
      <w:pPr>
        <w:spacing w:line="360" w:lineRule="auto"/>
        <w:ind w:firstLine="709"/>
        <w:jc w:val="both"/>
        <w:rPr>
          <w:rFonts w:cs="Times New Roman"/>
        </w:rPr>
      </w:pPr>
      <w:r w:rsidRPr="0071192A">
        <w:rPr>
          <w:rFonts w:cs="Times New Roman"/>
        </w:rPr>
        <w:t xml:space="preserve">В ходе изучения учебной темы (блока) учащимся имеют возможность: </w:t>
      </w:r>
    </w:p>
    <w:p w:rsidR="003E0160" w:rsidRPr="0071192A" w:rsidRDefault="003E0160" w:rsidP="003E0160">
      <w:pPr>
        <w:spacing w:line="360" w:lineRule="auto"/>
        <w:ind w:firstLine="709"/>
        <w:jc w:val="both"/>
        <w:rPr>
          <w:rFonts w:cs="Times New Roman"/>
        </w:rPr>
      </w:pPr>
      <w:r w:rsidRPr="0071192A">
        <w:rPr>
          <w:rFonts w:cs="Times New Roman"/>
        </w:rPr>
        <w:t xml:space="preserve">–  переопределить (скорректировать)  учебную цель; </w:t>
      </w:r>
    </w:p>
    <w:p w:rsidR="003E0160" w:rsidRPr="0071192A" w:rsidRDefault="003E0160" w:rsidP="003E0160">
      <w:pPr>
        <w:spacing w:line="360" w:lineRule="auto"/>
        <w:ind w:firstLine="709"/>
        <w:jc w:val="both"/>
        <w:rPr>
          <w:rFonts w:cs="Times New Roman"/>
        </w:rPr>
      </w:pPr>
      <w:r w:rsidRPr="0071192A">
        <w:rPr>
          <w:rFonts w:cs="Times New Roman"/>
        </w:rPr>
        <w:t xml:space="preserve">– предъявлять на оценку  результаты освоения изученной темы в указанном учителем интервале времени (до 3-х недель со дня окончания изучения данной темы);  </w:t>
      </w:r>
    </w:p>
    <w:p w:rsidR="003E0160" w:rsidRPr="0071192A" w:rsidRDefault="003E0160" w:rsidP="003E0160">
      <w:pPr>
        <w:spacing w:line="360" w:lineRule="auto"/>
        <w:ind w:firstLine="709"/>
        <w:jc w:val="both"/>
        <w:rPr>
          <w:rFonts w:cs="Times New Roman"/>
        </w:rPr>
      </w:pPr>
      <w:r w:rsidRPr="0071192A">
        <w:rPr>
          <w:rFonts w:cs="Times New Roman"/>
        </w:rPr>
        <w:t xml:space="preserve">– самостоятельно оценивать свои достижения и трудности; </w:t>
      </w:r>
    </w:p>
    <w:p w:rsidR="003E0160" w:rsidRPr="0071192A" w:rsidRDefault="003E0160" w:rsidP="003E0160">
      <w:pPr>
        <w:spacing w:line="360" w:lineRule="auto"/>
        <w:ind w:firstLine="709"/>
        <w:jc w:val="both"/>
        <w:rPr>
          <w:rFonts w:cs="Times New Roman"/>
        </w:rPr>
      </w:pPr>
      <w:r w:rsidRPr="0071192A">
        <w:rPr>
          <w:rFonts w:cs="Times New Roman"/>
        </w:rPr>
        <w:t xml:space="preserve">– самому вырабатывать критерии оценивания своей работы; </w:t>
      </w:r>
    </w:p>
    <w:p w:rsidR="003E0160" w:rsidRPr="0071192A" w:rsidRDefault="003E0160" w:rsidP="003E0160">
      <w:pPr>
        <w:spacing w:line="360" w:lineRule="auto"/>
        <w:ind w:firstLine="709"/>
        <w:jc w:val="both"/>
        <w:rPr>
          <w:rFonts w:cs="Times New Roman"/>
        </w:rPr>
      </w:pPr>
      <w:r w:rsidRPr="0071192A">
        <w:rPr>
          <w:rFonts w:cs="Times New Roman"/>
        </w:rPr>
        <w:t xml:space="preserve">– самостоятельно выбирать уровень сложности и количество проверочных заданий; </w:t>
      </w:r>
    </w:p>
    <w:p w:rsidR="003E0160" w:rsidRPr="0071192A" w:rsidRDefault="003E0160" w:rsidP="003E0160">
      <w:pPr>
        <w:spacing w:line="360" w:lineRule="auto"/>
        <w:ind w:firstLine="709"/>
        <w:jc w:val="both"/>
        <w:rPr>
          <w:rFonts w:cs="Times New Roman"/>
        </w:rPr>
      </w:pPr>
      <w:r w:rsidRPr="0071192A">
        <w:rPr>
          <w:rFonts w:cs="Times New Roman"/>
        </w:rPr>
        <w:t xml:space="preserve">– оценивать свое творчество и инициативность во всех  сферах школьной жизни, так же как и навыковую сторону обучения; </w:t>
      </w:r>
    </w:p>
    <w:p w:rsidR="003E0160" w:rsidRPr="0071192A" w:rsidRDefault="003E0160" w:rsidP="003E0160">
      <w:pPr>
        <w:spacing w:line="360" w:lineRule="auto"/>
        <w:ind w:firstLine="709"/>
        <w:jc w:val="both"/>
        <w:rPr>
          <w:rFonts w:cs="Times New Roman"/>
        </w:rPr>
      </w:pPr>
      <w:r w:rsidRPr="0071192A">
        <w:rPr>
          <w:rFonts w:cs="Times New Roman"/>
        </w:rPr>
        <w:lastRenderedPageBreak/>
        <w:t xml:space="preserve">– представлять результаты своей деятельности в различных формах (реферат,  проект, «портфолио» и т.п.) и публично их защищать; </w:t>
      </w:r>
    </w:p>
    <w:p w:rsidR="003E0160" w:rsidRPr="0071192A" w:rsidRDefault="003E0160" w:rsidP="003E0160">
      <w:pPr>
        <w:spacing w:line="360" w:lineRule="auto"/>
        <w:ind w:firstLine="709"/>
        <w:jc w:val="both"/>
        <w:rPr>
          <w:rFonts w:cs="Times New Roman"/>
        </w:rPr>
      </w:pPr>
      <w:r w:rsidRPr="0071192A">
        <w:rPr>
          <w:rFonts w:cs="Times New Roman"/>
        </w:rPr>
        <w:t xml:space="preserve">– ошибаться и располагать необходимым временем для ликвидации своих ошибок; </w:t>
      </w:r>
    </w:p>
    <w:p w:rsidR="003E0160" w:rsidRPr="0071192A" w:rsidRDefault="003E0160" w:rsidP="003E0160">
      <w:pPr>
        <w:spacing w:line="360" w:lineRule="auto"/>
        <w:ind w:firstLine="709"/>
        <w:jc w:val="both"/>
        <w:rPr>
          <w:rFonts w:cs="Times New Roman"/>
        </w:rPr>
      </w:pPr>
      <w:r w:rsidRPr="0071192A">
        <w:rPr>
          <w:rFonts w:cs="Times New Roman"/>
        </w:rPr>
        <w:t xml:space="preserve">– отказаться от выполнения домашнего задания, если оно не вызывает интереса или его выполнение затруднительно. </w:t>
      </w:r>
    </w:p>
    <w:p w:rsidR="003E0160" w:rsidRPr="0071192A" w:rsidRDefault="003E0160" w:rsidP="003E0160">
      <w:pPr>
        <w:spacing w:line="360" w:lineRule="auto"/>
        <w:ind w:firstLine="709"/>
        <w:jc w:val="both"/>
        <w:rPr>
          <w:rFonts w:cs="Times New Roman"/>
        </w:rPr>
      </w:pPr>
      <w:r w:rsidRPr="0071192A">
        <w:rPr>
          <w:rFonts w:cs="Times New Roman"/>
        </w:rPr>
        <w:t xml:space="preserve">Основными формами и средствами контрольно-оценочных действий учащихся в рамках образовательного процесса подростковой школы являются: </w:t>
      </w:r>
    </w:p>
    <w:p w:rsidR="003E0160" w:rsidRPr="0071192A" w:rsidRDefault="003E0160" w:rsidP="003E0160">
      <w:pPr>
        <w:spacing w:line="360" w:lineRule="auto"/>
        <w:ind w:firstLine="709"/>
        <w:jc w:val="both"/>
        <w:rPr>
          <w:rFonts w:cs="Times New Roman"/>
          <w:b/>
        </w:rPr>
      </w:pPr>
      <w:r w:rsidRPr="0071192A">
        <w:rPr>
          <w:rFonts w:cs="Times New Roman"/>
          <w:b/>
        </w:rPr>
        <w:t>1. Оценочные  листы и задания для самоконтроля</w:t>
      </w:r>
    </w:p>
    <w:p w:rsidR="003E0160" w:rsidRPr="0071192A" w:rsidRDefault="003E0160" w:rsidP="003E0160">
      <w:pPr>
        <w:spacing w:line="360" w:lineRule="auto"/>
        <w:ind w:firstLine="709"/>
        <w:jc w:val="both"/>
        <w:rPr>
          <w:rFonts w:cs="Times New Roman"/>
        </w:rPr>
      </w:pPr>
      <w:r w:rsidRPr="0071192A">
        <w:rPr>
          <w:rFonts w:cs="Times New Roman"/>
          <w:b/>
          <w:i/>
        </w:rPr>
        <w:t>Основная цель оценочных листов</w:t>
      </w:r>
      <w:r w:rsidRPr="0071192A">
        <w:rPr>
          <w:rFonts w:cs="Times New Roman"/>
        </w:rPr>
        <w:t xml:space="preserve"> – выделение основных умений, формируемых в конкретной теме,  и способов проверки уровня их сформированности самими детьми.  Помимо перечня умений и соответствующих им контрольных заданий,  оценочные листы содержат результаты самооценки учащихся по каждому из предложенных умений и их оценки учителем, а также крайний срок сдачи зачета по данной теме. </w:t>
      </w:r>
    </w:p>
    <w:p w:rsidR="003E0160" w:rsidRPr="0071192A" w:rsidRDefault="003E0160" w:rsidP="003E0160">
      <w:pPr>
        <w:spacing w:line="360" w:lineRule="auto"/>
        <w:ind w:firstLine="709"/>
        <w:jc w:val="both"/>
        <w:rPr>
          <w:rFonts w:cs="Times New Roman"/>
        </w:rPr>
      </w:pPr>
      <w:r w:rsidRPr="0071192A">
        <w:rPr>
          <w:rFonts w:cs="Times New Roman"/>
        </w:rPr>
        <w:t xml:space="preserve">Использование подобной формы организации контрольно-оценочной деятельности позволяет учащимся не только выделить основные аспекты изучаемой темы, но и самостоятельно определить качество их освоения. Вместе с этим, оценочные листы способствуют формированию самостоятельности учащихся, оказывают помощь в организации своей учебной деятельности по предмету в период между темами (погружениями). Возможно, подобная форма организации контрольно-оценочной деятельности будет более продуктивной, если содержание оценочных листов будет определяться самими учащимися или совместно с ними. </w:t>
      </w:r>
    </w:p>
    <w:p w:rsidR="003E0160" w:rsidRPr="0071192A" w:rsidRDefault="003E0160" w:rsidP="003E0160">
      <w:pPr>
        <w:spacing w:line="360" w:lineRule="auto"/>
        <w:ind w:firstLine="709"/>
        <w:jc w:val="both"/>
        <w:rPr>
          <w:rFonts w:cs="Times New Roman"/>
        </w:rPr>
      </w:pPr>
      <w:r w:rsidRPr="0071192A">
        <w:rPr>
          <w:rFonts w:cs="Times New Roman"/>
        </w:rPr>
        <w:t xml:space="preserve">Оценочные листы являются весьма удобным средством для подготовки учащихся к тематическим проверочным работам. Подобные работы проводятся, как правило, через 3-4 недели после прохождения учебной темы (блока). В конце изучения учебного блока (темы) проводится диагностическая работа, которая, с одной стороны, фиксирует уровень начального понимания и освоения открытых способов действий учащихся, с другой стороны, показывает «границы» возможного применения того или иного открытого детьми способа действий (знания) и  намечает перед детьми новую задачу. </w:t>
      </w:r>
    </w:p>
    <w:p w:rsidR="003E0160" w:rsidRPr="0071192A" w:rsidRDefault="003E0160" w:rsidP="003E0160">
      <w:pPr>
        <w:spacing w:line="360" w:lineRule="auto"/>
        <w:ind w:firstLine="709"/>
        <w:jc w:val="both"/>
        <w:rPr>
          <w:rFonts w:cs="Times New Roman"/>
        </w:rPr>
      </w:pPr>
      <w:r w:rsidRPr="0071192A">
        <w:rPr>
          <w:rFonts w:cs="Times New Roman"/>
        </w:rPr>
        <w:t xml:space="preserve">Задания для самоконтроля помогают самим учащимся   оценить каждое необходимое умение или знание темы  и обоснованно заполнить оценочный лист темы. Задания для самоконтроля выполняются в специальной тетради для самостоятельных работ. Учащиеся сами определяют сколько и какие задания  им необходимо выполнить, чтобы освоить ту или другую тему. Если у учащихся появляются трудности и проблемы с выполнением заданий для самоконтроля, то для этого между учебными блоками проводится мастерская на которой учитель помогает отдельным учащимся решить их проблемы.  </w:t>
      </w:r>
    </w:p>
    <w:p w:rsidR="003E0160" w:rsidRPr="0071192A" w:rsidRDefault="003E0160" w:rsidP="003E0160">
      <w:pPr>
        <w:spacing w:line="360" w:lineRule="auto"/>
        <w:ind w:firstLine="709"/>
        <w:jc w:val="both"/>
        <w:rPr>
          <w:rFonts w:cs="Times New Roman"/>
        </w:rPr>
      </w:pPr>
      <w:r w:rsidRPr="0071192A">
        <w:rPr>
          <w:rFonts w:cs="Times New Roman"/>
        </w:rPr>
        <w:lastRenderedPageBreak/>
        <w:t xml:space="preserve">Учащийся готов к сдаче очередного зачета тогда, когда им выполнен весь «пакет» необходимых заданий, полностью заполнен оценочный лист текущей темы. Таким образом, ученики сами определяют свою готовность к предъявлению своих результатов по изученной теме. </w:t>
      </w:r>
    </w:p>
    <w:p w:rsidR="003E0160" w:rsidRPr="0071192A" w:rsidRDefault="003E0160" w:rsidP="003E0160">
      <w:pPr>
        <w:spacing w:line="360" w:lineRule="auto"/>
        <w:ind w:firstLine="709"/>
        <w:jc w:val="both"/>
        <w:rPr>
          <w:rFonts w:cs="Times New Roman"/>
        </w:rPr>
      </w:pPr>
      <w:r w:rsidRPr="0071192A">
        <w:rPr>
          <w:rFonts w:cs="Times New Roman"/>
        </w:rPr>
        <w:t xml:space="preserve">Результаты сданных зачетов могут отображаться в разных формах (зачетная книжка, специальный дневник, тетрадь достижений, на школьном сайте и т.п.) </w:t>
      </w:r>
    </w:p>
    <w:p w:rsidR="003E0160" w:rsidRPr="0071192A" w:rsidRDefault="003E0160" w:rsidP="003E0160">
      <w:pPr>
        <w:spacing w:line="360" w:lineRule="auto"/>
        <w:ind w:firstLine="709"/>
        <w:jc w:val="both"/>
        <w:rPr>
          <w:rFonts w:cs="Times New Roman"/>
          <w:b/>
        </w:rPr>
      </w:pPr>
      <w:r w:rsidRPr="0071192A">
        <w:rPr>
          <w:rFonts w:cs="Times New Roman"/>
          <w:b/>
        </w:rPr>
        <w:t>2. Творческие задания по теме</w:t>
      </w:r>
    </w:p>
    <w:p w:rsidR="003E0160" w:rsidRPr="0071192A" w:rsidRDefault="003E0160" w:rsidP="003E0160">
      <w:pPr>
        <w:spacing w:line="360" w:lineRule="auto"/>
        <w:ind w:firstLine="709"/>
        <w:jc w:val="both"/>
        <w:rPr>
          <w:rFonts w:cs="Times New Roman"/>
        </w:rPr>
      </w:pPr>
      <w:r w:rsidRPr="0071192A">
        <w:rPr>
          <w:rFonts w:cs="Times New Roman"/>
        </w:rPr>
        <w:t xml:space="preserve">Творческие задания являются второй составляющей самостоятельной работы  подростков и выполняются исключительно по желанию школьников. Как правило, авторами УМК предусмотрены разные творческие задания с целью привлечения к их выполнению большей части детей. Результаты творческих работ рассматриваются как непосредственно на следующем учебном блоке, так и в других местах и формах (учебно-практические конференции, выставки, «портфолио» и т.п.) </w:t>
      </w:r>
    </w:p>
    <w:p w:rsidR="003E0160" w:rsidRPr="0071192A" w:rsidRDefault="003E0160" w:rsidP="003E0160">
      <w:pPr>
        <w:spacing w:line="360" w:lineRule="auto"/>
        <w:ind w:firstLine="709"/>
        <w:jc w:val="both"/>
        <w:rPr>
          <w:rFonts w:cs="Times New Roman"/>
        </w:rPr>
      </w:pPr>
      <w:r w:rsidRPr="0071192A">
        <w:rPr>
          <w:rFonts w:cs="Times New Roman"/>
          <w:b/>
        </w:rPr>
        <w:t>3. Проверочные работы разного характера</w:t>
      </w:r>
      <w:r w:rsidRPr="0071192A">
        <w:rPr>
          <w:rFonts w:cs="Times New Roman"/>
        </w:rPr>
        <w:t xml:space="preserve"> (стартовая, итоговая и текущие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 </w:t>
      </w:r>
    </w:p>
    <w:p w:rsidR="003E0160" w:rsidRPr="0071192A" w:rsidRDefault="003E0160" w:rsidP="003E0160">
      <w:pPr>
        <w:spacing w:line="360" w:lineRule="auto"/>
        <w:ind w:firstLine="709"/>
        <w:jc w:val="both"/>
        <w:rPr>
          <w:rFonts w:cs="Times New Roman"/>
        </w:rPr>
      </w:pPr>
      <w:r w:rsidRPr="0071192A">
        <w:rPr>
          <w:rFonts w:cs="Times New Roman"/>
        </w:rPr>
        <w:t xml:space="preserve">Особое место в образовательном процессе  отводится технологии портфолио, как одному из способов накопительной системы оценки, который предусматривает вариативность результатов образования и способствует проявлению индивидуально-личностных  особенностей школьников. </w:t>
      </w:r>
    </w:p>
    <w:p w:rsidR="003E0160" w:rsidRPr="0071192A" w:rsidRDefault="003E0160" w:rsidP="003E0160">
      <w:pPr>
        <w:spacing w:line="360" w:lineRule="auto"/>
        <w:ind w:firstLine="709"/>
        <w:jc w:val="both"/>
        <w:rPr>
          <w:rFonts w:cs="Times New Roman"/>
        </w:rPr>
      </w:pPr>
      <w:r w:rsidRPr="0071192A">
        <w:rPr>
          <w:rFonts w:cs="Times New Roman"/>
          <w:b/>
        </w:rPr>
        <w:t xml:space="preserve">4. Портфолио («портфель» ученика) </w:t>
      </w:r>
      <w:r w:rsidRPr="0071192A">
        <w:rPr>
          <w:rFonts w:cs="Times New Roman"/>
        </w:rPr>
        <w:t xml:space="preserve">– это коллекция детских работ за определенный период времени (обычно за учебный год). Форма «портфеля» может быть разной («учебник», «атлас гипотетической территории», «справочник» и т.п.). Созданная коллекция работ, «учебник», «справочник» и т.п. рассматривается учителем либо с точки зрения прогресса ученика, либо с точки зрения соответствия учебной программе и стандартам обучения. В портфолио могут входить одноплановые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 Правильное оценивание портфолио гарантируется только в том случае, если точно определены: цель оценки, критерии и методы отбора материала для портфолио, даты и сроки выполнения работ, критерии оценки либо портфолио в целом, либо каждой индивидуальной работы. </w:t>
      </w:r>
    </w:p>
    <w:p w:rsidR="003E0160" w:rsidRPr="0071192A" w:rsidRDefault="003E0160" w:rsidP="003E0160">
      <w:pPr>
        <w:spacing w:line="360" w:lineRule="auto"/>
        <w:ind w:firstLine="709"/>
        <w:jc w:val="both"/>
        <w:rPr>
          <w:rFonts w:cs="Times New Roman"/>
        </w:rPr>
      </w:pPr>
      <w:r w:rsidRPr="0071192A">
        <w:rPr>
          <w:rFonts w:cs="Times New Roman"/>
          <w:b/>
        </w:rPr>
        <w:t>Портфолио</w:t>
      </w:r>
      <w:r w:rsidRPr="0071192A">
        <w:rPr>
          <w:rFonts w:cs="Times New Roman"/>
        </w:rPr>
        <w:t xml:space="preserve"> – нечто большее, чем просто папка детских работ. Это спланированная заранее индивидуальная подборка достижений учащихся. </w:t>
      </w:r>
    </w:p>
    <w:p w:rsidR="003E0160" w:rsidRPr="0071192A" w:rsidRDefault="003E0160" w:rsidP="003E0160">
      <w:pPr>
        <w:spacing w:line="360" w:lineRule="auto"/>
        <w:ind w:firstLine="709"/>
        <w:jc w:val="both"/>
        <w:rPr>
          <w:rFonts w:cs="Times New Roman"/>
          <w:b/>
        </w:rPr>
      </w:pPr>
      <w:r w:rsidRPr="0071192A">
        <w:rPr>
          <w:rFonts w:cs="Times New Roman"/>
          <w:b/>
        </w:rPr>
        <w:t xml:space="preserve">Портфолио полезно: </w:t>
      </w:r>
    </w:p>
    <w:p w:rsidR="003E0160" w:rsidRPr="0071192A" w:rsidRDefault="003E0160" w:rsidP="003E0160">
      <w:pPr>
        <w:spacing w:line="360" w:lineRule="auto"/>
        <w:ind w:firstLine="709"/>
        <w:jc w:val="both"/>
        <w:rPr>
          <w:rFonts w:cs="Times New Roman"/>
        </w:rPr>
      </w:pPr>
      <w:r w:rsidRPr="0071192A">
        <w:rPr>
          <w:rFonts w:cs="Times New Roman"/>
        </w:rPr>
        <w:t xml:space="preserve">– как инструмент,  используемый   при обсуждении результатов обучения со </w:t>
      </w:r>
      <w:r w:rsidRPr="0071192A">
        <w:rPr>
          <w:rFonts w:cs="Times New Roman"/>
        </w:rPr>
        <w:lastRenderedPageBreak/>
        <w:t xml:space="preserve">школьниками, педагогами и родителями; </w:t>
      </w:r>
    </w:p>
    <w:p w:rsidR="003E0160" w:rsidRPr="0071192A" w:rsidRDefault="003E0160" w:rsidP="003E0160">
      <w:pPr>
        <w:spacing w:line="360" w:lineRule="auto"/>
        <w:ind w:firstLine="709"/>
        <w:jc w:val="both"/>
        <w:rPr>
          <w:rFonts w:cs="Times New Roman"/>
        </w:rPr>
      </w:pPr>
      <w:r w:rsidRPr="0071192A">
        <w:rPr>
          <w:rFonts w:cs="Times New Roman"/>
        </w:rPr>
        <w:t xml:space="preserve">– как возможность для рефлексии школьниками собственной работы; </w:t>
      </w:r>
    </w:p>
    <w:p w:rsidR="003E0160" w:rsidRPr="0071192A" w:rsidRDefault="003E0160" w:rsidP="003E0160">
      <w:pPr>
        <w:spacing w:line="360" w:lineRule="auto"/>
        <w:ind w:firstLine="709"/>
        <w:jc w:val="both"/>
        <w:rPr>
          <w:rFonts w:cs="Times New Roman"/>
        </w:rPr>
      </w:pPr>
      <w:r w:rsidRPr="0071192A">
        <w:rPr>
          <w:rFonts w:cs="Times New Roman"/>
        </w:rPr>
        <w:t xml:space="preserve">– для подготовки и обоснования целей будущей работы; </w:t>
      </w:r>
    </w:p>
    <w:p w:rsidR="003E0160" w:rsidRPr="0071192A" w:rsidRDefault="003E0160" w:rsidP="003E0160">
      <w:pPr>
        <w:spacing w:line="360" w:lineRule="auto"/>
        <w:ind w:firstLine="709"/>
        <w:jc w:val="both"/>
        <w:rPr>
          <w:rFonts w:cs="Times New Roman"/>
        </w:rPr>
      </w:pPr>
      <w:r w:rsidRPr="0071192A">
        <w:rPr>
          <w:rFonts w:cs="Times New Roman"/>
        </w:rPr>
        <w:t xml:space="preserve">– как возможность для учащихся самим определить темы портфолио; </w:t>
      </w:r>
    </w:p>
    <w:p w:rsidR="003E0160" w:rsidRPr="0071192A" w:rsidRDefault="003E0160" w:rsidP="003E0160">
      <w:pPr>
        <w:spacing w:line="360" w:lineRule="auto"/>
        <w:ind w:firstLine="709"/>
        <w:jc w:val="both"/>
        <w:rPr>
          <w:rFonts w:cs="Times New Roman"/>
        </w:rPr>
      </w:pPr>
      <w:r w:rsidRPr="0071192A">
        <w:rPr>
          <w:rFonts w:cs="Times New Roman"/>
        </w:rPr>
        <w:t xml:space="preserve">– как возможность рефлексии собственных изменений; </w:t>
      </w:r>
    </w:p>
    <w:p w:rsidR="003E0160" w:rsidRPr="0071192A" w:rsidRDefault="003E0160" w:rsidP="003E0160">
      <w:pPr>
        <w:spacing w:line="360" w:lineRule="auto"/>
        <w:ind w:firstLine="709"/>
        <w:jc w:val="both"/>
        <w:rPr>
          <w:rFonts w:cs="Times New Roman"/>
        </w:rPr>
      </w:pPr>
      <w:r w:rsidRPr="0071192A">
        <w:rPr>
          <w:rFonts w:cs="Times New Roman"/>
        </w:rPr>
        <w:t xml:space="preserve">– как возможность установить связи между предыдущим и новым знанием. </w:t>
      </w:r>
    </w:p>
    <w:p w:rsidR="003E0160" w:rsidRPr="0071192A" w:rsidRDefault="003E0160" w:rsidP="003E0160">
      <w:pPr>
        <w:spacing w:line="360" w:lineRule="auto"/>
        <w:ind w:firstLine="709"/>
        <w:jc w:val="both"/>
        <w:rPr>
          <w:rFonts w:cs="Times New Roman"/>
          <w:b/>
        </w:rPr>
      </w:pPr>
      <w:r w:rsidRPr="0071192A">
        <w:rPr>
          <w:rFonts w:cs="Times New Roman"/>
          <w:b/>
        </w:rPr>
        <w:t xml:space="preserve">Общий итог работы учащихся и его общая оценка  за учебный год складывается: </w:t>
      </w:r>
    </w:p>
    <w:p w:rsidR="003E0160" w:rsidRPr="0071192A" w:rsidRDefault="003E0160" w:rsidP="003E0160">
      <w:pPr>
        <w:spacing w:line="360" w:lineRule="auto"/>
        <w:ind w:firstLine="709"/>
        <w:jc w:val="both"/>
        <w:rPr>
          <w:rFonts w:cs="Times New Roman"/>
        </w:rPr>
      </w:pPr>
      <w:r w:rsidRPr="0071192A">
        <w:rPr>
          <w:rFonts w:cs="Times New Roman"/>
        </w:rPr>
        <w:t xml:space="preserve">1) Из выполненных всех тематических и итоговых работ, количество которых определяется количеством учебных тем (блоков) – это демонстрация базового  уровня знаний, умений (применение в стандартных ситуациях)  и может оцениваться 1 баллом; </w:t>
      </w:r>
    </w:p>
    <w:p w:rsidR="003E0160" w:rsidRPr="0071192A" w:rsidRDefault="003E0160" w:rsidP="003E0160">
      <w:pPr>
        <w:spacing w:line="360" w:lineRule="auto"/>
        <w:ind w:firstLine="709"/>
        <w:jc w:val="both"/>
        <w:rPr>
          <w:rFonts w:cs="Times New Roman"/>
        </w:rPr>
      </w:pPr>
      <w:r w:rsidRPr="0071192A">
        <w:rPr>
          <w:rFonts w:cs="Times New Roman"/>
        </w:rPr>
        <w:t>2) Из результата выполнения итоговой работы (проекта),  которая должна показать возможность учащихся выходить за пределы одного предмета,  умение интегрировать полученные знания, действовать в нестандартных ситуациях. Этот уровень  освоения программы может быть оценен как 2 балла (</w:t>
      </w:r>
      <w:r w:rsidRPr="0071192A">
        <w:rPr>
          <w:rFonts w:cs="Times New Roman"/>
          <w:i/>
        </w:rPr>
        <w:t>продвинутый уровень обучения</w:t>
      </w:r>
      <w:r w:rsidRPr="0071192A">
        <w:rPr>
          <w:rFonts w:cs="Times New Roman"/>
        </w:rPr>
        <w:t xml:space="preserve">). </w:t>
      </w:r>
    </w:p>
    <w:p w:rsidR="003E0160" w:rsidRPr="0071192A" w:rsidRDefault="003E0160" w:rsidP="003E0160">
      <w:pPr>
        <w:spacing w:line="360" w:lineRule="auto"/>
        <w:ind w:firstLine="709"/>
        <w:jc w:val="both"/>
        <w:rPr>
          <w:rFonts w:cs="Times New Roman"/>
        </w:rPr>
      </w:pPr>
      <w:r w:rsidRPr="0071192A">
        <w:rPr>
          <w:rFonts w:cs="Times New Roman"/>
        </w:rPr>
        <w:t>3) Из представленного «портфеля» ученика, в котором собраны все виды и формы систематической самостоятельной его работы по предмету (предметам), их презентация и публичная защита, а также все  учебные достижения, выходящие за рамки школы (олимпиады, конкурсы, курсы и т.п.). Такой «продукт» по предмету может быть оценен как высший – 3 балла</w:t>
      </w:r>
      <w:r w:rsidR="0071192A" w:rsidRPr="0071192A">
        <w:rPr>
          <w:rFonts w:cs="Times New Roman"/>
        </w:rPr>
        <w:t xml:space="preserve"> </w:t>
      </w:r>
      <w:r w:rsidRPr="0071192A">
        <w:rPr>
          <w:rFonts w:cs="Times New Roman"/>
        </w:rPr>
        <w:t>(</w:t>
      </w:r>
      <w:r w:rsidRPr="0071192A">
        <w:rPr>
          <w:rFonts w:cs="Times New Roman"/>
          <w:i/>
        </w:rPr>
        <w:t>рефлексивно – творческий уровень обучения</w:t>
      </w:r>
      <w:r w:rsidRPr="0071192A">
        <w:rPr>
          <w:rFonts w:cs="Times New Roman"/>
        </w:rPr>
        <w:t xml:space="preserve">).   </w:t>
      </w:r>
    </w:p>
    <w:p w:rsidR="003E0160" w:rsidRPr="0071192A" w:rsidRDefault="003E0160" w:rsidP="003E0160">
      <w:pPr>
        <w:spacing w:line="360" w:lineRule="auto"/>
        <w:ind w:firstLine="709"/>
        <w:jc w:val="both"/>
        <w:rPr>
          <w:rFonts w:cs="Times New Roman"/>
        </w:rPr>
      </w:pPr>
      <w:r w:rsidRPr="0071192A">
        <w:rPr>
          <w:rFonts w:cs="Times New Roman"/>
        </w:rPr>
        <w:t xml:space="preserve">Таким образом,  обучающимся по итогам года должны </w:t>
      </w:r>
      <w:r w:rsidR="0071192A" w:rsidRPr="0071192A">
        <w:rPr>
          <w:rFonts w:cs="Times New Roman"/>
        </w:rPr>
        <w:t xml:space="preserve">, </w:t>
      </w:r>
      <w:r w:rsidRPr="0071192A">
        <w:rPr>
          <w:rFonts w:cs="Times New Roman"/>
        </w:rPr>
        <w:t>как минимум</w:t>
      </w:r>
      <w:r w:rsidR="0071192A" w:rsidRPr="0071192A">
        <w:rPr>
          <w:rFonts w:cs="Times New Roman"/>
        </w:rPr>
        <w:t>,</w:t>
      </w:r>
      <w:r w:rsidRPr="0071192A">
        <w:rPr>
          <w:rFonts w:cs="Times New Roman"/>
        </w:rPr>
        <w:t xml:space="preserve"> быть освоены все предметы на базовом уровне (1), максимум – на  продвинутом уровне (2), отдельные предметы учащимися  могут быть освоены по выбору на рефлексивно-творческом уровне (3).</w:t>
      </w:r>
    </w:p>
    <w:p w:rsidR="003E0160" w:rsidRPr="0071192A" w:rsidRDefault="003E0160" w:rsidP="003E0160">
      <w:pPr>
        <w:spacing w:line="360" w:lineRule="auto"/>
        <w:ind w:firstLine="709"/>
        <w:jc w:val="both"/>
        <w:rPr>
          <w:rFonts w:cs="Times New Roman"/>
        </w:rPr>
      </w:pPr>
    </w:p>
    <w:p w:rsidR="003E0160" w:rsidRPr="0071192A" w:rsidRDefault="003E0160" w:rsidP="003E0160">
      <w:pPr>
        <w:spacing w:line="360" w:lineRule="auto"/>
        <w:ind w:firstLine="709"/>
        <w:jc w:val="center"/>
        <w:rPr>
          <w:rFonts w:cs="Times New Roman"/>
          <w:b/>
        </w:rPr>
      </w:pPr>
      <w:r w:rsidRPr="0071192A">
        <w:rPr>
          <w:rFonts w:cs="Times New Roman"/>
          <w:b/>
        </w:rPr>
        <w:t>1.6.3. Особенности оценки личностных  результатов</w:t>
      </w:r>
    </w:p>
    <w:p w:rsidR="003E0160" w:rsidRPr="0071192A" w:rsidRDefault="003E0160" w:rsidP="003E0160">
      <w:pPr>
        <w:spacing w:line="360" w:lineRule="auto"/>
        <w:ind w:firstLine="709"/>
        <w:jc w:val="both"/>
        <w:rPr>
          <w:rFonts w:cs="Times New Roman"/>
        </w:rPr>
      </w:pPr>
      <w:r w:rsidRPr="0071192A">
        <w:rPr>
          <w:rFonts w:cs="Times New Roman"/>
        </w:rPr>
        <w:t xml:space="preserve">Оценка </w:t>
      </w:r>
      <w:r w:rsidRPr="0071192A">
        <w:rPr>
          <w:rFonts w:cs="Times New Roman"/>
          <w:b/>
        </w:rPr>
        <w:t xml:space="preserve">личностных </w:t>
      </w:r>
      <w:r w:rsidRPr="0071192A">
        <w:rPr>
          <w:rFonts w:cs="Times New Roman"/>
        </w:rPr>
        <w:t xml:space="preserve"> результатов представляет </w:t>
      </w:r>
      <w:r w:rsidR="00FE5CFC" w:rsidRPr="0071192A">
        <w:rPr>
          <w:rFonts w:cs="Times New Roman"/>
        </w:rPr>
        <w:t xml:space="preserve">в нашем ОУ </w:t>
      </w:r>
      <w:r w:rsidRPr="0071192A">
        <w:rPr>
          <w:rFonts w:cs="Times New Roman"/>
        </w:rPr>
        <w:t xml:space="preserve">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3E0160" w:rsidRPr="0071192A" w:rsidRDefault="003E0160" w:rsidP="003E0160">
      <w:pPr>
        <w:spacing w:line="360" w:lineRule="auto"/>
        <w:ind w:firstLine="709"/>
        <w:jc w:val="both"/>
        <w:rPr>
          <w:rFonts w:cs="Times New Roman"/>
        </w:rPr>
      </w:pPr>
      <w:r w:rsidRPr="0071192A">
        <w:rPr>
          <w:rFonts w:cs="Times New Roman"/>
        </w:rPr>
        <w:t xml:space="preserve">Формирование </w:t>
      </w:r>
      <w:r w:rsidRPr="0071192A">
        <w:rPr>
          <w:rFonts w:cs="Times New Roman"/>
          <w:b/>
        </w:rPr>
        <w:t xml:space="preserve">личностных </w:t>
      </w:r>
      <w:r w:rsidRPr="0071192A">
        <w:rPr>
          <w:rFonts w:cs="Times New Roman"/>
        </w:rPr>
        <w:t xml:space="preserve">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3E0160" w:rsidRPr="0071192A" w:rsidRDefault="003E0160" w:rsidP="003E0160">
      <w:pPr>
        <w:spacing w:line="360" w:lineRule="auto"/>
        <w:ind w:firstLine="709"/>
        <w:jc w:val="both"/>
        <w:rPr>
          <w:rFonts w:cs="Times New Roman"/>
        </w:rPr>
      </w:pPr>
      <w:r w:rsidRPr="0071192A">
        <w:rPr>
          <w:rFonts w:cs="Times New Roman"/>
        </w:rPr>
        <w:t xml:space="preserve">Основным объектом оценки </w:t>
      </w:r>
      <w:r w:rsidRPr="0071192A">
        <w:rPr>
          <w:rFonts w:cs="Times New Roman"/>
          <w:b/>
        </w:rPr>
        <w:t xml:space="preserve">личностных </w:t>
      </w:r>
      <w:r w:rsidRPr="0071192A">
        <w:rPr>
          <w:rFonts w:cs="Times New Roman"/>
        </w:rPr>
        <w:t xml:space="preserve"> результатов служит сформированность универсальных учебных действий, включаемых в следующие три основных блока:</w:t>
      </w:r>
    </w:p>
    <w:p w:rsidR="003E0160" w:rsidRPr="0071192A" w:rsidRDefault="003E0160" w:rsidP="003E0160">
      <w:pPr>
        <w:spacing w:line="360" w:lineRule="auto"/>
        <w:ind w:firstLine="709"/>
        <w:jc w:val="both"/>
        <w:rPr>
          <w:rFonts w:cs="Times New Roman"/>
        </w:rPr>
      </w:pPr>
      <w:r w:rsidRPr="0071192A">
        <w:rPr>
          <w:rFonts w:cs="Times New Roman"/>
        </w:rPr>
        <w:t>1) Сформированность основ гражданской идентичности личности;</w:t>
      </w:r>
    </w:p>
    <w:p w:rsidR="003E0160" w:rsidRPr="0071192A" w:rsidRDefault="003E0160" w:rsidP="003E0160">
      <w:pPr>
        <w:spacing w:line="360" w:lineRule="auto"/>
        <w:ind w:firstLine="709"/>
        <w:jc w:val="both"/>
        <w:rPr>
          <w:rFonts w:cs="Times New Roman"/>
        </w:rPr>
      </w:pPr>
      <w:r w:rsidRPr="0071192A">
        <w:rPr>
          <w:rFonts w:cs="Times New Roman"/>
        </w:rPr>
        <w:t xml:space="preserve">2) Готовность к переходу к самообразованию на основе учебно-познавательной </w:t>
      </w:r>
      <w:r w:rsidRPr="0071192A">
        <w:rPr>
          <w:rFonts w:cs="Times New Roman"/>
        </w:rPr>
        <w:lastRenderedPageBreak/>
        <w:t>мотивации, в том числе готовность к выбору направления профильного образования;</w:t>
      </w:r>
    </w:p>
    <w:p w:rsidR="003E0160" w:rsidRPr="0071192A" w:rsidRDefault="003E0160" w:rsidP="003E0160">
      <w:pPr>
        <w:spacing w:line="360" w:lineRule="auto"/>
        <w:ind w:firstLine="709"/>
        <w:jc w:val="both"/>
        <w:rPr>
          <w:rFonts w:cs="Times New Roman"/>
        </w:rPr>
      </w:pPr>
      <w:r w:rsidRPr="0071192A">
        <w:rPr>
          <w:rFonts w:cs="Times New Roman"/>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3E0160" w:rsidRPr="0071192A" w:rsidRDefault="003E0160" w:rsidP="003E0160">
      <w:pPr>
        <w:spacing w:line="360" w:lineRule="auto"/>
        <w:ind w:firstLine="709"/>
        <w:jc w:val="both"/>
        <w:rPr>
          <w:rFonts w:cs="Times New Roman"/>
        </w:rPr>
      </w:pPr>
      <w:r w:rsidRPr="0071192A">
        <w:rPr>
          <w:rFonts w:cs="Times New Roman"/>
        </w:rPr>
        <w:t xml:space="preserve">В соответствии с требованиями Стандарта достижение </w:t>
      </w:r>
      <w:r w:rsidRPr="0071192A">
        <w:rPr>
          <w:rFonts w:cs="Times New Roman"/>
          <w:b/>
        </w:rPr>
        <w:t xml:space="preserve">личностных </w:t>
      </w:r>
      <w:r w:rsidRPr="0071192A">
        <w:rPr>
          <w:rFonts w:cs="Times New Roman"/>
        </w:rPr>
        <w:t xml:space="preserve">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3E0160" w:rsidRPr="0071192A" w:rsidRDefault="003E0160" w:rsidP="003E0160">
      <w:pPr>
        <w:spacing w:line="360" w:lineRule="auto"/>
        <w:ind w:firstLine="709"/>
        <w:jc w:val="both"/>
        <w:rPr>
          <w:rFonts w:cs="Times New Roman"/>
        </w:rPr>
      </w:pPr>
      <w:r w:rsidRPr="0071192A">
        <w:rPr>
          <w:rFonts w:cs="Times New Roman"/>
        </w:rPr>
        <w:t xml:space="preserve">Результаты мониторинговых исследований являются основанием для принятия различных управленческих решений. </w:t>
      </w:r>
    </w:p>
    <w:p w:rsidR="003E0160" w:rsidRPr="0071192A" w:rsidRDefault="003E0160" w:rsidP="003E0160">
      <w:pPr>
        <w:spacing w:line="360" w:lineRule="auto"/>
        <w:ind w:firstLine="709"/>
        <w:jc w:val="both"/>
        <w:rPr>
          <w:rFonts w:cs="Times New Roman"/>
        </w:rPr>
      </w:pPr>
      <w:r w:rsidRPr="0071192A">
        <w:rPr>
          <w:rFonts w:cs="Times New Roman"/>
        </w:rPr>
        <w:t xml:space="preserve">В текущем образовательном процессе возможна ограниченная оценка сформированности отдельных </w:t>
      </w:r>
      <w:r w:rsidRPr="0071192A">
        <w:rPr>
          <w:rFonts w:cs="Times New Roman"/>
          <w:b/>
        </w:rPr>
        <w:t xml:space="preserve">личностных </w:t>
      </w:r>
      <w:r w:rsidRPr="0071192A">
        <w:rPr>
          <w:rFonts w:cs="Times New Roman"/>
        </w:rPr>
        <w:t xml:space="preserve"> результатов, проявляющихся в:</w:t>
      </w:r>
    </w:p>
    <w:p w:rsidR="003E0160" w:rsidRPr="0071192A" w:rsidRDefault="003E0160" w:rsidP="003E0160">
      <w:pPr>
        <w:spacing w:line="360" w:lineRule="auto"/>
        <w:ind w:firstLine="709"/>
        <w:jc w:val="both"/>
        <w:rPr>
          <w:rFonts w:cs="Times New Roman"/>
        </w:rPr>
      </w:pPr>
      <w:r w:rsidRPr="0071192A">
        <w:rPr>
          <w:rFonts w:cs="Times New Roman"/>
        </w:rPr>
        <w:t>– соблюдении норм и правил поведения, принятых в образовательном учреждении;</w:t>
      </w:r>
    </w:p>
    <w:p w:rsidR="003E0160" w:rsidRPr="0071192A" w:rsidRDefault="003E0160" w:rsidP="003E0160">
      <w:pPr>
        <w:spacing w:line="360" w:lineRule="auto"/>
        <w:ind w:firstLine="709"/>
        <w:jc w:val="both"/>
        <w:rPr>
          <w:rFonts w:cs="Times New Roman"/>
        </w:rPr>
      </w:pPr>
      <w:r w:rsidRPr="0071192A">
        <w:rPr>
          <w:rFonts w:cs="Times New Roman"/>
        </w:rPr>
        <w:t>– участии в общественной жизни образовательного учреждения и ближайшего социального окружения, общественно-полезной деятельности;</w:t>
      </w:r>
    </w:p>
    <w:p w:rsidR="003E0160" w:rsidRPr="0071192A" w:rsidRDefault="003E0160" w:rsidP="003E0160">
      <w:pPr>
        <w:spacing w:line="360" w:lineRule="auto"/>
        <w:ind w:firstLine="709"/>
        <w:jc w:val="both"/>
        <w:rPr>
          <w:rFonts w:cs="Times New Roman"/>
        </w:rPr>
      </w:pPr>
      <w:r w:rsidRPr="0071192A">
        <w:rPr>
          <w:rFonts w:cs="Times New Roman"/>
        </w:rPr>
        <w:t>– прилежании и ответственности за результаты обучения;</w:t>
      </w:r>
    </w:p>
    <w:p w:rsidR="003E0160" w:rsidRPr="0071192A" w:rsidRDefault="003E0160" w:rsidP="003E0160">
      <w:pPr>
        <w:spacing w:line="360" w:lineRule="auto"/>
        <w:ind w:firstLine="709"/>
        <w:jc w:val="both"/>
        <w:rPr>
          <w:rFonts w:cs="Times New Roman"/>
        </w:rPr>
      </w:pPr>
      <w:r w:rsidRPr="0071192A">
        <w:rPr>
          <w:rFonts w:cs="Times New Roman"/>
        </w:rPr>
        <w:t>–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3E0160" w:rsidRPr="0071192A" w:rsidRDefault="003E0160" w:rsidP="003E0160">
      <w:pPr>
        <w:spacing w:line="360" w:lineRule="auto"/>
        <w:ind w:firstLine="709"/>
        <w:jc w:val="both"/>
        <w:rPr>
          <w:rFonts w:cs="Times New Roman"/>
        </w:rPr>
      </w:pPr>
      <w:r w:rsidRPr="0071192A">
        <w:rPr>
          <w:rFonts w:cs="Times New Roman"/>
        </w:rPr>
        <w:t>– ценностно-смысловых установках обучающихся, формируемых средствами различных предметов в рамках системы общего образования.</w:t>
      </w:r>
    </w:p>
    <w:p w:rsidR="003E0160" w:rsidRPr="0071192A" w:rsidRDefault="003E0160" w:rsidP="003E0160">
      <w:pPr>
        <w:spacing w:line="360" w:lineRule="auto"/>
        <w:ind w:firstLine="709"/>
        <w:jc w:val="both"/>
        <w:rPr>
          <w:rFonts w:cs="Times New Roman"/>
        </w:rPr>
      </w:pPr>
      <w:r w:rsidRPr="0071192A">
        <w:rPr>
          <w:rFonts w:cs="Times New Roman"/>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w:t>
      </w:r>
      <w:r w:rsidR="00FE5CFC" w:rsidRPr="0071192A">
        <w:rPr>
          <w:rFonts w:cs="Times New Roman"/>
        </w:rPr>
        <w:t>-</w:t>
      </w:r>
      <w:r w:rsidRPr="0071192A">
        <w:rPr>
          <w:rFonts w:cs="Times New Roman"/>
        </w:rPr>
        <w:t xml:space="preserve">ФЗ «О персональных данных». В текущем учебном процессе в соответствии с требованиями Стандарта оценка этих достижений </w:t>
      </w:r>
      <w:r w:rsidR="00FE5CFC" w:rsidRPr="0071192A">
        <w:rPr>
          <w:rFonts w:cs="Times New Roman"/>
        </w:rPr>
        <w:t>проводит</w:t>
      </w:r>
      <w:r w:rsidRPr="0071192A">
        <w:rPr>
          <w:rFonts w:cs="Times New Roman"/>
        </w:rPr>
        <w:t>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3E0160" w:rsidRPr="0071192A" w:rsidRDefault="003E0160" w:rsidP="003E0160">
      <w:pPr>
        <w:spacing w:line="360" w:lineRule="auto"/>
        <w:ind w:firstLine="709"/>
        <w:jc w:val="both"/>
        <w:rPr>
          <w:rFonts w:cs="Times New Roman"/>
        </w:rPr>
      </w:pPr>
    </w:p>
    <w:p w:rsidR="003E0160" w:rsidRPr="0071192A" w:rsidRDefault="003E0160" w:rsidP="003E0160">
      <w:pPr>
        <w:spacing w:line="360" w:lineRule="auto"/>
        <w:ind w:firstLine="709"/>
        <w:jc w:val="center"/>
        <w:rPr>
          <w:rFonts w:cs="Times New Roman"/>
          <w:b/>
        </w:rPr>
      </w:pPr>
      <w:r w:rsidRPr="0071192A">
        <w:rPr>
          <w:rFonts w:cs="Times New Roman"/>
          <w:b/>
        </w:rPr>
        <w:t>1.6.4. Особенности оценки метапредметных  результатов</w:t>
      </w:r>
    </w:p>
    <w:p w:rsidR="003E0160" w:rsidRPr="0071192A" w:rsidRDefault="003E0160" w:rsidP="003E0160">
      <w:pPr>
        <w:spacing w:line="360" w:lineRule="auto"/>
        <w:ind w:firstLine="709"/>
        <w:jc w:val="both"/>
        <w:rPr>
          <w:rFonts w:cs="Times New Roman"/>
        </w:rPr>
      </w:pPr>
      <w:r w:rsidRPr="0071192A">
        <w:rPr>
          <w:rFonts w:cs="Times New Roman"/>
        </w:rPr>
        <w:lastRenderedPageBreak/>
        <w:t xml:space="preserve">Оценка </w:t>
      </w:r>
      <w:r w:rsidRPr="0071192A">
        <w:rPr>
          <w:rFonts w:cs="Times New Roman"/>
          <w:b/>
        </w:rPr>
        <w:t>метапредметных</w:t>
      </w:r>
      <w:r w:rsidRPr="0071192A">
        <w:rPr>
          <w:rFonts w:cs="Times New Roman"/>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3E0160" w:rsidRPr="0071192A" w:rsidRDefault="003E0160" w:rsidP="003E0160">
      <w:pPr>
        <w:spacing w:line="360" w:lineRule="auto"/>
        <w:ind w:firstLine="709"/>
        <w:jc w:val="both"/>
        <w:rPr>
          <w:rFonts w:cs="Times New Roman"/>
        </w:rPr>
      </w:pPr>
      <w:r w:rsidRPr="0071192A">
        <w:rPr>
          <w:rFonts w:cs="Times New Roman"/>
        </w:rPr>
        <w:t xml:space="preserve">Формирование </w:t>
      </w:r>
      <w:r w:rsidRPr="0071192A">
        <w:rPr>
          <w:rFonts w:cs="Times New Roman"/>
          <w:b/>
        </w:rPr>
        <w:t>метапредметных</w:t>
      </w:r>
      <w:r w:rsidRPr="0071192A">
        <w:rPr>
          <w:rFonts w:cs="Times New Roman"/>
        </w:rPr>
        <w:t xml:space="preserve"> результатов обеспечивается за счёт основных компонентов образовательного процесса – учебных предметов.</w:t>
      </w:r>
    </w:p>
    <w:p w:rsidR="003E0160" w:rsidRPr="0071192A" w:rsidRDefault="003E0160" w:rsidP="003E0160">
      <w:pPr>
        <w:spacing w:line="360" w:lineRule="auto"/>
        <w:ind w:firstLine="709"/>
        <w:jc w:val="both"/>
        <w:rPr>
          <w:rFonts w:cs="Times New Roman"/>
        </w:rPr>
      </w:pPr>
      <w:r w:rsidRPr="0071192A">
        <w:rPr>
          <w:rFonts w:cs="Times New Roman"/>
        </w:rPr>
        <w:t xml:space="preserve">Основным объектом оценки </w:t>
      </w:r>
      <w:r w:rsidRPr="0071192A">
        <w:rPr>
          <w:rFonts w:cs="Times New Roman"/>
          <w:b/>
        </w:rPr>
        <w:t>метапредметных</w:t>
      </w:r>
      <w:r w:rsidRPr="0071192A">
        <w:rPr>
          <w:rFonts w:cs="Times New Roman"/>
        </w:rPr>
        <w:t xml:space="preserve"> результатов является:</w:t>
      </w:r>
    </w:p>
    <w:p w:rsidR="003E0160" w:rsidRPr="0071192A" w:rsidRDefault="003E0160" w:rsidP="003E0160">
      <w:pPr>
        <w:spacing w:line="360" w:lineRule="auto"/>
        <w:ind w:firstLine="709"/>
        <w:jc w:val="both"/>
        <w:rPr>
          <w:rFonts w:cs="Times New Roman"/>
        </w:rPr>
      </w:pPr>
      <w:r w:rsidRPr="0071192A">
        <w:rPr>
          <w:rFonts w:cs="Times New Roman"/>
        </w:rPr>
        <w:t>– способность и готовность к освоению систематических знаний, их самостоятельному пополнению, переносу и интеграции;</w:t>
      </w:r>
    </w:p>
    <w:p w:rsidR="003E0160" w:rsidRPr="0071192A" w:rsidRDefault="003E0160" w:rsidP="003E0160">
      <w:pPr>
        <w:spacing w:line="360" w:lineRule="auto"/>
        <w:ind w:firstLine="709"/>
        <w:jc w:val="both"/>
        <w:rPr>
          <w:rFonts w:cs="Times New Roman"/>
        </w:rPr>
      </w:pPr>
      <w:r w:rsidRPr="0071192A">
        <w:rPr>
          <w:rFonts w:cs="Times New Roman"/>
        </w:rPr>
        <w:t>– способность к сотрудничеству и коммуникации;</w:t>
      </w:r>
    </w:p>
    <w:p w:rsidR="003E0160" w:rsidRPr="0071192A" w:rsidRDefault="003E0160" w:rsidP="003E0160">
      <w:pPr>
        <w:spacing w:line="360" w:lineRule="auto"/>
        <w:ind w:firstLine="709"/>
        <w:jc w:val="both"/>
        <w:rPr>
          <w:rFonts w:cs="Times New Roman"/>
        </w:rPr>
      </w:pPr>
      <w:r w:rsidRPr="0071192A">
        <w:rPr>
          <w:rFonts w:cs="Times New Roman"/>
        </w:rPr>
        <w:t>– способность к решению личностно и социально значимых проблем и воплощению найденных решений в практику;</w:t>
      </w:r>
    </w:p>
    <w:p w:rsidR="003E0160" w:rsidRPr="0071192A" w:rsidRDefault="003E0160" w:rsidP="003E0160">
      <w:pPr>
        <w:spacing w:line="360" w:lineRule="auto"/>
        <w:ind w:firstLine="709"/>
        <w:jc w:val="both"/>
        <w:rPr>
          <w:rFonts w:cs="Times New Roman"/>
        </w:rPr>
      </w:pPr>
      <w:r w:rsidRPr="0071192A">
        <w:rPr>
          <w:rFonts w:cs="Times New Roman"/>
        </w:rPr>
        <w:t>– способность и готовность к использованию ИКТ в целях обучения и развития;</w:t>
      </w:r>
    </w:p>
    <w:p w:rsidR="003E0160" w:rsidRPr="0071192A" w:rsidRDefault="003E0160" w:rsidP="003E0160">
      <w:pPr>
        <w:spacing w:line="360" w:lineRule="auto"/>
        <w:ind w:firstLine="709"/>
        <w:jc w:val="both"/>
        <w:rPr>
          <w:rFonts w:cs="Times New Roman"/>
        </w:rPr>
      </w:pPr>
      <w:r w:rsidRPr="0071192A">
        <w:rPr>
          <w:rFonts w:cs="Times New Roman"/>
        </w:rPr>
        <w:t>– способность к самоорганизации, саморегуляции и рефлексии.</w:t>
      </w:r>
    </w:p>
    <w:p w:rsidR="003E0160" w:rsidRPr="0071192A" w:rsidRDefault="003E0160" w:rsidP="003E0160">
      <w:pPr>
        <w:spacing w:line="360" w:lineRule="auto"/>
        <w:ind w:firstLine="709"/>
        <w:jc w:val="both"/>
        <w:rPr>
          <w:rFonts w:cs="Times New Roman"/>
        </w:rPr>
      </w:pPr>
      <w:r w:rsidRPr="0071192A">
        <w:rPr>
          <w:rFonts w:cs="Times New Roman"/>
        </w:rPr>
        <w:t xml:space="preserve">Оценка достижения </w:t>
      </w:r>
      <w:r w:rsidRPr="0071192A">
        <w:rPr>
          <w:rFonts w:cs="Times New Roman"/>
          <w:b/>
        </w:rPr>
        <w:t>метапредметных</w:t>
      </w:r>
      <w:r w:rsidRPr="0071192A">
        <w:rPr>
          <w:rFonts w:cs="Times New Roman"/>
        </w:rPr>
        <w:t xml:space="preserve"> результатов может проводиться в ходе различных процедур. Основной процедурой итоговой оценки достижения </w:t>
      </w:r>
      <w:r w:rsidRPr="0071192A">
        <w:rPr>
          <w:rFonts w:cs="Times New Roman"/>
          <w:b/>
        </w:rPr>
        <w:t>метапредметных</w:t>
      </w:r>
      <w:r w:rsidRPr="0071192A">
        <w:rPr>
          <w:rFonts w:cs="Times New Roman"/>
        </w:rPr>
        <w:t xml:space="preserve"> результатов является защита итогового индивидуального проекта.</w:t>
      </w:r>
    </w:p>
    <w:p w:rsidR="003E0160" w:rsidRPr="0071192A" w:rsidRDefault="003E0160" w:rsidP="003E0160">
      <w:pPr>
        <w:spacing w:line="360" w:lineRule="auto"/>
        <w:ind w:firstLine="709"/>
        <w:jc w:val="both"/>
        <w:rPr>
          <w:rFonts w:cs="Times New Roman"/>
        </w:rPr>
      </w:pPr>
      <w:r w:rsidRPr="0071192A">
        <w:rPr>
          <w:rFonts w:cs="Times New Roman"/>
        </w:rPr>
        <w:t xml:space="preserve">Дополнительным источником данных о достижении отдельных </w:t>
      </w:r>
      <w:r w:rsidRPr="0071192A">
        <w:rPr>
          <w:rFonts w:cs="Times New Roman"/>
          <w:b/>
        </w:rPr>
        <w:t>метапредметных</w:t>
      </w:r>
      <w:r w:rsidRPr="0071192A">
        <w:rPr>
          <w:rFonts w:cs="Times New Roman"/>
        </w:rPr>
        <w:t xml:space="preserve"> результатов могут служить результаты выполнения проверочных работ (как правило, тематических) по всем предметам.</w:t>
      </w:r>
    </w:p>
    <w:p w:rsidR="003E0160" w:rsidRPr="0071192A" w:rsidRDefault="003E0160" w:rsidP="003E0160">
      <w:pPr>
        <w:spacing w:line="360" w:lineRule="auto"/>
        <w:ind w:firstLine="709"/>
        <w:jc w:val="both"/>
        <w:rPr>
          <w:rFonts w:cs="Times New Roman"/>
        </w:rPr>
      </w:pPr>
      <w:r w:rsidRPr="0071192A">
        <w:rPr>
          <w:rFonts w:cs="Times New Roman"/>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3E0160" w:rsidRPr="0071192A" w:rsidRDefault="003E0160" w:rsidP="003E0160">
      <w:pPr>
        <w:spacing w:line="360" w:lineRule="auto"/>
        <w:ind w:firstLine="709"/>
        <w:jc w:val="both"/>
        <w:rPr>
          <w:rFonts w:cs="Times New Roman"/>
        </w:rPr>
      </w:pPr>
      <w:r w:rsidRPr="0071192A">
        <w:rPr>
          <w:rFonts w:cs="Times New Roman"/>
        </w:rPr>
        <w:t xml:space="preserve">Оценка достижения </w:t>
      </w:r>
      <w:r w:rsidRPr="0071192A">
        <w:rPr>
          <w:rFonts w:cs="Times New Roman"/>
          <w:b/>
        </w:rPr>
        <w:t>метапредметных</w:t>
      </w:r>
      <w:r w:rsidRPr="0071192A">
        <w:rPr>
          <w:rFonts w:cs="Times New Roman"/>
        </w:rPr>
        <w:t xml:space="preserve"> результатов ведётся также в рамках системы промежуточной аттестации. Для оценки динамики формирования и уровня сформированности</w:t>
      </w:r>
      <w:r w:rsidR="0071192A" w:rsidRPr="0071192A">
        <w:rPr>
          <w:rFonts w:cs="Times New Roman"/>
        </w:rPr>
        <w:t xml:space="preserve"> </w:t>
      </w:r>
      <w:r w:rsidRPr="0071192A">
        <w:rPr>
          <w:rFonts w:cs="Times New Roman"/>
          <w:b/>
        </w:rPr>
        <w:t>метапредметных</w:t>
      </w:r>
      <w:r w:rsidRPr="0071192A">
        <w:rPr>
          <w:rFonts w:cs="Times New Roman"/>
        </w:rPr>
        <w:t xml:space="preserve">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w:t>
      </w:r>
      <w:r w:rsidR="000C2948" w:rsidRPr="0071192A">
        <w:rPr>
          <w:rFonts w:cs="Times New Roman"/>
        </w:rPr>
        <w:t>ОУ</w:t>
      </w:r>
      <w:r w:rsidRPr="0071192A">
        <w:rPr>
          <w:rFonts w:cs="Times New Roman"/>
        </w:rPr>
        <w:t>:</w:t>
      </w:r>
    </w:p>
    <w:p w:rsidR="003E0160" w:rsidRPr="0071192A" w:rsidRDefault="003E0160" w:rsidP="003E0160">
      <w:pPr>
        <w:spacing w:line="360" w:lineRule="auto"/>
        <w:ind w:firstLine="709"/>
        <w:jc w:val="both"/>
        <w:rPr>
          <w:rFonts w:cs="Times New Roman"/>
        </w:rPr>
      </w:pPr>
      <w:r w:rsidRPr="0071192A">
        <w:rPr>
          <w:rFonts w:cs="Times New Roman"/>
        </w:rPr>
        <w:t>а) Программой формирования планируемых результатов освоения междисциплинарных программ;</w:t>
      </w:r>
    </w:p>
    <w:p w:rsidR="003E0160" w:rsidRPr="0071192A" w:rsidRDefault="003E0160" w:rsidP="003E0160">
      <w:pPr>
        <w:spacing w:line="360" w:lineRule="auto"/>
        <w:ind w:firstLine="709"/>
        <w:jc w:val="both"/>
        <w:rPr>
          <w:rFonts w:cs="Times New Roman"/>
        </w:rPr>
      </w:pPr>
      <w:r w:rsidRPr="0071192A">
        <w:rPr>
          <w:rFonts w:cs="Times New Roman"/>
        </w:rPr>
        <w:t xml:space="preserve">б) Системой промежуточной аттестации (внутришкольным мониторингом </w:t>
      </w:r>
      <w:r w:rsidRPr="0071192A">
        <w:rPr>
          <w:rFonts w:cs="Times New Roman"/>
        </w:rPr>
        <w:lastRenderedPageBreak/>
        <w:t>образовательных достижений) обучающихся в рамках урочной и внеурочной деятельности;</w:t>
      </w:r>
    </w:p>
    <w:p w:rsidR="003E0160" w:rsidRPr="0071192A" w:rsidRDefault="003E0160" w:rsidP="003E0160">
      <w:pPr>
        <w:spacing w:line="360" w:lineRule="auto"/>
        <w:ind w:firstLine="709"/>
        <w:jc w:val="both"/>
        <w:rPr>
          <w:rFonts w:cs="Times New Roman"/>
        </w:rPr>
      </w:pPr>
      <w:r w:rsidRPr="0071192A">
        <w:rPr>
          <w:rFonts w:cs="Times New Roman"/>
        </w:rPr>
        <w:t xml:space="preserve">в) Системой итоговой оценки по предметам, не выносимым на государственную (итоговую) аттестацию обучающихся; </w:t>
      </w:r>
    </w:p>
    <w:p w:rsidR="003E0160" w:rsidRPr="0071192A" w:rsidRDefault="003E0160" w:rsidP="003E0160">
      <w:pPr>
        <w:spacing w:line="360" w:lineRule="auto"/>
        <w:ind w:firstLine="709"/>
        <w:jc w:val="both"/>
        <w:rPr>
          <w:rFonts w:cs="Times New Roman"/>
        </w:rPr>
      </w:pPr>
      <w:r w:rsidRPr="0071192A">
        <w:rPr>
          <w:rFonts w:cs="Times New Roman"/>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3E0160" w:rsidRPr="0071192A" w:rsidRDefault="003E0160" w:rsidP="003E0160">
      <w:pPr>
        <w:spacing w:line="360" w:lineRule="auto"/>
        <w:ind w:firstLine="709"/>
        <w:jc w:val="both"/>
        <w:rPr>
          <w:rFonts w:cs="Times New Roman"/>
        </w:rPr>
      </w:pPr>
      <w:r w:rsidRPr="0071192A">
        <w:rPr>
          <w:rFonts w:cs="Times New Roman"/>
        </w:rPr>
        <w:t>При этом обязательными составляющими системы внутришкольного мониторинга образовательных достижений являются материалы:</w:t>
      </w:r>
    </w:p>
    <w:p w:rsidR="003E0160" w:rsidRPr="0071192A" w:rsidRDefault="003E0160" w:rsidP="003E0160">
      <w:pPr>
        <w:spacing w:line="360" w:lineRule="auto"/>
        <w:ind w:firstLine="709"/>
        <w:jc w:val="both"/>
        <w:rPr>
          <w:rFonts w:cs="Times New Roman"/>
        </w:rPr>
      </w:pPr>
      <w:r w:rsidRPr="0071192A">
        <w:rPr>
          <w:rFonts w:cs="Times New Roman"/>
        </w:rPr>
        <w:t>– стартовой диагностики;</w:t>
      </w:r>
    </w:p>
    <w:p w:rsidR="003E0160" w:rsidRPr="0071192A" w:rsidRDefault="003E0160" w:rsidP="003E0160">
      <w:pPr>
        <w:spacing w:line="360" w:lineRule="auto"/>
        <w:ind w:firstLine="709"/>
        <w:jc w:val="both"/>
        <w:rPr>
          <w:rFonts w:cs="Times New Roman"/>
        </w:rPr>
      </w:pPr>
      <w:r w:rsidRPr="0071192A">
        <w:rPr>
          <w:rFonts w:cs="Times New Roman"/>
        </w:rPr>
        <w:t>– текущего выполнения учебных исследований и учебных проектов;</w:t>
      </w:r>
    </w:p>
    <w:p w:rsidR="003E0160" w:rsidRPr="0071192A" w:rsidRDefault="003E0160" w:rsidP="003E0160">
      <w:pPr>
        <w:spacing w:line="360" w:lineRule="auto"/>
        <w:ind w:firstLine="709"/>
        <w:jc w:val="both"/>
        <w:rPr>
          <w:rFonts w:cs="Times New Roman"/>
        </w:rPr>
      </w:pPr>
      <w:r w:rsidRPr="0071192A">
        <w:rPr>
          <w:rFonts w:cs="Times New Roman"/>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3E0160" w:rsidRPr="0071192A" w:rsidRDefault="003E0160" w:rsidP="003E0160">
      <w:pPr>
        <w:spacing w:line="360" w:lineRule="auto"/>
        <w:ind w:firstLine="709"/>
        <w:jc w:val="both"/>
        <w:rPr>
          <w:rFonts w:cs="Times New Roman"/>
        </w:rPr>
      </w:pPr>
      <w:r w:rsidRPr="0071192A">
        <w:rPr>
          <w:rFonts w:cs="Times New Roman"/>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3E0160" w:rsidRPr="0071192A" w:rsidRDefault="003E0160" w:rsidP="003E0160">
      <w:pPr>
        <w:spacing w:line="360" w:lineRule="auto"/>
        <w:ind w:firstLine="709"/>
        <w:jc w:val="both"/>
        <w:rPr>
          <w:rFonts w:cs="Times New Roman"/>
        </w:rPr>
      </w:pPr>
      <w:r w:rsidRPr="0071192A">
        <w:rPr>
          <w:rFonts w:cs="Times New Roman"/>
        </w:rPr>
        <w:t>– защиты итогового индивидуального проекта.</w:t>
      </w:r>
    </w:p>
    <w:p w:rsidR="003E0160" w:rsidRPr="0071192A" w:rsidRDefault="003E0160" w:rsidP="003E0160">
      <w:pPr>
        <w:spacing w:line="360" w:lineRule="auto"/>
        <w:ind w:firstLine="709"/>
        <w:jc w:val="both"/>
        <w:rPr>
          <w:rFonts w:cs="Times New Roman"/>
          <w:b/>
        </w:rPr>
      </w:pPr>
      <w:r w:rsidRPr="0071192A">
        <w:rPr>
          <w:rFonts w:cs="Times New Roman"/>
          <w:b/>
        </w:rPr>
        <w:t>Особенности оценки индивидуального проекта</w:t>
      </w:r>
    </w:p>
    <w:p w:rsidR="003E0160" w:rsidRPr="0071192A" w:rsidRDefault="003E0160" w:rsidP="003E0160">
      <w:pPr>
        <w:spacing w:line="360" w:lineRule="auto"/>
        <w:ind w:firstLine="709"/>
        <w:jc w:val="both"/>
        <w:rPr>
          <w:rFonts w:cs="Times New Roman"/>
        </w:rPr>
      </w:pPr>
      <w:r w:rsidRPr="0071192A">
        <w:rPr>
          <w:rFonts w:cs="Times New Roman"/>
        </w:rPr>
        <w:t>Индивидуальный итогов</w:t>
      </w:r>
      <w:r w:rsidR="000C2948" w:rsidRPr="0071192A">
        <w:rPr>
          <w:rFonts w:cs="Times New Roman"/>
        </w:rPr>
        <w:t>ы</w:t>
      </w:r>
      <w:r w:rsidRPr="0071192A">
        <w:rPr>
          <w:rFonts w:cs="Times New Roman"/>
        </w:rPr>
        <w:t>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E0160" w:rsidRPr="0071192A" w:rsidRDefault="003E0160" w:rsidP="003E0160">
      <w:pPr>
        <w:spacing w:line="360" w:lineRule="auto"/>
        <w:ind w:firstLine="709"/>
        <w:jc w:val="both"/>
        <w:rPr>
          <w:rFonts w:cs="Times New Roman"/>
        </w:rPr>
      </w:pPr>
      <w:r w:rsidRPr="0071192A">
        <w:rPr>
          <w:rFonts w:cs="Times New Roman"/>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3E0160" w:rsidRPr="0071192A" w:rsidRDefault="003E0160" w:rsidP="003E0160">
      <w:pPr>
        <w:spacing w:line="360" w:lineRule="auto"/>
        <w:ind w:firstLine="709"/>
        <w:jc w:val="both"/>
        <w:rPr>
          <w:rFonts w:cs="Times New Roman"/>
        </w:rPr>
      </w:pPr>
      <w:r w:rsidRPr="0071192A">
        <w:rPr>
          <w:rFonts w:cs="Times New Roman"/>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3E0160" w:rsidRPr="0071192A" w:rsidRDefault="003E0160" w:rsidP="003E0160">
      <w:pPr>
        <w:spacing w:line="360" w:lineRule="auto"/>
        <w:ind w:firstLine="708"/>
        <w:jc w:val="both"/>
        <w:rPr>
          <w:rFonts w:cs="Times New Roman"/>
        </w:rPr>
      </w:pPr>
      <w:r w:rsidRPr="0071192A">
        <w:rPr>
          <w:rFonts w:cs="Times New Roman"/>
        </w:rPr>
        <w:lastRenderedPageBreak/>
        <w:t>– организация проектной деятельности;</w:t>
      </w:r>
    </w:p>
    <w:p w:rsidR="003E0160" w:rsidRPr="0071192A" w:rsidRDefault="003E0160" w:rsidP="003E0160">
      <w:pPr>
        <w:spacing w:line="360" w:lineRule="auto"/>
        <w:ind w:firstLine="709"/>
        <w:jc w:val="both"/>
        <w:rPr>
          <w:rFonts w:cs="Times New Roman"/>
        </w:rPr>
      </w:pPr>
      <w:r w:rsidRPr="0071192A">
        <w:rPr>
          <w:rFonts w:cs="Times New Roman"/>
        </w:rPr>
        <w:t>– содержание и направленность проекта;</w:t>
      </w:r>
    </w:p>
    <w:p w:rsidR="003E0160" w:rsidRPr="0071192A" w:rsidRDefault="003E0160" w:rsidP="003E0160">
      <w:pPr>
        <w:spacing w:line="360" w:lineRule="auto"/>
        <w:ind w:firstLine="709"/>
        <w:jc w:val="both"/>
        <w:rPr>
          <w:rFonts w:cs="Times New Roman"/>
        </w:rPr>
      </w:pPr>
      <w:r w:rsidRPr="0071192A">
        <w:rPr>
          <w:rFonts w:cs="Times New Roman"/>
        </w:rPr>
        <w:t>– защита проекта;</w:t>
      </w:r>
    </w:p>
    <w:p w:rsidR="003E0160" w:rsidRPr="0071192A" w:rsidRDefault="003E0160" w:rsidP="003E0160">
      <w:pPr>
        <w:spacing w:line="360" w:lineRule="auto"/>
        <w:ind w:firstLine="709"/>
        <w:jc w:val="both"/>
        <w:rPr>
          <w:rFonts w:cs="Times New Roman"/>
        </w:rPr>
      </w:pPr>
      <w:r w:rsidRPr="0071192A">
        <w:rPr>
          <w:rFonts w:cs="Times New Roman"/>
        </w:rPr>
        <w:t>– критерии оценки проектной деятельности.</w:t>
      </w:r>
    </w:p>
    <w:p w:rsidR="003E0160" w:rsidRPr="0071192A" w:rsidRDefault="003E0160" w:rsidP="003E0160">
      <w:pPr>
        <w:spacing w:line="360" w:lineRule="auto"/>
        <w:ind w:firstLine="709"/>
        <w:jc w:val="both"/>
        <w:rPr>
          <w:rFonts w:cs="Times New Roman"/>
        </w:rPr>
      </w:pPr>
      <w:r w:rsidRPr="0071192A">
        <w:rPr>
          <w:rFonts w:cs="Times New Roman"/>
        </w:rPr>
        <w:t xml:space="preserve">Требования к организации проектной деятельности </w:t>
      </w:r>
      <w:r w:rsidR="00E27ADB" w:rsidRPr="0071192A">
        <w:rPr>
          <w:rFonts w:cs="Times New Roman"/>
        </w:rPr>
        <w:t>включают</w:t>
      </w:r>
      <w:r w:rsidRPr="0071192A">
        <w:rPr>
          <w:rFonts w:cs="Times New Roman"/>
        </w:rPr>
        <w:t xml:space="preserve"> положения о том, что обучающиеся сами выбирают как тему проекта, так и руководителя проекта</w:t>
      </w:r>
      <w:r w:rsidRPr="0071192A">
        <w:rPr>
          <w:rFonts w:cs="Times New Roman"/>
        </w:rPr>
        <w:footnoteReference w:id="2"/>
      </w:r>
      <w:r w:rsidRPr="0071192A">
        <w:rPr>
          <w:rFonts w:cs="Times New Roman"/>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3E0160" w:rsidRPr="0071192A" w:rsidRDefault="003E0160" w:rsidP="003E0160">
      <w:pPr>
        <w:spacing w:line="360" w:lineRule="auto"/>
        <w:ind w:firstLine="709"/>
        <w:jc w:val="both"/>
        <w:rPr>
          <w:rFonts w:cs="Times New Roman"/>
        </w:rPr>
      </w:pPr>
      <w:r w:rsidRPr="0071192A">
        <w:rPr>
          <w:rFonts w:cs="Times New Roman"/>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3E0160" w:rsidRPr="0071192A" w:rsidRDefault="003E0160" w:rsidP="003E0160">
      <w:pPr>
        <w:spacing w:line="360" w:lineRule="auto"/>
        <w:ind w:firstLine="709"/>
        <w:jc w:val="both"/>
        <w:rPr>
          <w:rFonts w:cs="Times New Roman"/>
        </w:rPr>
      </w:pPr>
      <w:r w:rsidRPr="0071192A">
        <w:rPr>
          <w:rFonts w:cs="Times New Roman"/>
        </w:rPr>
        <w:t xml:space="preserve">Так, например, </w:t>
      </w:r>
      <w:r w:rsidRPr="0071192A">
        <w:rPr>
          <w:rFonts w:cs="Times New Roman"/>
          <w:b/>
          <w:i/>
        </w:rPr>
        <w:t>результатом (продуктом) проектной деятельности</w:t>
      </w:r>
      <w:r w:rsidRPr="0071192A">
        <w:rPr>
          <w:rFonts w:cs="Times New Roman"/>
        </w:rPr>
        <w:t xml:space="preserve"> может быть любая из следующих работ:</w:t>
      </w:r>
    </w:p>
    <w:p w:rsidR="003E0160" w:rsidRPr="0071192A" w:rsidRDefault="003E0160" w:rsidP="003E0160">
      <w:pPr>
        <w:spacing w:line="360" w:lineRule="auto"/>
        <w:ind w:firstLine="709"/>
        <w:jc w:val="both"/>
        <w:rPr>
          <w:rFonts w:cs="Times New Roman"/>
        </w:rPr>
      </w:pPr>
      <w:r w:rsidRPr="0071192A">
        <w:rPr>
          <w:rFonts w:cs="Times New Roman"/>
        </w:rPr>
        <w:t xml:space="preserve">а) </w:t>
      </w:r>
      <w:r w:rsidRPr="0071192A">
        <w:rPr>
          <w:rFonts w:cs="Times New Roman"/>
          <w:b/>
          <w:i/>
        </w:rPr>
        <w:t>Письменная работа</w:t>
      </w:r>
      <w:r w:rsidRPr="0071192A">
        <w:rPr>
          <w:rFonts w:cs="Times New Roman"/>
        </w:rPr>
        <w:t xml:space="preserve"> (эссе, реферат, аналитические материалы, обзорные материалы, отчёты о проведённых исследованиях, стендовый доклад и др.);</w:t>
      </w:r>
    </w:p>
    <w:p w:rsidR="003E0160" w:rsidRPr="0071192A" w:rsidRDefault="003E0160" w:rsidP="003E0160">
      <w:pPr>
        <w:spacing w:line="360" w:lineRule="auto"/>
        <w:ind w:firstLine="709"/>
        <w:jc w:val="both"/>
        <w:rPr>
          <w:rFonts w:cs="Times New Roman"/>
        </w:rPr>
      </w:pPr>
      <w:r w:rsidRPr="0071192A">
        <w:rPr>
          <w:rFonts w:cs="Times New Roman"/>
        </w:rPr>
        <w:t xml:space="preserve">б) </w:t>
      </w:r>
      <w:r w:rsidRPr="0071192A">
        <w:rPr>
          <w:rFonts w:cs="Times New Roman"/>
          <w:b/>
          <w:i/>
        </w:rPr>
        <w:t>Художественная творческая работа</w:t>
      </w:r>
      <w:r w:rsidRPr="0071192A">
        <w:rPr>
          <w:rFonts w:cs="Times New Roman"/>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E0160" w:rsidRPr="0071192A" w:rsidRDefault="003E0160" w:rsidP="003E0160">
      <w:pPr>
        <w:spacing w:line="360" w:lineRule="auto"/>
        <w:ind w:firstLine="709"/>
        <w:jc w:val="both"/>
        <w:rPr>
          <w:rFonts w:cs="Times New Roman"/>
        </w:rPr>
      </w:pPr>
      <w:r w:rsidRPr="0071192A">
        <w:rPr>
          <w:rFonts w:cs="Times New Roman"/>
        </w:rPr>
        <w:t xml:space="preserve">в) </w:t>
      </w:r>
      <w:r w:rsidRPr="0071192A">
        <w:rPr>
          <w:rFonts w:cs="Times New Roman"/>
          <w:b/>
          <w:i/>
        </w:rPr>
        <w:t>Материальный объект, макет, иное конструкторское изделие</w:t>
      </w:r>
      <w:r w:rsidRPr="0071192A">
        <w:rPr>
          <w:rFonts w:cs="Times New Roman"/>
        </w:rPr>
        <w:t>;</w:t>
      </w:r>
    </w:p>
    <w:p w:rsidR="003E0160" w:rsidRPr="0071192A" w:rsidRDefault="003E0160" w:rsidP="003E0160">
      <w:pPr>
        <w:spacing w:line="360" w:lineRule="auto"/>
        <w:ind w:firstLine="709"/>
        <w:jc w:val="both"/>
        <w:rPr>
          <w:rFonts w:cs="Times New Roman"/>
        </w:rPr>
      </w:pPr>
      <w:r w:rsidRPr="0071192A">
        <w:rPr>
          <w:rFonts w:cs="Times New Roman"/>
        </w:rPr>
        <w:t xml:space="preserve">г) </w:t>
      </w:r>
      <w:r w:rsidRPr="0071192A">
        <w:rPr>
          <w:rFonts w:cs="Times New Roman"/>
          <w:b/>
          <w:i/>
        </w:rPr>
        <w:t>Отчётные материалы по социальному проекту</w:t>
      </w:r>
      <w:r w:rsidRPr="0071192A">
        <w:rPr>
          <w:rFonts w:cs="Times New Roman"/>
        </w:rPr>
        <w:t>, которые могут включать как тексты, так и мультимедийные продукты.</w:t>
      </w:r>
    </w:p>
    <w:p w:rsidR="003E0160" w:rsidRPr="0071192A" w:rsidRDefault="003E0160" w:rsidP="003E0160">
      <w:pPr>
        <w:spacing w:line="360" w:lineRule="auto"/>
        <w:ind w:firstLine="709"/>
        <w:jc w:val="both"/>
        <w:rPr>
          <w:rFonts w:cs="Times New Roman"/>
        </w:rPr>
      </w:pPr>
      <w:r w:rsidRPr="0071192A">
        <w:rPr>
          <w:rFonts w:cs="Times New Roman"/>
        </w:rPr>
        <w:t xml:space="preserve">В </w:t>
      </w:r>
      <w:r w:rsidRPr="0071192A">
        <w:rPr>
          <w:rFonts w:cs="Times New Roman"/>
          <w:b/>
          <w:i/>
        </w:rPr>
        <w:t>состав материалов</w:t>
      </w:r>
      <w:r w:rsidRPr="0071192A">
        <w:rPr>
          <w:rFonts w:cs="Times New Roman"/>
        </w:rPr>
        <w:t>, которые должны быть подготовлены по завершению проекта для его защиты, в обязательном порядке включаются:</w:t>
      </w:r>
    </w:p>
    <w:p w:rsidR="003E0160" w:rsidRPr="0071192A" w:rsidRDefault="003E0160" w:rsidP="003E0160">
      <w:pPr>
        <w:spacing w:line="360" w:lineRule="auto"/>
        <w:ind w:firstLine="709"/>
        <w:jc w:val="both"/>
        <w:rPr>
          <w:rFonts w:cs="Times New Roman"/>
        </w:rPr>
      </w:pPr>
      <w:r w:rsidRPr="0071192A">
        <w:rPr>
          <w:rFonts w:cs="Times New Roman"/>
        </w:rPr>
        <w:t xml:space="preserve">1) Выносимый на защиту продукт проектной деятельности, представленный в одной из описанных выше форм; </w:t>
      </w:r>
    </w:p>
    <w:p w:rsidR="003E0160" w:rsidRPr="0071192A" w:rsidRDefault="003E0160" w:rsidP="003E0160">
      <w:pPr>
        <w:spacing w:line="360" w:lineRule="auto"/>
        <w:ind w:firstLine="709"/>
        <w:jc w:val="both"/>
        <w:rPr>
          <w:rFonts w:cs="Times New Roman"/>
        </w:rPr>
      </w:pPr>
      <w:r w:rsidRPr="0071192A">
        <w:rPr>
          <w:rFonts w:cs="Times New Roman"/>
        </w:rPr>
        <w:t xml:space="preserve">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w:t>
      </w:r>
      <w:r w:rsidRPr="0071192A">
        <w:rPr>
          <w:rFonts w:cs="Times New Roman"/>
        </w:rPr>
        <w:lastRenderedPageBreak/>
        <w:t>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3E0160" w:rsidRPr="0071192A" w:rsidRDefault="003E0160" w:rsidP="003E0160">
      <w:pPr>
        <w:spacing w:line="360" w:lineRule="auto"/>
        <w:ind w:firstLine="709"/>
        <w:jc w:val="both"/>
        <w:rPr>
          <w:rFonts w:cs="Times New Roman"/>
        </w:rPr>
      </w:pPr>
      <w:r w:rsidRPr="0071192A">
        <w:rPr>
          <w:rFonts w:cs="Times New Roman"/>
        </w:rPr>
        <w:t xml:space="preserve">3) Краткий отзыв руководителя, содержащий краткую характеристику работы учащегося в ходе выполнения проекта, в том числе: </w:t>
      </w:r>
    </w:p>
    <w:p w:rsidR="003E0160" w:rsidRPr="0071192A" w:rsidRDefault="003E0160" w:rsidP="003E0160">
      <w:pPr>
        <w:spacing w:line="360" w:lineRule="auto"/>
        <w:ind w:firstLine="709"/>
        <w:jc w:val="both"/>
        <w:rPr>
          <w:rFonts w:cs="Times New Roman"/>
        </w:rPr>
      </w:pPr>
      <w:r w:rsidRPr="0071192A">
        <w:rPr>
          <w:rFonts w:cs="Times New Roman"/>
        </w:rPr>
        <w:t>а) Инициативности и самостоятельности;</w:t>
      </w:r>
    </w:p>
    <w:p w:rsidR="003E0160" w:rsidRPr="0071192A" w:rsidRDefault="003E0160" w:rsidP="003E0160">
      <w:pPr>
        <w:spacing w:line="360" w:lineRule="auto"/>
        <w:ind w:firstLine="709"/>
        <w:jc w:val="both"/>
        <w:rPr>
          <w:rFonts w:cs="Times New Roman"/>
        </w:rPr>
      </w:pPr>
      <w:r w:rsidRPr="0071192A">
        <w:rPr>
          <w:rFonts w:cs="Times New Roman"/>
        </w:rPr>
        <w:t xml:space="preserve">б) Ответственности (включая динамику отношения к выполняемой работе); </w:t>
      </w:r>
    </w:p>
    <w:p w:rsidR="003E0160" w:rsidRPr="0071192A" w:rsidRDefault="003E0160" w:rsidP="003E0160">
      <w:pPr>
        <w:spacing w:line="360" w:lineRule="auto"/>
        <w:ind w:firstLine="709"/>
        <w:jc w:val="both"/>
        <w:rPr>
          <w:rFonts w:cs="Times New Roman"/>
        </w:rPr>
      </w:pPr>
      <w:r w:rsidRPr="0071192A">
        <w:rPr>
          <w:rFonts w:cs="Times New Roman"/>
        </w:rPr>
        <w:t>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3E0160" w:rsidRPr="0071192A" w:rsidRDefault="003E0160" w:rsidP="003E0160">
      <w:pPr>
        <w:spacing w:line="360" w:lineRule="auto"/>
        <w:ind w:firstLine="709"/>
        <w:jc w:val="both"/>
        <w:rPr>
          <w:rFonts w:cs="Times New Roman"/>
        </w:rPr>
      </w:pPr>
      <w:r w:rsidRPr="0071192A">
        <w:rPr>
          <w:rFonts w:cs="Times New Roman"/>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E0160" w:rsidRPr="0071192A" w:rsidRDefault="003E0160" w:rsidP="003E0160">
      <w:pPr>
        <w:spacing w:line="360" w:lineRule="auto"/>
        <w:ind w:firstLine="709"/>
        <w:jc w:val="both"/>
        <w:rPr>
          <w:rFonts w:cs="Times New Roman"/>
        </w:rPr>
      </w:pPr>
      <w:r w:rsidRPr="0071192A">
        <w:rPr>
          <w:rFonts w:cs="Times New Roman"/>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3E0160" w:rsidRPr="0071192A" w:rsidRDefault="003E0160" w:rsidP="003E0160">
      <w:pPr>
        <w:spacing w:line="360" w:lineRule="auto"/>
        <w:ind w:firstLine="709"/>
        <w:jc w:val="both"/>
        <w:rPr>
          <w:rFonts w:cs="Times New Roman"/>
        </w:rPr>
      </w:pPr>
      <w:r w:rsidRPr="0071192A">
        <w:rPr>
          <w:rFonts w:cs="Times New Roman"/>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E0160" w:rsidRPr="0071192A" w:rsidRDefault="003E0160" w:rsidP="003E0160">
      <w:pPr>
        <w:spacing w:line="360" w:lineRule="auto"/>
        <w:ind w:firstLine="709"/>
        <w:jc w:val="both"/>
        <w:rPr>
          <w:rFonts w:cs="Times New Roman"/>
        </w:rPr>
      </w:pPr>
      <w:r w:rsidRPr="0071192A">
        <w:rPr>
          <w:rFonts w:cs="Times New Roman"/>
          <w:b/>
          <w:i/>
        </w:rPr>
        <w:t>Критерии оценки</w:t>
      </w:r>
      <w:r w:rsidRPr="0071192A">
        <w:rPr>
          <w:rFonts w:cs="Times New Roman"/>
        </w:rPr>
        <w:t xml:space="preserve"> проектной работы разраб</w:t>
      </w:r>
      <w:r w:rsidR="00E27ADB" w:rsidRPr="0071192A">
        <w:rPr>
          <w:rFonts w:cs="Times New Roman"/>
        </w:rPr>
        <w:t xml:space="preserve">отаны </w:t>
      </w:r>
      <w:r w:rsidRPr="0071192A">
        <w:rPr>
          <w:rFonts w:cs="Times New Roman"/>
        </w:rPr>
        <w:t xml:space="preserve">с учётом целей и задач проектной деятельности на данном этапе образования. </w:t>
      </w:r>
      <w:r w:rsidR="00E27ADB" w:rsidRPr="0071192A">
        <w:rPr>
          <w:rFonts w:cs="Times New Roman"/>
        </w:rPr>
        <w:t>Мы считаем, что и</w:t>
      </w:r>
      <w:r w:rsidRPr="0071192A">
        <w:rPr>
          <w:rFonts w:cs="Times New Roman"/>
        </w:rPr>
        <w:t>ндивидуальный проект целесообразно оценивать по следующим критериям:</w:t>
      </w:r>
    </w:p>
    <w:p w:rsidR="003E0160" w:rsidRPr="0071192A" w:rsidRDefault="003E0160" w:rsidP="003E0160">
      <w:pPr>
        <w:spacing w:line="360" w:lineRule="auto"/>
        <w:ind w:firstLine="709"/>
        <w:jc w:val="both"/>
        <w:rPr>
          <w:rFonts w:cs="Times New Roman"/>
        </w:rPr>
      </w:pPr>
      <w:r w:rsidRPr="0071192A">
        <w:rPr>
          <w:rFonts w:cs="Times New Roman"/>
        </w:rPr>
        <w:t xml:space="preserve">1. Способность к самостоятельному приобретению знаний и решению проблем, проявляющаяся в умении поставить </w:t>
      </w:r>
      <w:r w:rsidR="0071192A" w:rsidRPr="0071192A">
        <w:rPr>
          <w:rFonts w:cs="Times New Roman"/>
        </w:rPr>
        <w:t xml:space="preserve"> </w:t>
      </w:r>
      <w:r w:rsidRPr="0071192A">
        <w:rPr>
          <w:rFonts w:cs="Times New Roman"/>
        </w:rPr>
        <w:t>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3E0160" w:rsidRPr="0071192A" w:rsidRDefault="003E0160" w:rsidP="003E0160">
      <w:pPr>
        <w:spacing w:line="360" w:lineRule="auto"/>
        <w:ind w:firstLine="709"/>
        <w:jc w:val="both"/>
        <w:rPr>
          <w:rFonts w:cs="Times New Roman"/>
        </w:rPr>
      </w:pPr>
      <w:r w:rsidRPr="0071192A">
        <w:rPr>
          <w:rFonts w:cs="Times New Roman"/>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E0160" w:rsidRPr="0071192A" w:rsidRDefault="003E0160" w:rsidP="003E0160">
      <w:pPr>
        <w:spacing w:line="360" w:lineRule="auto"/>
        <w:ind w:firstLine="709"/>
        <w:jc w:val="both"/>
        <w:rPr>
          <w:rFonts w:cs="Times New Roman"/>
        </w:rPr>
      </w:pPr>
      <w:r w:rsidRPr="0071192A">
        <w:rPr>
          <w:rFonts w:cs="Times New Roman"/>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w:t>
      </w:r>
      <w:r w:rsidRPr="0071192A">
        <w:rPr>
          <w:rFonts w:cs="Times New Roman"/>
        </w:rPr>
        <w:lastRenderedPageBreak/>
        <w:t>ресурсные возможности для достижения целей, осуществлять выбор конструктивных стратегий в трудных ситуациях.</w:t>
      </w:r>
    </w:p>
    <w:p w:rsidR="003E0160" w:rsidRPr="0071192A" w:rsidRDefault="003E0160" w:rsidP="003E0160">
      <w:pPr>
        <w:spacing w:line="360" w:lineRule="auto"/>
        <w:ind w:firstLine="709"/>
        <w:jc w:val="both"/>
        <w:rPr>
          <w:rFonts w:cs="Times New Roman"/>
        </w:rPr>
      </w:pPr>
      <w:r w:rsidRPr="0071192A">
        <w:rPr>
          <w:rFonts w:cs="Times New Roman"/>
        </w:rPr>
        <w:t>4.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3E0160" w:rsidRPr="0071192A" w:rsidRDefault="003E0160" w:rsidP="003E0160">
      <w:pPr>
        <w:spacing w:line="360" w:lineRule="auto"/>
        <w:ind w:firstLine="709"/>
        <w:jc w:val="both"/>
        <w:rPr>
          <w:rFonts w:cs="Times New Roman"/>
        </w:rPr>
      </w:pPr>
      <w:r w:rsidRPr="0071192A">
        <w:rPr>
          <w:rFonts w:cs="Times New Roman"/>
        </w:rPr>
        <w:t>Результаты выполненного проекта могут быть описаны на основе интегрального (уровневого) подхода или на основе аналитического подхода.</w:t>
      </w:r>
    </w:p>
    <w:p w:rsidR="003E0160" w:rsidRPr="0071192A" w:rsidRDefault="003E0160" w:rsidP="003E0160">
      <w:pPr>
        <w:spacing w:line="360" w:lineRule="auto"/>
        <w:ind w:firstLine="709"/>
        <w:jc w:val="both"/>
        <w:rPr>
          <w:rFonts w:cs="Times New Roman"/>
        </w:rPr>
      </w:pPr>
      <w:r w:rsidRPr="0071192A">
        <w:rPr>
          <w:rFonts w:cs="Times New Roman"/>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3E0160" w:rsidRPr="0071192A" w:rsidRDefault="003E0160" w:rsidP="003E0160">
      <w:pPr>
        <w:spacing w:line="360" w:lineRule="auto"/>
        <w:ind w:firstLine="709"/>
        <w:jc w:val="both"/>
        <w:rPr>
          <w:rFonts w:cs="Times New Roman"/>
        </w:rPr>
      </w:pPr>
      <w:r w:rsidRPr="0071192A">
        <w:rPr>
          <w:rFonts w:cs="Times New Roman"/>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3E0160" w:rsidRPr="0071192A" w:rsidRDefault="003E0160" w:rsidP="003E0160">
      <w:pPr>
        <w:spacing w:line="360" w:lineRule="auto"/>
        <w:ind w:firstLine="709"/>
        <w:jc w:val="both"/>
        <w:rPr>
          <w:rFonts w:cs="Times New Roman"/>
        </w:rPr>
      </w:pPr>
      <w:r w:rsidRPr="0071192A">
        <w:rPr>
          <w:rFonts w:cs="Times New Roman"/>
        </w:rPr>
        <w:t>Ниже приводится примерное содержательное описание каждого из вышеназванных критериев.</w:t>
      </w:r>
    </w:p>
    <w:p w:rsidR="003E0160" w:rsidRPr="0071192A" w:rsidRDefault="003E0160" w:rsidP="003E0160">
      <w:pPr>
        <w:tabs>
          <w:tab w:val="left" w:pos="357"/>
        </w:tabs>
        <w:spacing w:line="360" w:lineRule="auto"/>
        <w:ind w:firstLine="709"/>
        <w:jc w:val="center"/>
        <w:outlineLvl w:val="0"/>
        <w:rPr>
          <w:rFonts w:cs="Times New Roman"/>
          <w:b/>
        </w:rPr>
      </w:pPr>
      <w:r w:rsidRPr="0071192A">
        <w:rPr>
          <w:rFonts w:cs="Times New Roman"/>
          <w:b/>
        </w:rPr>
        <w:t>Примерное содержательное описание каждого критерия</w:t>
      </w:r>
    </w:p>
    <w:tbl>
      <w:tblPr>
        <w:tblW w:w="108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3862"/>
        <w:gridCol w:w="4699"/>
      </w:tblGrid>
      <w:tr w:rsidR="003E0160" w:rsidRPr="0071192A" w:rsidTr="00C24B3C">
        <w:trPr>
          <w:trHeight w:val="91"/>
        </w:trPr>
        <w:tc>
          <w:tcPr>
            <w:tcW w:w="2078" w:type="dxa"/>
            <w:vMerge w:val="restart"/>
          </w:tcPr>
          <w:p w:rsidR="003E0160" w:rsidRPr="0071192A" w:rsidRDefault="003E0160" w:rsidP="00C24B3C">
            <w:pPr>
              <w:pStyle w:val="a5"/>
              <w:ind w:firstLine="0"/>
              <w:rPr>
                <w:sz w:val="24"/>
                <w:szCs w:val="24"/>
              </w:rPr>
            </w:pPr>
            <w:r w:rsidRPr="0071192A">
              <w:rPr>
                <w:b/>
                <w:sz w:val="24"/>
                <w:szCs w:val="24"/>
              </w:rPr>
              <w:t>Критерий</w:t>
            </w:r>
          </w:p>
        </w:tc>
        <w:tc>
          <w:tcPr>
            <w:tcW w:w="8767" w:type="dxa"/>
            <w:gridSpan w:val="2"/>
          </w:tcPr>
          <w:p w:rsidR="003E0160" w:rsidRPr="0071192A" w:rsidRDefault="003E0160" w:rsidP="00C24B3C">
            <w:pPr>
              <w:pStyle w:val="a5"/>
              <w:ind w:firstLine="709"/>
              <w:rPr>
                <w:sz w:val="24"/>
                <w:szCs w:val="24"/>
              </w:rPr>
            </w:pPr>
            <w:r w:rsidRPr="0071192A">
              <w:rPr>
                <w:b/>
                <w:sz w:val="24"/>
                <w:szCs w:val="24"/>
              </w:rPr>
              <w:t>Уровни сформированности навыков проектной деятельности</w:t>
            </w:r>
          </w:p>
        </w:tc>
      </w:tr>
      <w:tr w:rsidR="003E0160" w:rsidRPr="0071192A" w:rsidTr="00C24B3C">
        <w:trPr>
          <w:trHeight w:val="40"/>
        </w:trPr>
        <w:tc>
          <w:tcPr>
            <w:tcW w:w="2078" w:type="dxa"/>
            <w:vMerge/>
          </w:tcPr>
          <w:p w:rsidR="003E0160" w:rsidRPr="0071192A" w:rsidRDefault="003E0160" w:rsidP="00C24B3C">
            <w:pPr>
              <w:pStyle w:val="a5"/>
              <w:ind w:firstLine="709"/>
              <w:rPr>
                <w:sz w:val="24"/>
                <w:szCs w:val="24"/>
              </w:rPr>
            </w:pPr>
          </w:p>
        </w:tc>
        <w:tc>
          <w:tcPr>
            <w:tcW w:w="3940" w:type="dxa"/>
            <w:vAlign w:val="center"/>
          </w:tcPr>
          <w:p w:rsidR="003E0160" w:rsidRPr="0071192A" w:rsidRDefault="003E0160" w:rsidP="00C24B3C">
            <w:pPr>
              <w:tabs>
                <w:tab w:val="left" w:pos="357"/>
              </w:tabs>
              <w:spacing w:line="360" w:lineRule="auto"/>
              <w:ind w:firstLine="709"/>
              <w:jc w:val="center"/>
              <w:rPr>
                <w:rFonts w:cs="Times New Roman"/>
                <w:b/>
              </w:rPr>
            </w:pPr>
            <w:r w:rsidRPr="0071192A">
              <w:rPr>
                <w:rFonts w:cs="Times New Roman"/>
                <w:b/>
              </w:rPr>
              <w:t>Базовый</w:t>
            </w:r>
          </w:p>
        </w:tc>
        <w:tc>
          <w:tcPr>
            <w:tcW w:w="4827" w:type="dxa"/>
            <w:vAlign w:val="center"/>
          </w:tcPr>
          <w:p w:rsidR="003E0160" w:rsidRPr="0071192A" w:rsidRDefault="003E0160" w:rsidP="00C24B3C">
            <w:pPr>
              <w:tabs>
                <w:tab w:val="left" w:pos="357"/>
              </w:tabs>
              <w:spacing w:line="360" w:lineRule="auto"/>
              <w:ind w:firstLine="709"/>
              <w:jc w:val="center"/>
              <w:rPr>
                <w:rFonts w:cs="Times New Roman"/>
                <w:b/>
              </w:rPr>
            </w:pPr>
            <w:r w:rsidRPr="0071192A">
              <w:rPr>
                <w:rFonts w:cs="Times New Roman"/>
                <w:b/>
              </w:rPr>
              <w:t>Повышенный</w:t>
            </w:r>
          </w:p>
        </w:tc>
      </w:tr>
      <w:tr w:rsidR="003E0160" w:rsidRPr="0071192A" w:rsidTr="00C24B3C">
        <w:trPr>
          <w:trHeight w:val="952"/>
        </w:trPr>
        <w:tc>
          <w:tcPr>
            <w:tcW w:w="2078" w:type="dxa"/>
          </w:tcPr>
          <w:p w:rsidR="003E0160" w:rsidRPr="0071192A" w:rsidRDefault="003E0160" w:rsidP="00C24B3C">
            <w:pPr>
              <w:tabs>
                <w:tab w:val="left" w:pos="357"/>
              </w:tabs>
              <w:spacing w:line="360" w:lineRule="auto"/>
              <w:jc w:val="both"/>
              <w:rPr>
                <w:rFonts w:cs="Times New Roman"/>
                <w:b/>
              </w:rPr>
            </w:pPr>
            <w:r w:rsidRPr="0071192A">
              <w:rPr>
                <w:rFonts w:cs="Times New Roman"/>
                <w:b/>
              </w:rPr>
              <w:t>Самостоятельное приобретение знаний, решение проблем</w:t>
            </w:r>
          </w:p>
        </w:tc>
        <w:tc>
          <w:tcPr>
            <w:tcW w:w="3940" w:type="dxa"/>
          </w:tcPr>
          <w:p w:rsidR="003E0160" w:rsidRPr="0071192A" w:rsidRDefault="003E0160" w:rsidP="00C24B3C">
            <w:pPr>
              <w:tabs>
                <w:tab w:val="left" w:pos="357"/>
              </w:tabs>
              <w:spacing w:line="360" w:lineRule="auto"/>
              <w:jc w:val="both"/>
              <w:rPr>
                <w:rFonts w:cs="Times New Roman"/>
                <w:b/>
              </w:rPr>
            </w:pPr>
            <w:r w:rsidRPr="0071192A">
              <w:rPr>
                <w:rFonts w:cs="Times New Roman"/>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827" w:type="dxa"/>
          </w:tcPr>
          <w:p w:rsidR="003E0160" w:rsidRPr="0071192A" w:rsidRDefault="003E0160" w:rsidP="00C24B3C">
            <w:pPr>
              <w:tabs>
                <w:tab w:val="left" w:pos="-108"/>
              </w:tabs>
              <w:spacing w:line="360" w:lineRule="auto"/>
              <w:jc w:val="both"/>
              <w:rPr>
                <w:rFonts w:cs="Times New Roman"/>
              </w:rPr>
            </w:pPr>
            <w:r w:rsidRPr="0071192A">
              <w:rPr>
                <w:rFonts w:cs="Times New Roman"/>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E0160" w:rsidRPr="0071192A" w:rsidTr="00C24B3C">
        <w:trPr>
          <w:trHeight w:val="472"/>
        </w:trPr>
        <w:tc>
          <w:tcPr>
            <w:tcW w:w="2078" w:type="dxa"/>
          </w:tcPr>
          <w:p w:rsidR="003E0160" w:rsidRPr="0071192A" w:rsidRDefault="003E0160" w:rsidP="00C24B3C">
            <w:pPr>
              <w:tabs>
                <w:tab w:val="left" w:pos="357"/>
              </w:tabs>
              <w:spacing w:line="360" w:lineRule="auto"/>
              <w:jc w:val="both"/>
              <w:rPr>
                <w:rFonts w:cs="Times New Roman"/>
                <w:b/>
              </w:rPr>
            </w:pPr>
            <w:r w:rsidRPr="0071192A">
              <w:rPr>
                <w:rFonts w:cs="Times New Roman"/>
                <w:b/>
              </w:rPr>
              <w:lastRenderedPageBreak/>
              <w:t>Знание предмета</w:t>
            </w:r>
          </w:p>
        </w:tc>
        <w:tc>
          <w:tcPr>
            <w:tcW w:w="3940" w:type="dxa"/>
          </w:tcPr>
          <w:p w:rsidR="003E0160" w:rsidRPr="0071192A" w:rsidRDefault="003E0160" w:rsidP="00C24B3C">
            <w:pPr>
              <w:tabs>
                <w:tab w:val="left" w:pos="357"/>
              </w:tabs>
              <w:spacing w:line="360" w:lineRule="auto"/>
              <w:jc w:val="both"/>
              <w:rPr>
                <w:rFonts w:cs="Times New Roman"/>
              </w:rPr>
            </w:pPr>
            <w:r w:rsidRPr="0071192A">
              <w:rPr>
                <w:rFonts w:cs="Times New Roma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827" w:type="dxa"/>
          </w:tcPr>
          <w:p w:rsidR="003E0160" w:rsidRPr="0071192A" w:rsidRDefault="003E0160" w:rsidP="00C24B3C">
            <w:pPr>
              <w:tabs>
                <w:tab w:val="left" w:pos="-108"/>
              </w:tabs>
              <w:spacing w:line="360" w:lineRule="auto"/>
              <w:jc w:val="both"/>
              <w:rPr>
                <w:rFonts w:cs="Times New Roman"/>
              </w:rPr>
            </w:pPr>
            <w:r w:rsidRPr="0071192A">
              <w:rPr>
                <w:rFonts w:cs="Times New Roman"/>
              </w:rPr>
              <w:t>Продемонстрировано свободное владение предметом проектной деятельности. Ошибки отсутствуют</w:t>
            </w:r>
          </w:p>
        </w:tc>
      </w:tr>
      <w:tr w:rsidR="003E0160" w:rsidRPr="0071192A" w:rsidTr="00C24B3C">
        <w:trPr>
          <w:trHeight w:val="290"/>
        </w:trPr>
        <w:tc>
          <w:tcPr>
            <w:tcW w:w="2078" w:type="dxa"/>
          </w:tcPr>
          <w:p w:rsidR="003E0160" w:rsidRPr="0071192A" w:rsidRDefault="003E0160" w:rsidP="00C24B3C">
            <w:pPr>
              <w:pStyle w:val="a5"/>
              <w:ind w:firstLine="0"/>
              <w:rPr>
                <w:sz w:val="24"/>
                <w:szCs w:val="24"/>
              </w:rPr>
            </w:pPr>
            <w:r w:rsidRPr="0071192A">
              <w:rPr>
                <w:b/>
                <w:sz w:val="24"/>
                <w:szCs w:val="24"/>
              </w:rPr>
              <w:t>Регулятивные действия</w:t>
            </w:r>
          </w:p>
        </w:tc>
        <w:tc>
          <w:tcPr>
            <w:tcW w:w="3940" w:type="dxa"/>
          </w:tcPr>
          <w:p w:rsidR="003E0160" w:rsidRPr="0071192A" w:rsidRDefault="003E0160" w:rsidP="00C24B3C">
            <w:pPr>
              <w:tabs>
                <w:tab w:val="left" w:pos="357"/>
              </w:tabs>
              <w:spacing w:line="360" w:lineRule="auto"/>
              <w:jc w:val="both"/>
              <w:rPr>
                <w:rFonts w:cs="Times New Roman"/>
              </w:rPr>
            </w:pPr>
            <w:r w:rsidRPr="0071192A">
              <w:rPr>
                <w:rFonts w:cs="Times New Roman"/>
              </w:rPr>
              <w:t>Продемонстрированы навыки определения темы и планирования работы.</w:t>
            </w:r>
          </w:p>
          <w:p w:rsidR="003E0160" w:rsidRPr="0071192A" w:rsidRDefault="003E0160" w:rsidP="00C24B3C">
            <w:pPr>
              <w:pStyle w:val="a5"/>
              <w:ind w:firstLine="0"/>
              <w:rPr>
                <w:sz w:val="24"/>
                <w:szCs w:val="24"/>
              </w:rPr>
            </w:pPr>
            <w:r w:rsidRPr="0071192A">
              <w:rPr>
                <w:sz w:val="24"/>
                <w:szCs w:val="24"/>
              </w:rPr>
              <w:t>Работа доведена до конца и представлена комиссии;</w:t>
            </w:r>
          </w:p>
        </w:tc>
        <w:tc>
          <w:tcPr>
            <w:tcW w:w="4827" w:type="dxa"/>
          </w:tcPr>
          <w:p w:rsidR="003E0160" w:rsidRPr="0071192A" w:rsidRDefault="003E0160" w:rsidP="00C24B3C">
            <w:pPr>
              <w:pStyle w:val="a5"/>
              <w:ind w:firstLine="0"/>
              <w:rPr>
                <w:sz w:val="24"/>
                <w:szCs w:val="24"/>
              </w:rPr>
            </w:pPr>
            <w:r w:rsidRPr="0071192A">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3E0160" w:rsidRPr="0071192A" w:rsidTr="00C24B3C">
        <w:trPr>
          <w:trHeight w:val="476"/>
        </w:trPr>
        <w:tc>
          <w:tcPr>
            <w:tcW w:w="2078" w:type="dxa"/>
          </w:tcPr>
          <w:p w:rsidR="003E0160" w:rsidRPr="0071192A" w:rsidRDefault="003E0160" w:rsidP="00C24B3C">
            <w:pPr>
              <w:pStyle w:val="a5"/>
              <w:ind w:firstLine="709"/>
              <w:rPr>
                <w:sz w:val="24"/>
                <w:szCs w:val="24"/>
              </w:rPr>
            </w:pPr>
          </w:p>
        </w:tc>
        <w:tc>
          <w:tcPr>
            <w:tcW w:w="3940" w:type="dxa"/>
          </w:tcPr>
          <w:p w:rsidR="003E0160" w:rsidRPr="0071192A" w:rsidRDefault="003E0160" w:rsidP="00C24B3C">
            <w:pPr>
              <w:pStyle w:val="a5"/>
              <w:ind w:firstLine="0"/>
              <w:rPr>
                <w:sz w:val="24"/>
                <w:szCs w:val="24"/>
              </w:rPr>
            </w:pPr>
            <w:r w:rsidRPr="0071192A">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827" w:type="dxa"/>
          </w:tcPr>
          <w:p w:rsidR="003E0160" w:rsidRPr="0071192A" w:rsidRDefault="003E0160" w:rsidP="00C24B3C">
            <w:pPr>
              <w:pStyle w:val="a5"/>
              <w:ind w:firstLine="0"/>
              <w:rPr>
                <w:sz w:val="24"/>
                <w:szCs w:val="24"/>
              </w:rPr>
            </w:pPr>
            <w:r w:rsidRPr="0071192A">
              <w:rPr>
                <w:sz w:val="24"/>
                <w:szCs w:val="24"/>
              </w:rPr>
              <w:t>Контроль и коррекция осуществлялись самостоятельно</w:t>
            </w:r>
          </w:p>
        </w:tc>
      </w:tr>
      <w:tr w:rsidR="003E0160" w:rsidRPr="0071192A" w:rsidTr="00C24B3C">
        <w:trPr>
          <w:trHeight w:val="571"/>
        </w:trPr>
        <w:tc>
          <w:tcPr>
            <w:tcW w:w="2078" w:type="dxa"/>
          </w:tcPr>
          <w:p w:rsidR="003E0160" w:rsidRPr="0071192A" w:rsidRDefault="003E0160" w:rsidP="00C24B3C">
            <w:pPr>
              <w:tabs>
                <w:tab w:val="left" w:pos="357"/>
              </w:tabs>
              <w:spacing w:line="360" w:lineRule="auto"/>
              <w:rPr>
                <w:rFonts w:cs="Times New Roman"/>
                <w:b/>
              </w:rPr>
            </w:pPr>
            <w:r w:rsidRPr="0071192A">
              <w:rPr>
                <w:rFonts w:cs="Times New Roman"/>
                <w:b/>
              </w:rPr>
              <w:t>Коммуникативные действия</w:t>
            </w:r>
          </w:p>
        </w:tc>
        <w:tc>
          <w:tcPr>
            <w:tcW w:w="3940" w:type="dxa"/>
          </w:tcPr>
          <w:p w:rsidR="003E0160" w:rsidRPr="0071192A" w:rsidRDefault="003E0160" w:rsidP="00C24B3C">
            <w:pPr>
              <w:tabs>
                <w:tab w:val="left" w:pos="357"/>
              </w:tabs>
              <w:spacing w:line="360" w:lineRule="auto"/>
              <w:jc w:val="both"/>
              <w:rPr>
                <w:rFonts w:cs="Times New Roman"/>
              </w:rPr>
            </w:pPr>
            <w:r w:rsidRPr="0071192A">
              <w:rPr>
                <w:rFonts w:cs="Times New Roma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827" w:type="dxa"/>
          </w:tcPr>
          <w:p w:rsidR="003E0160" w:rsidRPr="0071192A" w:rsidRDefault="003E0160" w:rsidP="00C24B3C">
            <w:pPr>
              <w:tabs>
                <w:tab w:val="left" w:pos="357"/>
              </w:tabs>
              <w:spacing w:line="360" w:lineRule="auto"/>
              <w:jc w:val="both"/>
              <w:rPr>
                <w:rFonts w:cs="Times New Roman"/>
              </w:rPr>
            </w:pPr>
            <w:r w:rsidRPr="0071192A">
              <w:rPr>
                <w:rFonts w:cs="Times New Roman"/>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3E0160" w:rsidRPr="0071192A" w:rsidRDefault="003E0160" w:rsidP="003E0160">
      <w:pPr>
        <w:pStyle w:val="a5"/>
        <w:ind w:firstLine="709"/>
        <w:rPr>
          <w:sz w:val="24"/>
          <w:szCs w:val="24"/>
        </w:rPr>
      </w:pPr>
    </w:p>
    <w:p w:rsidR="003E0160" w:rsidRPr="0071192A" w:rsidRDefault="003E0160" w:rsidP="003E0160">
      <w:pPr>
        <w:tabs>
          <w:tab w:val="left" w:pos="0"/>
        </w:tabs>
        <w:spacing w:line="360" w:lineRule="auto"/>
        <w:ind w:firstLine="709"/>
        <w:jc w:val="both"/>
        <w:rPr>
          <w:rFonts w:cs="Times New Roman"/>
        </w:rPr>
      </w:pPr>
      <w:r w:rsidRPr="0071192A">
        <w:rPr>
          <w:rFonts w:cs="Times New Roman"/>
        </w:rPr>
        <w:t xml:space="preserve">Решение о том, что проект выполнен на повышенном уровне, принимается при условии, что: </w:t>
      </w:r>
    </w:p>
    <w:p w:rsidR="003E0160" w:rsidRPr="0071192A" w:rsidRDefault="003E0160" w:rsidP="003E0160">
      <w:pPr>
        <w:tabs>
          <w:tab w:val="left" w:pos="0"/>
        </w:tabs>
        <w:spacing w:line="360" w:lineRule="auto"/>
        <w:ind w:firstLine="709"/>
        <w:jc w:val="both"/>
        <w:rPr>
          <w:rFonts w:cs="Times New Roman"/>
        </w:rPr>
      </w:pPr>
      <w:r w:rsidRPr="0071192A">
        <w:rPr>
          <w:rFonts w:cs="Times New Roman"/>
        </w:rPr>
        <w:t xml:space="preserve">1) </w:t>
      </w:r>
      <w:r w:rsidR="005014AA" w:rsidRPr="0071192A">
        <w:rPr>
          <w:rFonts w:cs="Times New Roman"/>
        </w:rPr>
        <w:t>т</w:t>
      </w:r>
      <w:r w:rsidRPr="0071192A">
        <w:rPr>
          <w:rFonts w:cs="Times New Roman"/>
        </w:rPr>
        <w:t>акая оценка выставлена комиссией по каждому из трёх предъявляемых критериев, характеризующих сформированность</w:t>
      </w:r>
      <w:r w:rsidR="006319CB" w:rsidRPr="0071192A">
        <w:rPr>
          <w:rFonts w:cs="Times New Roman"/>
        </w:rPr>
        <w:t xml:space="preserve"> </w:t>
      </w:r>
      <w:r w:rsidRPr="0071192A">
        <w:rPr>
          <w:rFonts w:cs="Times New Roman"/>
          <w:b/>
        </w:rPr>
        <w:t>метапредметных</w:t>
      </w:r>
      <w:r w:rsidRPr="0071192A">
        <w:rPr>
          <w:rFonts w:cs="Times New Roman"/>
        </w:rPr>
        <w:t xml:space="preserve">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w:t>
      </w:r>
      <w:r w:rsidR="006319CB" w:rsidRPr="0071192A">
        <w:rPr>
          <w:rFonts w:cs="Times New Roman"/>
        </w:rPr>
        <w:t xml:space="preserve"> </w:t>
      </w:r>
      <w:r w:rsidRPr="0071192A">
        <w:rPr>
          <w:rFonts w:cs="Times New Roman"/>
        </w:rPr>
        <w:t xml:space="preserve">предметных знаний и способов действий может быть зафиксирована на </w:t>
      </w:r>
      <w:r w:rsidRPr="0071192A">
        <w:rPr>
          <w:rFonts w:cs="Times New Roman"/>
          <w:b/>
        </w:rPr>
        <w:t>базовом уровне</w:t>
      </w:r>
      <w:r w:rsidRPr="0071192A">
        <w:rPr>
          <w:rFonts w:cs="Times New Roman"/>
        </w:rPr>
        <w:t>;</w:t>
      </w:r>
    </w:p>
    <w:p w:rsidR="003E0160" w:rsidRPr="0071192A" w:rsidRDefault="003E0160" w:rsidP="003E0160">
      <w:pPr>
        <w:tabs>
          <w:tab w:val="left" w:pos="0"/>
        </w:tabs>
        <w:spacing w:line="360" w:lineRule="auto"/>
        <w:ind w:firstLine="709"/>
        <w:jc w:val="both"/>
        <w:rPr>
          <w:rFonts w:cs="Times New Roman"/>
        </w:rPr>
      </w:pPr>
      <w:r w:rsidRPr="0071192A">
        <w:rPr>
          <w:rFonts w:cs="Times New Roman"/>
        </w:rPr>
        <w:t xml:space="preserve">2) </w:t>
      </w:r>
      <w:r w:rsidR="005014AA" w:rsidRPr="0071192A">
        <w:rPr>
          <w:rFonts w:cs="Times New Roman"/>
        </w:rPr>
        <w:t>н</w:t>
      </w:r>
      <w:r w:rsidRPr="0071192A">
        <w:rPr>
          <w:rFonts w:cs="Times New Roman"/>
        </w:rPr>
        <w:t>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3E0160" w:rsidRPr="0071192A" w:rsidRDefault="003E0160" w:rsidP="003E0160">
      <w:pPr>
        <w:tabs>
          <w:tab w:val="left" w:pos="357"/>
        </w:tabs>
        <w:spacing w:line="360" w:lineRule="auto"/>
        <w:ind w:left="357"/>
        <w:jc w:val="both"/>
        <w:rPr>
          <w:rFonts w:cs="Times New Roman"/>
        </w:rPr>
      </w:pPr>
      <w:r w:rsidRPr="0071192A">
        <w:rPr>
          <w:rFonts w:cs="Times New Roman"/>
        </w:rPr>
        <w:tab/>
        <w:t xml:space="preserve">Решение о том, что проект выполнен на </w:t>
      </w:r>
      <w:r w:rsidRPr="0071192A">
        <w:rPr>
          <w:rFonts w:cs="Times New Roman"/>
          <w:b/>
        </w:rPr>
        <w:t>базовом уровне</w:t>
      </w:r>
      <w:r w:rsidRPr="0071192A">
        <w:rPr>
          <w:rFonts w:cs="Times New Roman"/>
        </w:rPr>
        <w:t>, принимается при условии, что:</w:t>
      </w:r>
    </w:p>
    <w:p w:rsidR="003E0160" w:rsidRPr="0071192A" w:rsidRDefault="003E0160" w:rsidP="003E0160">
      <w:pPr>
        <w:tabs>
          <w:tab w:val="left" w:pos="357"/>
        </w:tabs>
        <w:spacing w:line="360" w:lineRule="auto"/>
        <w:ind w:firstLine="709"/>
        <w:jc w:val="both"/>
        <w:rPr>
          <w:rFonts w:cs="Times New Roman"/>
        </w:rPr>
      </w:pPr>
      <w:r w:rsidRPr="0071192A">
        <w:rPr>
          <w:rFonts w:cs="Times New Roman"/>
        </w:rPr>
        <w:t xml:space="preserve">1) </w:t>
      </w:r>
      <w:r w:rsidR="005014AA" w:rsidRPr="0071192A">
        <w:rPr>
          <w:rFonts w:cs="Times New Roman"/>
        </w:rPr>
        <w:t>т</w:t>
      </w:r>
      <w:r w:rsidRPr="0071192A">
        <w:rPr>
          <w:rFonts w:cs="Times New Roman"/>
        </w:rPr>
        <w:t xml:space="preserve">акая оценка выставлена комиссией по каждому из предъявляемых критериев; </w:t>
      </w:r>
    </w:p>
    <w:p w:rsidR="003E0160" w:rsidRPr="0071192A" w:rsidRDefault="003E0160" w:rsidP="003E0160">
      <w:pPr>
        <w:tabs>
          <w:tab w:val="left" w:pos="357"/>
        </w:tabs>
        <w:spacing w:line="360" w:lineRule="auto"/>
        <w:ind w:firstLine="709"/>
        <w:jc w:val="both"/>
        <w:rPr>
          <w:rFonts w:cs="Times New Roman"/>
        </w:rPr>
      </w:pPr>
      <w:r w:rsidRPr="0071192A">
        <w:rPr>
          <w:rFonts w:cs="Times New Roman"/>
        </w:rPr>
        <w:lastRenderedPageBreak/>
        <w:t xml:space="preserve">2) </w:t>
      </w:r>
      <w:r w:rsidR="005014AA" w:rsidRPr="0071192A">
        <w:rPr>
          <w:rFonts w:cs="Times New Roman"/>
        </w:rPr>
        <w:t>п</w:t>
      </w:r>
      <w:r w:rsidRPr="0071192A">
        <w:rPr>
          <w:rFonts w:cs="Times New Roman"/>
        </w:rPr>
        <w:t xml:space="preserve">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3E0160" w:rsidRPr="0071192A" w:rsidRDefault="003E0160" w:rsidP="003E0160">
      <w:pPr>
        <w:tabs>
          <w:tab w:val="left" w:pos="357"/>
        </w:tabs>
        <w:spacing w:line="360" w:lineRule="auto"/>
        <w:ind w:firstLine="709"/>
        <w:jc w:val="both"/>
        <w:rPr>
          <w:rFonts w:cs="Times New Roman"/>
        </w:rPr>
      </w:pPr>
      <w:r w:rsidRPr="0071192A">
        <w:rPr>
          <w:rFonts w:cs="Times New Roman"/>
        </w:rPr>
        <w:t xml:space="preserve">3) </w:t>
      </w:r>
      <w:r w:rsidR="005014AA" w:rsidRPr="0071192A">
        <w:rPr>
          <w:rFonts w:cs="Times New Roman"/>
        </w:rPr>
        <w:t>д</w:t>
      </w:r>
      <w:r w:rsidRPr="0071192A">
        <w:rPr>
          <w:rFonts w:cs="Times New Roman"/>
        </w:rPr>
        <w:t>аны ответы на вопросы.</w:t>
      </w:r>
    </w:p>
    <w:p w:rsidR="003E0160" w:rsidRPr="0071192A" w:rsidRDefault="003E0160" w:rsidP="003E0160">
      <w:pPr>
        <w:tabs>
          <w:tab w:val="left" w:pos="357"/>
        </w:tabs>
        <w:spacing w:line="360" w:lineRule="auto"/>
        <w:ind w:firstLine="709"/>
        <w:jc w:val="both"/>
        <w:rPr>
          <w:rFonts w:cs="Times New Roman"/>
        </w:rPr>
      </w:pPr>
      <w:r w:rsidRPr="0071192A">
        <w:rPr>
          <w:rFonts w:cs="Times New Roman"/>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3E0160" w:rsidRPr="0071192A" w:rsidRDefault="003E0160" w:rsidP="003E0160">
      <w:pPr>
        <w:tabs>
          <w:tab w:val="left" w:pos="357"/>
        </w:tabs>
        <w:spacing w:line="360" w:lineRule="auto"/>
        <w:ind w:firstLine="709"/>
        <w:jc w:val="both"/>
        <w:rPr>
          <w:rFonts w:cs="Times New Roman"/>
        </w:rPr>
      </w:pPr>
      <w:r w:rsidRPr="0071192A">
        <w:rPr>
          <w:rFonts w:cs="Times New Roman"/>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3E0160" w:rsidRPr="0071192A" w:rsidRDefault="003E0160" w:rsidP="003E0160">
      <w:pPr>
        <w:tabs>
          <w:tab w:val="left" w:pos="357"/>
        </w:tabs>
        <w:spacing w:line="360" w:lineRule="auto"/>
        <w:ind w:firstLine="709"/>
        <w:jc w:val="both"/>
        <w:rPr>
          <w:rFonts w:cs="Times New Roman"/>
          <w:color w:val="C00000"/>
        </w:rPr>
      </w:pPr>
      <w:r w:rsidRPr="0071192A">
        <w:rPr>
          <w:rFonts w:cs="Times New Roman"/>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r w:rsidRPr="0071192A">
        <w:rPr>
          <w:rFonts w:cs="Times New Roman"/>
          <w:color w:val="C00000"/>
        </w:rPr>
        <w:t>.</w:t>
      </w:r>
    </w:p>
    <w:p w:rsidR="003E0160" w:rsidRPr="0071192A" w:rsidRDefault="003E0160" w:rsidP="003E0160">
      <w:pPr>
        <w:tabs>
          <w:tab w:val="left" w:pos="357"/>
        </w:tabs>
        <w:spacing w:line="360" w:lineRule="auto"/>
        <w:ind w:firstLine="709"/>
        <w:jc w:val="both"/>
        <w:rPr>
          <w:rFonts w:cs="Times New Roman"/>
        </w:rPr>
      </w:pPr>
      <w:r w:rsidRPr="0071192A">
        <w:rPr>
          <w:rFonts w:cs="Times New Roman"/>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3E0160" w:rsidRPr="0071192A" w:rsidRDefault="003E0160" w:rsidP="003E0160">
      <w:pPr>
        <w:spacing w:line="360" w:lineRule="auto"/>
        <w:ind w:firstLine="709"/>
        <w:jc w:val="center"/>
        <w:outlineLvl w:val="0"/>
        <w:rPr>
          <w:rFonts w:cs="Times New Roman"/>
          <w:b/>
        </w:rPr>
      </w:pPr>
      <w:r w:rsidRPr="0071192A">
        <w:rPr>
          <w:rFonts w:cs="Times New Roman"/>
          <w:b/>
        </w:rPr>
        <w:t>1.6.5. Особенности оценки предметных результатов</w:t>
      </w:r>
    </w:p>
    <w:p w:rsidR="003E0160" w:rsidRPr="0071192A" w:rsidRDefault="003E0160" w:rsidP="003E0160">
      <w:pPr>
        <w:spacing w:line="360" w:lineRule="auto"/>
        <w:ind w:firstLine="709"/>
        <w:jc w:val="both"/>
        <w:rPr>
          <w:rFonts w:cs="Times New Roman"/>
        </w:rPr>
      </w:pPr>
      <w:r w:rsidRPr="0071192A">
        <w:rPr>
          <w:rFonts w:cs="Times New Roman"/>
        </w:rPr>
        <w:t>Оценка предметных результатов</w:t>
      </w:r>
      <w:r w:rsidR="006319CB" w:rsidRPr="0071192A">
        <w:rPr>
          <w:rFonts w:cs="Times New Roman"/>
        </w:rPr>
        <w:t xml:space="preserve"> </w:t>
      </w:r>
      <w:r w:rsidRPr="0071192A">
        <w:rPr>
          <w:rFonts w:cs="Times New Roman"/>
          <w:bCs/>
        </w:rPr>
        <w:t>представляет собой</w:t>
      </w:r>
      <w:r w:rsidR="00F17404" w:rsidRPr="0071192A">
        <w:rPr>
          <w:rFonts w:cs="Times New Roman"/>
          <w:bCs/>
        </w:rPr>
        <w:t xml:space="preserve"> в нашем ОУ</w:t>
      </w:r>
      <w:r w:rsidRPr="0071192A">
        <w:rPr>
          <w:rFonts w:cs="Times New Roman"/>
          <w:bCs/>
        </w:rPr>
        <w:t xml:space="preserve"> оценку достижения обучающимся </w:t>
      </w:r>
      <w:r w:rsidRPr="0071192A">
        <w:rPr>
          <w:rFonts w:cs="Times New Roman"/>
        </w:rPr>
        <w:t>планируемых результатов по отдельным предметам.</w:t>
      </w:r>
    </w:p>
    <w:p w:rsidR="003E0160" w:rsidRPr="0071192A" w:rsidRDefault="003E0160" w:rsidP="003E0160">
      <w:pPr>
        <w:spacing w:line="360" w:lineRule="auto"/>
        <w:ind w:firstLine="709"/>
        <w:jc w:val="both"/>
        <w:rPr>
          <w:rFonts w:cs="Times New Roman"/>
        </w:rPr>
      </w:pPr>
      <w:r w:rsidRPr="0071192A">
        <w:rPr>
          <w:rFonts w:cs="Times New Roman"/>
        </w:rPr>
        <w:t>Формирование этих результатов обеспечивается за счёт основных компонентов образовательного процесса – учебных предметов.</w:t>
      </w:r>
    </w:p>
    <w:p w:rsidR="003E0160" w:rsidRPr="0071192A" w:rsidRDefault="003E0160" w:rsidP="003E0160">
      <w:pPr>
        <w:spacing w:line="360" w:lineRule="auto"/>
        <w:ind w:firstLine="709"/>
        <w:jc w:val="both"/>
        <w:rPr>
          <w:rFonts w:cs="Times New Roman"/>
        </w:rPr>
      </w:pPr>
      <w:r w:rsidRPr="0071192A">
        <w:rPr>
          <w:rFonts w:cs="Times New Roman"/>
          <w:bCs/>
          <w:iCs/>
        </w:rPr>
        <w:t xml:space="preserve">Основным </w:t>
      </w:r>
      <w:r w:rsidRPr="0071192A">
        <w:rPr>
          <w:rFonts w:cs="Times New Roman"/>
          <w:b/>
          <w:bCs/>
          <w:iCs/>
        </w:rPr>
        <w:t>объектом</w:t>
      </w:r>
      <w:r w:rsidRPr="0071192A">
        <w:rPr>
          <w:rFonts w:cs="Times New Roman"/>
          <w:bCs/>
          <w:iCs/>
        </w:rPr>
        <w:t xml:space="preserve"> оценки предметных результатов в соответствии с требованиями Стандарта является </w:t>
      </w:r>
      <w:r w:rsidRPr="0071192A">
        <w:rPr>
          <w:rFonts w:cs="Times New Roman"/>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w:t>
      </w:r>
      <w:r w:rsidR="00874A9A">
        <w:rPr>
          <w:rFonts w:cs="Times New Roman"/>
        </w:rPr>
        <w:t xml:space="preserve">соответствующих </w:t>
      </w:r>
      <w:r w:rsidRPr="0071192A">
        <w:rPr>
          <w:rFonts w:cs="Times New Roman"/>
        </w:rPr>
        <w:t xml:space="preserve"> содержанию учебных предметов, в том числе </w:t>
      </w:r>
      <w:r w:rsidRPr="0071192A">
        <w:rPr>
          <w:rFonts w:cs="Times New Roman"/>
          <w:b/>
        </w:rPr>
        <w:t>метапредметных</w:t>
      </w:r>
      <w:r w:rsidRPr="0071192A">
        <w:rPr>
          <w:rFonts w:cs="Times New Roman"/>
        </w:rPr>
        <w:t xml:space="preserve"> (познавательных, регулятивных, коммуникативных) действий.</w:t>
      </w:r>
    </w:p>
    <w:p w:rsidR="003E0160" w:rsidRPr="0071192A" w:rsidRDefault="003E0160" w:rsidP="003E0160">
      <w:pPr>
        <w:spacing w:line="360" w:lineRule="auto"/>
        <w:ind w:firstLine="709"/>
        <w:jc w:val="both"/>
        <w:rPr>
          <w:rFonts w:cs="Times New Roman"/>
        </w:rPr>
      </w:pPr>
      <w:r w:rsidRPr="0071192A">
        <w:rPr>
          <w:rFonts w:cs="Times New Roman"/>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71192A">
        <w:rPr>
          <w:rFonts w:cs="Times New Roman"/>
          <w:b/>
        </w:rPr>
        <w:t>выделение</w:t>
      </w:r>
      <w:r w:rsidR="0071192A">
        <w:rPr>
          <w:rFonts w:cs="Times New Roman"/>
          <w:b/>
        </w:rPr>
        <w:t xml:space="preserve"> </w:t>
      </w:r>
      <w:r w:rsidRPr="0071192A">
        <w:rPr>
          <w:rFonts w:cs="Times New Roman"/>
          <w:b/>
        </w:rPr>
        <w:t>базового уровня достижений как точки отсчёта</w:t>
      </w:r>
      <w:r w:rsidRPr="0071192A">
        <w:rPr>
          <w:rFonts w:cs="Times New Roman"/>
        </w:rPr>
        <w:t xml:space="preserve"> при построении всей системы оценки и организации индивидуальной работы с обучающимися.</w:t>
      </w:r>
    </w:p>
    <w:p w:rsidR="003E0160" w:rsidRPr="0071192A" w:rsidRDefault="003E0160" w:rsidP="003E0160">
      <w:pPr>
        <w:spacing w:line="360" w:lineRule="auto"/>
        <w:ind w:firstLine="709"/>
        <w:jc w:val="both"/>
        <w:rPr>
          <w:rFonts w:cs="Times New Roman"/>
        </w:rPr>
      </w:pPr>
      <w:r w:rsidRPr="0071192A">
        <w:rPr>
          <w:rFonts w:cs="Times New Roman"/>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3E0160" w:rsidRPr="0071192A" w:rsidRDefault="003E0160" w:rsidP="003E0160">
      <w:pPr>
        <w:spacing w:line="360" w:lineRule="auto"/>
        <w:ind w:firstLine="709"/>
        <w:jc w:val="both"/>
        <w:rPr>
          <w:rFonts w:cs="Times New Roman"/>
        </w:rPr>
      </w:pPr>
      <w:r w:rsidRPr="0071192A">
        <w:rPr>
          <w:rFonts w:cs="Times New Roman"/>
        </w:rPr>
        <w:t xml:space="preserve">Практика показывает, что для описания достижений обучающихся целесообразно </w:t>
      </w:r>
      <w:r w:rsidRPr="0071192A">
        <w:rPr>
          <w:rFonts w:cs="Times New Roman"/>
        </w:rPr>
        <w:lastRenderedPageBreak/>
        <w:t>установить следующие пять уровней.</w:t>
      </w:r>
    </w:p>
    <w:p w:rsidR="003E0160" w:rsidRPr="0071192A" w:rsidRDefault="003E0160" w:rsidP="003E0160">
      <w:pPr>
        <w:spacing w:line="360" w:lineRule="auto"/>
        <w:ind w:firstLine="709"/>
        <w:jc w:val="both"/>
        <w:rPr>
          <w:rFonts w:cs="Times New Roman"/>
        </w:rPr>
      </w:pPr>
      <w:r w:rsidRPr="0071192A">
        <w:rPr>
          <w:rFonts w:cs="Times New Roman"/>
          <w:b/>
        </w:rPr>
        <w:t>Базовый уровень достижений</w:t>
      </w:r>
      <w:r w:rsidRPr="0071192A">
        <w:rPr>
          <w:rFonts w:cs="Times New Roman"/>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3E0160" w:rsidRPr="0071192A" w:rsidRDefault="003E0160" w:rsidP="003E0160">
      <w:pPr>
        <w:spacing w:line="360" w:lineRule="auto"/>
        <w:ind w:firstLine="709"/>
        <w:jc w:val="both"/>
        <w:rPr>
          <w:rFonts w:cs="Times New Roman"/>
        </w:rPr>
      </w:pPr>
      <w:r w:rsidRPr="0071192A">
        <w:rPr>
          <w:rFonts w:cs="Times New Roman"/>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71192A">
        <w:rPr>
          <w:rFonts w:cs="Times New Roman"/>
          <w:b/>
        </w:rPr>
        <w:t xml:space="preserve"> превышающие базовый</w:t>
      </w:r>
      <w:r w:rsidRPr="0071192A">
        <w:rPr>
          <w:rFonts w:cs="Times New Roman"/>
        </w:rPr>
        <w:t>:</w:t>
      </w:r>
    </w:p>
    <w:p w:rsidR="003E0160" w:rsidRPr="0071192A" w:rsidRDefault="003E0160" w:rsidP="003E0160">
      <w:pPr>
        <w:pStyle w:val="a5"/>
        <w:numPr>
          <w:ilvl w:val="0"/>
          <w:numId w:val="1"/>
        </w:numPr>
        <w:ind w:firstLine="357"/>
        <w:rPr>
          <w:sz w:val="24"/>
          <w:szCs w:val="24"/>
        </w:rPr>
      </w:pPr>
      <w:r w:rsidRPr="0071192A">
        <w:rPr>
          <w:b/>
          <w:sz w:val="24"/>
          <w:szCs w:val="24"/>
        </w:rPr>
        <w:t>повышенныйуровень</w:t>
      </w:r>
      <w:r w:rsidRPr="0071192A">
        <w:rPr>
          <w:sz w:val="24"/>
          <w:szCs w:val="24"/>
        </w:rPr>
        <w:t xml:space="preserve"> достижения планируемых результатов, оценка «хорошо» (отметка «4»);</w:t>
      </w:r>
    </w:p>
    <w:p w:rsidR="003E0160" w:rsidRPr="0071192A" w:rsidRDefault="003E0160" w:rsidP="003E0160">
      <w:pPr>
        <w:pStyle w:val="a5"/>
        <w:numPr>
          <w:ilvl w:val="0"/>
          <w:numId w:val="1"/>
        </w:numPr>
        <w:ind w:firstLine="357"/>
        <w:rPr>
          <w:sz w:val="24"/>
          <w:szCs w:val="24"/>
        </w:rPr>
      </w:pPr>
      <w:r w:rsidRPr="0071192A">
        <w:rPr>
          <w:b/>
          <w:sz w:val="24"/>
          <w:szCs w:val="24"/>
        </w:rPr>
        <w:t xml:space="preserve">высокий уровень </w:t>
      </w:r>
      <w:r w:rsidRPr="0071192A">
        <w:rPr>
          <w:sz w:val="24"/>
          <w:szCs w:val="24"/>
        </w:rPr>
        <w:t>достижения планируемых результатов, оценка «отлично» (отметка «5»).</w:t>
      </w:r>
    </w:p>
    <w:p w:rsidR="003E0160" w:rsidRPr="0071192A" w:rsidRDefault="003E0160" w:rsidP="003E0160">
      <w:pPr>
        <w:spacing w:line="360" w:lineRule="auto"/>
        <w:ind w:firstLine="709"/>
        <w:jc w:val="both"/>
        <w:rPr>
          <w:rFonts w:cs="Times New Roman"/>
        </w:rPr>
      </w:pPr>
      <w:r w:rsidRPr="0071192A">
        <w:rPr>
          <w:rFonts w:cs="Times New Roman"/>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E0160" w:rsidRPr="0071192A" w:rsidRDefault="003E0160" w:rsidP="003E0160">
      <w:pPr>
        <w:spacing w:line="360" w:lineRule="auto"/>
        <w:ind w:firstLine="709"/>
        <w:jc w:val="both"/>
        <w:rPr>
          <w:rFonts w:cs="Times New Roman"/>
        </w:rPr>
      </w:pPr>
      <w:r w:rsidRPr="0071192A">
        <w:rPr>
          <w:rFonts w:cs="Times New Roman"/>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3E0160" w:rsidRPr="0071192A" w:rsidRDefault="003E0160" w:rsidP="003E0160">
      <w:pPr>
        <w:spacing w:line="360" w:lineRule="auto"/>
        <w:ind w:firstLine="709"/>
        <w:jc w:val="both"/>
        <w:rPr>
          <w:rFonts w:cs="Times New Roman"/>
        </w:rPr>
      </w:pPr>
      <w:r w:rsidRPr="0071192A">
        <w:rPr>
          <w:rFonts w:cs="Times New Roman"/>
        </w:rPr>
        <w:t xml:space="preserve">Для описания подготовки учащихся, уровень достижений которых </w:t>
      </w:r>
      <w:r w:rsidRPr="0071192A">
        <w:rPr>
          <w:rFonts w:cs="Times New Roman"/>
          <w:b/>
        </w:rPr>
        <w:t>ниже базового</w:t>
      </w:r>
      <w:r w:rsidRPr="0071192A">
        <w:rPr>
          <w:rFonts w:cs="Times New Roman"/>
        </w:rPr>
        <w:t>, целесообразно выделить также два уровня:</w:t>
      </w:r>
    </w:p>
    <w:p w:rsidR="003E0160" w:rsidRPr="0071192A" w:rsidRDefault="003E0160" w:rsidP="003E0160">
      <w:pPr>
        <w:pStyle w:val="a5"/>
        <w:ind w:firstLine="709"/>
        <w:rPr>
          <w:sz w:val="24"/>
          <w:szCs w:val="24"/>
        </w:rPr>
      </w:pPr>
      <w:r w:rsidRPr="0071192A">
        <w:rPr>
          <w:b/>
          <w:sz w:val="24"/>
          <w:szCs w:val="24"/>
        </w:rPr>
        <w:t>– Пониженный уровень</w:t>
      </w:r>
      <w:r w:rsidRPr="0071192A">
        <w:rPr>
          <w:sz w:val="24"/>
          <w:szCs w:val="24"/>
        </w:rPr>
        <w:t xml:space="preserve"> достижений, оценка «неудовлетворительно» (отметка «2»);</w:t>
      </w:r>
    </w:p>
    <w:p w:rsidR="003E0160" w:rsidRPr="0071192A" w:rsidRDefault="003E0160" w:rsidP="003E0160">
      <w:pPr>
        <w:pStyle w:val="a5"/>
        <w:ind w:firstLine="709"/>
        <w:rPr>
          <w:sz w:val="24"/>
          <w:szCs w:val="24"/>
        </w:rPr>
      </w:pPr>
      <w:r w:rsidRPr="0071192A">
        <w:rPr>
          <w:b/>
          <w:sz w:val="24"/>
          <w:szCs w:val="24"/>
        </w:rPr>
        <w:t>– Низкий уровень</w:t>
      </w:r>
      <w:r w:rsidRPr="0071192A">
        <w:rPr>
          <w:sz w:val="24"/>
          <w:szCs w:val="24"/>
        </w:rPr>
        <w:t xml:space="preserve"> достижений, оценка «плохо» (отметка «1»).</w:t>
      </w:r>
    </w:p>
    <w:p w:rsidR="003E0160" w:rsidRPr="0071192A" w:rsidRDefault="003E0160" w:rsidP="003E0160">
      <w:pPr>
        <w:spacing w:line="360" w:lineRule="auto"/>
        <w:ind w:firstLine="709"/>
        <w:jc w:val="both"/>
        <w:rPr>
          <w:rFonts w:cs="Times New Roman"/>
        </w:rPr>
      </w:pPr>
      <w:r w:rsidRPr="0071192A">
        <w:rPr>
          <w:rFonts w:cs="Times New Roman"/>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3E0160" w:rsidRPr="0071192A" w:rsidRDefault="003E0160" w:rsidP="003E0160">
      <w:pPr>
        <w:spacing w:line="360" w:lineRule="auto"/>
        <w:ind w:firstLine="709"/>
        <w:jc w:val="both"/>
        <w:rPr>
          <w:rFonts w:cs="Times New Roman"/>
        </w:rPr>
      </w:pPr>
      <w:r w:rsidRPr="0071192A">
        <w:rPr>
          <w:rFonts w:cs="Times New Roman"/>
        </w:rPr>
        <w:t xml:space="preserve">Как правило, </w:t>
      </w:r>
      <w:r w:rsidRPr="0071192A">
        <w:rPr>
          <w:rFonts w:cs="Times New Roman"/>
          <w:b/>
        </w:rPr>
        <w:t>пониженный уровень</w:t>
      </w:r>
      <w:r w:rsidRPr="0071192A">
        <w:rPr>
          <w:rFonts w:cs="Times New Roman"/>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w:t>
      </w:r>
      <w:r w:rsidRPr="0071192A">
        <w:rPr>
          <w:rFonts w:cs="Times New Roman"/>
        </w:rPr>
        <w:lastRenderedPageBreak/>
        <w:t>затруднений в обучении, пробелов в системе знаний и оказании целенаправленной помощи в достижении базового уровня.</w:t>
      </w:r>
    </w:p>
    <w:p w:rsidR="003E0160" w:rsidRPr="0071192A" w:rsidRDefault="003E0160" w:rsidP="003E0160">
      <w:pPr>
        <w:spacing w:line="360" w:lineRule="auto"/>
        <w:ind w:firstLine="709"/>
        <w:jc w:val="both"/>
        <w:rPr>
          <w:rFonts w:cs="Times New Roman"/>
        </w:rPr>
      </w:pPr>
      <w:r w:rsidRPr="0071192A">
        <w:rPr>
          <w:rFonts w:cs="Times New Roman"/>
          <w:b/>
        </w:rPr>
        <w:t>Низкий уровень</w:t>
      </w:r>
      <w:r w:rsidRPr="0071192A">
        <w:rPr>
          <w:rFonts w:cs="Times New Roman"/>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71192A">
        <w:rPr>
          <w:rFonts w:cs="Times New Roman"/>
          <w:b/>
        </w:rPr>
        <w:t>формированию мотивации к обучению</w:t>
      </w:r>
      <w:r w:rsidRPr="0071192A">
        <w:rPr>
          <w:rFonts w:cs="Times New Roman"/>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E0160" w:rsidRPr="0071192A" w:rsidRDefault="003E0160" w:rsidP="003E0160">
      <w:pPr>
        <w:spacing w:line="360" w:lineRule="auto"/>
        <w:ind w:firstLine="709"/>
        <w:jc w:val="both"/>
        <w:rPr>
          <w:rFonts w:cs="Times New Roman"/>
          <w:i/>
        </w:rPr>
      </w:pPr>
      <w:r w:rsidRPr="0071192A">
        <w:rPr>
          <w:rFonts w:cs="Times New Roman"/>
        </w:rPr>
        <w:t xml:space="preserve">Описанный выше подход будет применяться в ходе различных процедур оценивания: </w:t>
      </w:r>
      <w:r w:rsidRPr="0071192A">
        <w:rPr>
          <w:rFonts w:cs="Times New Roman"/>
          <w:i/>
        </w:rPr>
        <w:t>текущего, промежуточного и итогового.</w:t>
      </w:r>
    </w:p>
    <w:p w:rsidR="003E0160" w:rsidRPr="0071192A" w:rsidRDefault="003E0160" w:rsidP="003E0160">
      <w:pPr>
        <w:spacing w:line="360" w:lineRule="auto"/>
        <w:ind w:firstLine="709"/>
        <w:jc w:val="both"/>
        <w:rPr>
          <w:rFonts w:cs="Times New Roman"/>
        </w:rPr>
      </w:pPr>
      <w:r w:rsidRPr="0071192A">
        <w:rPr>
          <w:rFonts w:cs="Times New Roman"/>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3E0160" w:rsidRPr="0071192A" w:rsidRDefault="003E0160" w:rsidP="003E0160">
      <w:pPr>
        <w:pStyle w:val="a8"/>
        <w:tabs>
          <w:tab w:val="clear" w:pos="4677"/>
          <w:tab w:val="clear" w:pos="9355"/>
        </w:tabs>
        <w:spacing w:line="360" w:lineRule="auto"/>
        <w:ind w:firstLine="709"/>
        <w:jc w:val="both"/>
        <w:rPr>
          <w:lang w:val="ru-RU"/>
        </w:rPr>
      </w:pPr>
      <w:r w:rsidRPr="0071192A">
        <w:rPr>
          <w:b/>
          <w:lang w:val="ru-RU"/>
        </w:rPr>
        <w:t>Для оценки динамики формирования предметных результатов</w:t>
      </w:r>
      <w:r w:rsidRPr="0071192A">
        <w:rPr>
          <w:lang w:val="ru-RU"/>
        </w:rPr>
        <w:t>в системе внутришкольного мониторинга образовательных достижений фиксир</w:t>
      </w:r>
      <w:r w:rsidR="00A532FD" w:rsidRPr="0071192A">
        <w:rPr>
          <w:lang w:val="ru-RU"/>
        </w:rPr>
        <w:t>уются</w:t>
      </w:r>
      <w:r w:rsidRPr="0071192A">
        <w:rPr>
          <w:lang w:val="ru-RU"/>
        </w:rPr>
        <w:t xml:space="preserve"> и анализир</w:t>
      </w:r>
      <w:r w:rsidR="00A532FD" w:rsidRPr="0071192A">
        <w:rPr>
          <w:lang w:val="ru-RU"/>
        </w:rPr>
        <w:t>уются</w:t>
      </w:r>
      <w:r w:rsidRPr="0071192A">
        <w:rPr>
          <w:lang w:val="ru-RU"/>
        </w:rPr>
        <w:t xml:space="preserve"> данные о сформированности умений и навыков, способствующих </w:t>
      </w:r>
      <w:r w:rsidRPr="0071192A">
        <w:rPr>
          <w:b/>
          <w:lang w:val="ru-RU"/>
        </w:rPr>
        <w:t>освоению систематических знаний</w:t>
      </w:r>
      <w:r w:rsidRPr="0071192A">
        <w:rPr>
          <w:lang w:val="ru-RU"/>
        </w:rPr>
        <w:t>, в том числе:</w:t>
      </w:r>
    </w:p>
    <w:p w:rsidR="003E0160" w:rsidRPr="0071192A" w:rsidRDefault="003E0160" w:rsidP="003E0160">
      <w:pPr>
        <w:pStyle w:val="a5"/>
        <w:ind w:firstLine="709"/>
        <w:rPr>
          <w:sz w:val="24"/>
          <w:szCs w:val="24"/>
        </w:rPr>
      </w:pPr>
      <w:r w:rsidRPr="0071192A">
        <w:rPr>
          <w:sz w:val="24"/>
          <w:szCs w:val="24"/>
        </w:rPr>
        <w:t>– первично</w:t>
      </w:r>
      <w:r w:rsidR="00A532FD" w:rsidRPr="0071192A">
        <w:rPr>
          <w:sz w:val="24"/>
          <w:szCs w:val="24"/>
        </w:rPr>
        <w:t>е</w:t>
      </w:r>
      <w:r w:rsidRPr="0071192A">
        <w:rPr>
          <w:sz w:val="24"/>
          <w:szCs w:val="24"/>
        </w:rPr>
        <w:t xml:space="preserve"> ознакомлени</w:t>
      </w:r>
      <w:r w:rsidR="00A532FD" w:rsidRPr="0071192A">
        <w:rPr>
          <w:sz w:val="24"/>
          <w:szCs w:val="24"/>
        </w:rPr>
        <w:t>е</w:t>
      </w:r>
      <w:r w:rsidRPr="0071192A">
        <w:rPr>
          <w:sz w:val="24"/>
          <w:szCs w:val="24"/>
        </w:rPr>
        <w:t>, отработк</w:t>
      </w:r>
      <w:r w:rsidR="00A532FD" w:rsidRPr="0071192A">
        <w:rPr>
          <w:sz w:val="24"/>
          <w:szCs w:val="24"/>
        </w:rPr>
        <w:t>а</w:t>
      </w:r>
      <w:r w:rsidRPr="0071192A">
        <w:rPr>
          <w:sz w:val="24"/>
          <w:szCs w:val="24"/>
        </w:rPr>
        <w:t xml:space="preserve"> и осознани</w:t>
      </w:r>
      <w:r w:rsidR="00A532FD" w:rsidRPr="0071192A">
        <w:rPr>
          <w:sz w:val="24"/>
          <w:szCs w:val="24"/>
        </w:rPr>
        <w:t>е</w:t>
      </w:r>
      <w:r w:rsidRPr="0071192A">
        <w:rPr>
          <w:sz w:val="24"/>
          <w:szCs w:val="24"/>
        </w:rPr>
        <w:t xml:space="preserve"> теоретических моделей и понятий(общенаучных и базовых для данной области знания), стандартных алгоритмов и процедур;</w:t>
      </w:r>
    </w:p>
    <w:p w:rsidR="003E0160" w:rsidRPr="0071192A" w:rsidRDefault="003E0160" w:rsidP="003E0160">
      <w:pPr>
        <w:pStyle w:val="a5"/>
        <w:ind w:firstLine="709"/>
        <w:rPr>
          <w:sz w:val="24"/>
          <w:szCs w:val="24"/>
        </w:rPr>
      </w:pPr>
      <w:r w:rsidRPr="0071192A">
        <w:rPr>
          <w:sz w:val="24"/>
          <w:szCs w:val="24"/>
        </w:rPr>
        <w:t>– выявлени</w:t>
      </w:r>
      <w:r w:rsidR="00A532FD" w:rsidRPr="0071192A">
        <w:rPr>
          <w:sz w:val="24"/>
          <w:szCs w:val="24"/>
        </w:rPr>
        <w:t>е</w:t>
      </w:r>
      <w:r w:rsidRPr="0071192A">
        <w:rPr>
          <w:sz w:val="24"/>
          <w:szCs w:val="24"/>
        </w:rPr>
        <w:t xml:space="preserve"> и осознани</w:t>
      </w:r>
      <w:r w:rsidR="00A532FD" w:rsidRPr="0071192A">
        <w:rPr>
          <w:sz w:val="24"/>
          <w:szCs w:val="24"/>
        </w:rPr>
        <w:t>е</w:t>
      </w:r>
      <w:r w:rsidRPr="0071192A">
        <w:rPr>
          <w:sz w:val="24"/>
          <w:szCs w:val="24"/>
        </w:rPr>
        <w:t xml:space="preserve"> сущности и особенностейизучаемых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3E0160" w:rsidRPr="0071192A" w:rsidRDefault="003E0160" w:rsidP="003E0160">
      <w:pPr>
        <w:pStyle w:val="a5"/>
        <w:ind w:firstLine="709"/>
        <w:rPr>
          <w:sz w:val="24"/>
          <w:szCs w:val="24"/>
        </w:rPr>
      </w:pPr>
      <w:r w:rsidRPr="0071192A">
        <w:rPr>
          <w:sz w:val="24"/>
          <w:szCs w:val="24"/>
        </w:rPr>
        <w:t>– выявлени</w:t>
      </w:r>
      <w:r w:rsidR="00A532FD" w:rsidRPr="0071192A">
        <w:rPr>
          <w:sz w:val="24"/>
          <w:szCs w:val="24"/>
        </w:rPr>
        <w:t>е и анализ</w:t>
      </w:r>
      <w:r w:rsidRPr="0071192A">
        <w:rPr>
          <w:sz w:val="24"/>
          <w:szCs w:val="24"/>
        </w:rPr>
        <w:t xml:space="preserve"> существенных и устойчивых связей и отношениймежду объектами и процессами.</w:t>
      </w:r>
    </w:p>
    <w:p w:rsidR="003E0160" w:rsidRPr="0071192A" w:rsidRDefault="003E0160" w:rsidP="003E0160">
      <w:pPr>
        <w:spacing w:line="360" w:lineRule="auto"/>
        <w:ind w:firstLine="709"/>
        <w:jc w:val="both"/>
        <w:rPr>
          <w:rFonts w:cs="Times New Roman"/>
        </w:rPr>
      </w:pPr>
      <w:r w:rsidRPr="0071192A">
        <w:rPr>
          <w:rFonts w:cs="Times New Roman"/>
        </w:rPr>
        <w:t>При этом обязательными составляющими системы накопленной оценки являются материалы:</w:t>
      </w:r>
    </w:p>
    <w:p w:rsidR="003E0160" w:rsidRPr="0071192A" w:rsidRDefault="003E0160" w:rsidP="003E0160">
      <w:pPr>
        <w:pStyle w:val="a5"/>
        <w:ind w:firstLine="709"/>
        <w:rPr>
          <w:sz w:val="24"/>
          <w:szCs w:val="24"/>
        </w:rPr>
      </w:pPr>
      <w:r w:rsidRPr="0071192A">
        <w:rPr>
          <w:sz w:val="24"/>
          <w:szCs w:val="24"/>
        </w:rPr>
        <w:t>– стартовой диагностики;</w:t>
      </w:r>
    </w:p>
    <w:p w:rsidR="003E0160" w:rsidRPr="0071192A" w:rsidRDefault="003E0160" w:rsidP="003E0160">
      <w:pPr>
        <w:pStyle w:val="a5"/>
        <w:ind w:firstLine="709"/>
        <w:rPr>
          <w:sz w:val="24"/>
          <w:szCs w:val="24"/>
        </w:rPr>
      </w:pPr>
      <w:r w:rsidRPr="0071192A">
        <w:rPr>
          <w:sz w:val="24"/>
          <w:szCs w:val="24"/>
        </w:rPr>
        <w:t>– тематических и итоговых проверочных работ по всем учебным предметам;</w:t>
      </w:r>
    </w:p>
    <w:p w:rsidR="003E0160" w:rsidRPr="0071192A" w:rsidRDefault="003E0160" w:rsidP="003E0160">
      <w:pPr>
        <w:pStyle w:val="a5"/>
        <w:ind w:firstLine="709"/>
        <w:rPr>
          <w:sz w:val="24"/>
          <w:szCs w:val="24"/>
        </w:rPr>
      </w:pPr>
      <w:r w:rsidRPr="0071192A">
        <w:rPr>
          <w:sz w:val="24"/>
          <w:szCs w:val="24"/>
        </w:rPr>
        <w:lastRenderedPageBreak/>
        <w:t>– творческих работ, включая учебные исследования и учебные проекты.</w:t>
      </w:r>
    </w:p>
    <w:p w:rsidR="003E0160" w:rsidRPr="0071192A" w:rsidRDefault="003E0160" w:rsidP="003E0160">
      <w:pPr>
        <w:pStyle w:val="21"/>
        <w:spacing w:after="0" w:line="360" w:lineRule="auto"/>
        <w:ind w:firstLine="709"/>
        <w:jc w:val="both"/>
      </w:pPr>
      <w:r w:rsidRPr="0071192A">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3E0160" w:rsidRPr="0071192A" w:rsidRDefault="003E0160" w:rsidP="003E0160">
      <w:pPr>
        <w:spacing w:line="360" w:lineRule="auto"/>
        <w:ind w:firstLine="709"/>
        <w:jc w:val="both"/>
        <w:outlineLvl w:val="0"/>
        <w:rPr>
          <w:rFonts w:cs="Times New Roman"/>
          <w:b/>
        </w:rPr>
      </w:pPr>
      <w:r w:rsidRPr="0071192A">
        <w:rPr>
          <w:rFonts w:cs="Times New Roman"/>
          <w:b/>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3E0160" w:rsidRPr="0071192A" w:rsidRDefault="003E0160" w:rsidP="003E0160">
      <w:pPr>
        <w:pStyle w:val="2"/>
        <w:spacing w:after="0" w:line="360" w:lineRule="auto"/>
        <w:ind w:left="0" w:firstLine="709"/>
        <w:jc w:val="both"/>
        <w:rPr>
          <w:rFonts w:cs="Times New Roman"/>
          <w:szCs w:val="24"/>
        </w:rPr>
      </w:pPr>
      <w:r w:rsidRPr="0071192A">
        <w:rPr>
          <w:rFonts w:cs="Times New Roman"/>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3E0160" w:rsidRPr="0071192A" w:rsidRDefault="003E0160" w:rsidP="003E0160">
      <w:pPr>
        <w:pStyle w:val="2"/>
        <w:spacing w:after="0" w:line="360" w:lineRule="auto"/>
        <w:ind w:left="0" w:firstLine="709"/>
        <w:jc w:val="both"/>
        <w:rPr>
          <w:rFonts w:cs="Times New Roman"/>
          <w:szCs w:val="24"/>
        </w:rPr>
      </w:pPr>
      <w:r w:rsidRPr="0071192A">
        <w:rPr>
          <w:rFonts w:cs="Times New Roman"/>
          <w:szCs w:val="24"/>
        </w:rPr>
        <w:t>Система внутришкольного мониторинга образовательных достижений (</w:t>
      </w:r>
      <w:r w:rsidRPr="0071192A">
        <w:rPr>
          <w:rFonts w:cs="Times New Roman"/>
          <w:b/>
          <w:szCs w:val="24"/>
        </w:rPr>
        <w:t>личностных</w:t>
      </w:r>
      <w:r w:rsidRPr="0071192A">
        <w:rPr>
          <w:rFonts w:cs="Times New Roman"/>
          <w:szCs w:val="24"/>
        </w:rPr>
        <w:t xml:space="preserve">, </w:t>
      </w:r>
      <w:r w:rsidRPr="0071192A">
        <w:rPr>
          <w:rFonts w:cs="Times New Roman"/>
          <w:b/>
          <w:szCs w:val="24"/>
        </w:rPr>
        <w:t>метапредметных</w:t>
      </w:r>
      <w:r w:rsidRPr="0071192A">
        <w:rPr>
          <w:rFonts w:cs="Times New Roman"/>
          <w:szCs w:val="24"/>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w:t>
      </w:r>
      <w:r w:rsidR="000E7447" w:rsidRPr="0071192A">
        <w:rPr>
          <w:rFonts w:cs="Times New Roman"/>
          <w:szCs w:val="24"/>
        </w:rPr>
        <w:t xml:space="preserve">в нашем ОУ </w:t>
      </w:r>
      <w:r w:rsidRPr="0071192A">
        <w:rPr>
          <w:rFonts w:cs="Times New Roman"/>
          <w:szCs w:val="24"/>
        </w:rPr>
        <w:t xml:space="preserve">достаточно полно и всесторонне оценивать как динамику формирования отдельных </w:t>
      </w:r>
      <w:r w:rsidRPr="0071192A">
        <w:rPr>
          <w:rFonts w:cs="Times New Roman"/>
          <w:b/>
          <w:szCs w:val="24"/>
        </w:rPr>
        <w:t xml:space="preserve">личностных </w:t>
      </w:r>
      <w:r w:rsidRPr="0071192A">
        <w:rPr>
          <w:rFonts w:cs="Times New Roman"/>
          <w:szCs w:val="24"/>
        </w:rPr>
        <w:t xml:space="preserve"> качеств, так и динамику овладения </w:t>
      </w:r>
      <w:r w:rsidRPr="0071192A">
        <w:rPr>
          <w:rFonts w:cs="Times New Roman"/>
          <w:b/>
          <w:szCs w:val="24"/>
        </w:rPr>
        <w:t>метапредметными</w:t>
      </w:r>
      <w:r w:rsidRPr="0071192A">
        <w:rPr>
          <w:rFonts w:cs="Times New Roman"/>
          <w:szCs w:val="24"/>
        </w:rPr>
        <w:t xml:space="preserve"> действиями и предметным содержанием.</w:t>
      </w:r>
    </w:p>
    <w:p w:rsidR="003E0160" w:rsidRPr="0071192A" w:rsidRDefault="003E0160" w:rsidP="003E0160">
      <w:pPr>
        <w:pStyle w:val="2"/>
        <w:spacing w:after="0" w:line="360" w:lineRule="auto"/>
        <w:ind w:left="0" w:firstLine="709"/>
        <w:jc w:val="both"/>
        <w:rPr>
          <w:rFonts w:cs="Times New Roman"/>
          <w:szCs w:val="24"/>
        </w:rPr>
      </w:pPr>
      <w:r w:rsidRPr="0071192A">
        <w:rPr>
          <w:rFonts w:cs="Times New Roman"/>
          <w:szCs w:val="24"/>
        </w:rPr>
        <w:t>Внутришкольный мониторинг образовательных достижений ведётся каждым учителем– предметником и фиксируется с помощью оценочных листов, классных журналов, дневников учащихся на бумажных или электронных носителях.</w:t>
      </w:r>
    </w:p>
    <w:p w:rsidR="003E0160" w:rsidRPr="0071192A" w:rsidRDefault="003E0160" w:rsidP="003E0160">
      <w:pPr>
        <w:pStyle w:val="2"/>
        <w:spacing w:after="0" w:line="360" w:lineRule="auto"/>
        <w:ind w:left="0" w:firstLine="709"/>
        <w:jc w:val="both"/>
        <w:rPr>
          <w:rFonts w:cs="Times New Roman"/>
          <w:szCs w:val="24"/>
        </w:rPr>
      </w:pPr>
      <w:r w:rsidRPr="0071192A">
        <w:rPr>
          <w:rFonts w:cs="Times New Roman"/>
          <w:szCs w:val="24"/>
        </w:rPr>
        <w:t xml:space="preserve">Отдельные элементы из системы внутришкольного мониторинга включены в портфель достижений ученика. </w:t>
      </w:r>
      <w:r w:rsidRPr="0071192A">
        <w:rPr>
          <w:rFonts w:cs="Times New Roman"/>
          <w:b/>
          <w:szCs w:val="24"/>
        </w:rPr>
        <w:t>Основными целями</w:t>
      </w:r>
      <w:r w:rsidRPr="0071192A">
        <w:rPr>
          <w:rFonts w:cs="Times New Roman"/>
          <w:szCs w:val="24"/>
        </w:rPr>
        <w:t xml:space="preserve"> такого включения служ</w:t>
      </w:r>
      <w:r w:rsidR="000E7447" w:rsidRPr="0071192A">
        <w:rPr>
          <w:rFonts w:cs="Times New Roman"/>
          <w:szCs w:val="24"/>
        </w:rPr>
        <w:t>ат</w:t>
      </w:r>
      <w:r w:rsidRPr="0071192A">
        <w:rPr>
          <w:rFonts w:cs="Times New Roman"/>
          <w:szCs w:val="24"/>
        </w:rPr>
        <w:t>:</w:t>
      </w:r>
    </w:p>
    <w:p w:rsidR="003E0160" w:rsidRPr="0071192A" w:rsidRDefault="003E0160" w:rsidP="003E0160">
      <w:pPr>
        <w:pStyle w:val="a5"/>
        <w:ind w:firstLine="709"/>
        <w:rPr>
          <w:sz w:val="24"/>
          <w:szCs w:val="24"/>
        </w:rPr>
      </w:pPr>
      <w:r w:rsidRPr="0071192A">
        <w:rPr>
          <w:sz w:val="24"/>
          <w:szCs w:val="24"/>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3E0160" w:rsidRPr="0071192A" w:rsidRDefault="003E0160" w:rsidP="003E0160">
      <w:pPr>
        <w:pStyle w:val="a5"/>
        <w:ind w:firstLine="709"/>
        <w:rPr>
          <w:sz w:val="24"/>
          <w:szCs w:val="24"/>
        </w:rPr>
      </w:pPr>
      <w:r w:rsidRPr="0071192A">
        <w:rPr>
          <w:sz w:val="24"/>
          <w:szCs w:val="24"/>
        </w:rPr>
        <w:t>– соображения, связанные с возможным использованием учащимися портфеля достижений при выборе направления профильного образования.</w:t>
      </w:r>
    </w:p>
    <w:p w:rsidR="003E0160" w:rsidRPr="0071192A" w:rsidRDefault="003E0160" w:rsidP="003E0160">
      <w:pPr>
        <w:pStyle w:val="2"/>
        <w:spacing w:after="0" w:line="360" w:lineRule="auto"/>
        <w:ind w:left="0" w:firstLine="709"/>
        <w:jc w:val="both"/>
        <w:rPr>
          <w:rFonts w:cs="Times New Roman"/>
          <w:szCs w:val="24"/>
        </w:rPr>
      </w:pPr>
      <w:r w:rsidRPr="0071192A">
        <w:rPr>
          <w:rFonts w:cs="Times New Roman"/>
          <w:szCs w:val="24"/>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w:t>
      </w:r>
      <w:r w:rsidRPr="0071192A">
        <w:rPr>
          <w:rFonts w:cs="Times New Roman"/>
          <w:szCs w:val="24"/>
        </w:rPr>
        <w:lastRenderedPageBreak/>
        <w:t>деятельности, как самоконтроль, самооценка, рефлексия и т. д.).</w:t>
      </w:r>
    </w:p>
    <w:p w:rsidR="003E0160" w:rsidRPr="0071192A" w:rsidRDefault="003E0160" w:rsidP="003E0160">
      <w:pPr>
        <w:spacing w:line="360" w:lineRule="auto"/>
        <w:ind w:firstLine="709"/>
        <w:jc w:val="both"/>
        <w:rPr>
          <w:rFonts w:cs="Times New Roman"/>
        </w:rPr>
      </w:pPr>
      <w:r w:rsidRPr="0071192A">
        <w:rPr>
          <w:rFonts w:cs="Times New Roman"/>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3E0160" w:rsidRPr="0071192A" w:rsidRDefault="003E0160" w:rsidP="003E0160">
      <w:pPr>
        <w:spacing w:line="360" w:lineRule="auto"/>
        <w:ind w:firstLine="709"/>
        <w:jc w:val="both"/>
        <w:rPr>
          <w:rFonts w:cs="Times New Roman"/>
        </w:rPr>
      </w:pPr>
      <w:r w:rsidRPr="0071192A">
        <w:rPr>
          <w:rFonts w:cs="Times New Roman"/>
        </w:rPr>
        <w:t>В состав портфеля достижений включа</w:t>
      </w:r>
      <w:r w:rsidR="000E7447" w:rsidRPr="0071192A">
        <w:rPr>
          <w:rFonts w:cs="Times New Roman"/>
        </w:rPr>
        <w:t>ют</w:t>
      </w:r>
      <w:r w:rsidRPr="0071192A">
        <w:rPr>
          <w:rFonts w:cs="Times New Roman"/>
        </w:rPr>
        <w:t>ся результаты, достигнутые обучающимся не только в ходе учебной деятельности, но и в иных формах активности: творческой, социальной,</w:t>
      </w:r>
      <w:r w:rsidR="000E7447" w:rsidRPr="0071192A">
        <w:rPr>
          <w:rFonts w:cs="Times New Roman"/>
        </w:rPr>
        <w:t xml:space="preserve"> коммуникативной, физкультурно-</w:t>
      </w:r>
      <w:r w:rsidRPr="0071192A">
        <w:rPr>
          <w:rFonts w:cs="Times New Roman"/>
        </w:rPr>
        <w:t>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3E0160" w:rsidRPr="0071192A" w:rsidRDefault="003E0160" w:rsidP="003E0160">
      <w:pPr>
        <w:spacing w:line="360" w:lineRule="auto"/>
        <w:ind w:firstLine="709"/>
        <w:jc w:val="both"/>
        <w:rPr>
          <w:rFonts w:cs="Times New Roman"/>
          <w:b/>
          <w:i/>
        </w:rPr>
      </w:pPr>
      <w:r w:rsidRPr="0071192A">
        <w:rPr>
          <w:rFonts w:cs="Times New Roman"/>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w:t>
      </w:r>
      <w:r w:rsidRPr="0071192A">
        <w:rPr>
          <w:rFonts w:cs="Times New Roman"/>
          <w:b/>
          <w:i/>
        </w:rPr>
        <w:t>работы, демонстрирующие динамику:</w:t>
      </w:r>
    </w:p>
    <w:p w:rsidR="003E0160" w:rsidRPr="0071192A" w:rsidRDefault="003E0160" w:rsidP="003E0160">
      <w:pPr>
        <w:pStyle w:val="a5"/>
        <w:ind w:firstLine="709"/>
        <w:rPr>
          <w:sz w:val="24"/>
          <w:szCs w:val="24"/>
        </w:rPr>
      </w:pPr>
      <w:r w:rsidRPr="0071192A">
        <w:rPr>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3E0160" w:rsidRPr="0071192A" w:rsidRDefault="003E0160" w:rsidP="003E0160">
      <w:pPr>
        <w:pStyle w:val="a5"/>
        <w:ind w:firstLine="709"/>
        <w:rPr>
          <w:sz w:val="24"/>
          <w:szCs w:val="24"/>
        </w:rPr>
      </w:pPr>
      <w:r w:rsidRPr="0071192A">
        <w:rPr>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3E0160" w:rsidRPr="0071192A" w:rsidRDefault="003E0160" w:rsidP="003E0160">
      <w:pPr>
        <w:spacing w:line="360" w:lineRule="auto"/>
        <w:ind w:firstLine="709"/>
        <w:jc w:val="both"/>
        <w:rPr>
          <w:rFonts w:cs="Times New Roman"/>
        </w:rPr>
      </w:pPr>
      <w:r w:rsidRPr="0071192A">
        <w:rPr>
          <w:rFonts w:cs="Times New Roman"/>
        </w:rPr>
        <w:t xml:space="preserve">Решение об использовании портфеля достижений в рамках системы внутренней оценки </w:t>
      </w:r>
      <w:r w:rsidR="00EE6757" w:rsidRPr="0071192A">
        <w:rPr>
          <w:rFonts w:cs="Times New Roman"/>
        </w:rPr>
        <w:t>приято нашим ОУ</w:t>
      </w:r>
      <w:r w:rsidRPr="0071192A">
        <w:rPr>
          <w:rFonts w:cs="Times New Roman"/>
        </w:rPr>
        <w:t xml:space="preserve">. Отбор работ для портфеля достижений ведётся самим обучающимся совместно с классным руководителем и при </w:t>
      </w:r>
      <w:r w:rsidR="00EE6757" w:rsidRPr="0071192A">
        <w:rPr>
          <w:rFonts w:cs="Times New Roman"/>
        </w:rPr>
        <w:t>участии семьи. Включение каких-</w:t>
      </w:r>
      <w:r w:rsidRPr="0071192A">
        <w:rPr>
          <w:rFonts w:cs="Times New Roman"/>
        </w:rPr>
        <w:t>либо материалов в портфель достижений без согласия обучающегося не допускается.</w:t>
      </w:r>
    </w:p>
    <w:p w:rsidR="003E0160" w:rsidRPr="0071192A" w:rsidRDefault="003E0160" w:rsidP="003E0160">
      <w:pPr>
        <w:spacing w:line="360" w:lineRule="auto"/>
        <w:ind w:firstLine="709"/>
        <w:jc w:val="both"/>
        <w:outlineLvl w:val="0"/>
        <w:rPr>
          <w:rFonts w:cs="Times New Roman"/>
          <w:b/>
        </w:rPr>
      </w:pPr>
      <w:r w:rsidRPr="0071192A">
        <w:rPr>
          <w:rFonts w:cs="Times New Roman"/>
          <w:b/>
        </w:rPr>
        <w:t>1.6.6. Итоговая оценка выпускника и ее использование при переходе от основного к среднему (полному) общему образованию</w:t>
      </w:r>
    </w:p>
    <w:p w:rsidR="003E0160" w:rsidRPr="0071192A" w:rsidRDefault="003E0160" w:rsidP="003E0160">
      <w:pPr>
        <w:spacing w:line="360" w:lineRule="auto"/>
        <w:ind w:firstLine="709"/>
        <w:jc w:val="both"/>
        <w:rPr>
          <w:rFonts w:cs="Times New Roman"/>
        </w:rPr>
      </w:pPr>
      <w:r w:rsidRPr="0071192A">
        <w:rPr>
          <w:rFonts w:cs="Times New Roman"/>
        </w:rPr>
        <w:t xml:space="preserve">На итоговую оценку на ступени основного общего образования выносятся </w:t>
      </w:r>
      <w:r w:rsidRPr="0071192A">
        <w:rPr>
          <w:rFonts w:cs="Times New Roman"/>
          <w:i/>
        </w:rPr>
        <w:t>только предметные и метапредметные результаты</w:t>
      </w:r>
      <w:r w:rsidRPr="0071192A">
        <w:rPr>
          <w:rFonts w:cs="Times New Roman"/>
        </w:rPr>
        <w:t>, описанные в разделе «Выпускник научится» планируемых результатов основного общего образования.</w:t>
      </w:r>
    </w:p>
    <w:p w:rsidR="003E0160" w:rsidRPr="0071192A" w:rsidRDefault="003E0160" w:rsidP="003E0160">
      <w:pPr>
        <w:spacing w:line="360" w:lineRule="auto"/>
        <w:ind w:firstLine="709"/>
        <w:jc w:val="both"/>
        <w:rPr>
          <w:rFonts w:cs="Times New Roman"/>
          <w:i/>
        </w:rPr>
      </w:pPr>
      <w:r w:rsidRPr="0071192A">
        <w:rPr>
          <w:rFonts w:cs="Times New Roman"/>
          <w:i/>
        </w:rPr>
        <w:t>Итоговая оценка выпускника формируется на основе:</w:t>
      </w:r>
    </w:p>
    <w:p w:rsidR="003E0160" w:rsidRPr="0071192A" w:rsidRDefault="003E0160" w:rsidP="003E0160">
      <w:pPr>
        <w:pStyle w:val="a5"/>
        <w:ind w:firstLine="709"/>
        <w:rPr>
          <w:sz w:val="24"/>
          <w:szCs w:val="24"/>
        </w:rPr>
      </w:pPr>
      <w:r w:rsidRPr="0071192A">
        <w:rPr>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3E0160" w:rsidRPr="0071192A" w:rsidRDefault="003E0160" w:rsidP="003E0160">
      <w:pPr>
        <w:pStyle w:val="a5"/>
        <w:ind w:firstLine="709"/>
        <w:rPr>
          <w:sz w:val="24"/>
          <w:szCs w:val="24"/>
        </w:rPr>
      </w:pPr>
      <w:r w:rsidRPr="0071192A">
        <w:rPr>
          <w:sz w:val="24"/>
          <w:szCs w:val="24"/>
        </w:rPr>
        <w:t>– оценок за выполнение итоговых работ по всем учебным предметам;</w:t>
      </w:r>
    </w:p>
    <w:p w:rsidR="003E0160" w:rsidRPr="0071192A" w:rsidRDefault="003E0160" w:rsidP="003E0160">
      <w:pPr>
        <w:pStyle w:val="a5"/>
        <w:ind w:firstLine="709"/>
        <w:rPr>
          <w:sz w:val="24"/>
          <w:szCs w:val="24"/>
        </w:rPr>
      </w:pPr>
      <w:r w:rsidRPr="0071192A">
        <w:rPr>
          <w:sz w:val="24"/>
          <w:szCs w:val="24"/>
        </w:rPr>
        <w:t>– оценки за выполнение и защиту индивидуального проекта;</w:t>
      </w:r>
    </w:p>
    <w:p w:rsidR="003E0160" w:rsidRPr="0071192A" w:rsidRDefault="003E0160" w:rsidP="003E0160">
      <w:pPr>
        <w:spacing w:line="360" w:lineRule="auto"/>
        <w:ind w:firstLine="709"/>
        <w:jc w:val="both"/>
        <w:rPr>
          <w:rFonts w:cs="Times New Roman"/>
        </w:rPr>
      </w:pPr>
      <w:r w:rsidRPr="0071192A">
        <w:rPr>
          <w:rFonts w:cs="Times New Roman"/>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w:t>
      </w:r>
      <w:r w:rsidRPr="0071192A">
        <w:rPr>
          <w:rFonts w:cs="Times New Roman"/>
        </w:rPr>
        <w:lastRenderedPageBreak/>
        <w:t>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E0160" w:rsidRPr="0071192A" w:rsidRDefault="003E0160" w:rsidP="003E0160">
      <w:pPr>
        <w:spacing w:line="360" w:lineRule="auto"/>
        <w:ind w:firstLine="709"/>
        <w:jc w:val="both"/>
        <w:rPr>
          <w:rFonts w:cs="Times New Roman"/>
        </w:rPr>
      </w:pPr>
      <w:r w:rsidRPr="0071192A">
        <w:rPr>
          <w:rFonts w:cs="Times New Roman"/>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E0160" w:rsidRPr="0071192A" w:rsidRDefault="003E0160" w:rsidP="003E0160">
      <w:pPr>
        <w:spacing w:line="360" w:lineRule="auto"/>
        <w:ind w:firstLine="709"/>
        <w:jc w:val="both"/>
        <w:rPr>
          <w:rFonts w:cs="Times New Roman"/>
          <w:b/>
        </w:rPr>
      </w:pPr>
      <w:r w:rsidRPr="0071192A">
        <w:rPr>
          <w:rFonts w:cs="Times New Roman"/>
        </w:rPr>
        <w:t xml:space="preserve">Педагогический совет нашего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71192A">
        <w:rPr>
          <w:rFonts w:cs="Times New Roman"/>
          <w:b/>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3E0160" w:rsidRPr="0071192A" w:rsidRDefault="00874A9A" w:rsidP="003E0160">
      <w:pPr>
        <w:spacing w:line="360" w:lineRule="auto"/>
        <w:ind w:firstLine="709"/>
        <w:jc w:val="both"/>
        <w:rPr>
          <w:rFonts w:cs="Times New Roman"/>
        </w:rPr>
      </w:pPr>
      <w:r>
        <w:rPr>
          <w:rFonts w:cs="Times New Roman"/>
        </w:rPr>
        <w:t xml:space="preserve">В случае , </w:t>
      </w:r>
      <w:r w:rsidR="003E0160" w:rsidRPr="0071192A">
        <w:rPr>
          <w:rFonts w:cs="Times New Roman"/>
        </w:rPr>
        <w:t xml:space="preserve">если полученные обучающимся итоговые оценки не позволяют сделать однозначного вывода о достижении планируемых результатов, решение о </w:t>
      </w:r>
      <w:r w:rsidR="003E0160" w:rsidRPr="0071192A">
        <w:rPr>
          <w:rFonts w:cs="Times New Roman"/>
          <w:b/>
        </w:rPr>
        <w:t>выдаче документа государственного образца об уровне образования – аттестата об основном общем образовании</w:t>
      </w:r>
      <w:r w:rsidR="00EE6757" w:rsidRPr="0071192A">
        <w:rPr>
          <w:rFonts w:cs="Times New Roman"/>
          <w:b/>
        </w:rPr>
        <w:t xml:space="preserve"> –</w:t>
      </w:r>
      <w:r>
        <w:rPr>
          <w:rFonts w:cs="Times New Roman"/>
          <w:b/>
        </w:rPr>
        <w:t xml:space="preserve"> </w:t>
      </w:r>
      <w:r w:rsidR="003E0160" w:rsidRPr="0071192A">
        <w:rPr>
          <w:rFonts w:cs="Times New Roman"/>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E0160" w:rsidRPr="0071192A" w:rsidRDefault="003E0160" w:rsidP="003E0160">
      <w:pPr>
        <w:spacing w:line="360" w:lineRule="auto"/>
        <w:ind w:firstLine="709"/>
        <w:jc w:val="both"/>
        <w:rPr>
          <w:rFonts w:cs="Times New Roman"/>
          <w:b/>
        </w:rPr>
      </w:pPr>
      <w:r w:rsidRPr="0071192A">
        <w:rPr>
          <w:rFonts w:cs="Times New Roman"/>
        </w:rPr>
        <w:t xml:space="preserve">Решение </w:t>
      </w:r>
      <w:r w:rsidRPr="0071192A">
        <w:rPr>
          <w:rFonts w:cs="Times New Roman"/>
          <w:b/>
        </w:rPr>
        <w:t>о выдаче документа государственного образца об уровне образования — аттестата об основном общем образовании</w:t>
      </w:r>
      <w:r w:rsidR="00EE6757" w:rsidRPr="0071192A">
        <w:rPr>
          <w:rFonts w:cs="Times New Roman"/>
          <w:b/>
        </w:rPr>
        <w:t xml:space="preserve"> – </w:t>
      </w:r>
      <w:r w:rsidRPr="0071192A">
        <w:rPr>
          <w:rFonts w:cs="Times New Roman"/>
        </w:rPr>
        <w:t xml:space="preserve"> принимается одновременно с рассмотрением и утверждением </w:t>
      </w:r>
      <w:r w:rsidRPr="0071192A">
        <w:rPr>
          <w:rFonts w:cs="Times New Roman"/>
          <w:b/>
        </w:rPr>
        <w:t>характеристики обучающегося,</w:t>
      </w:r>
      <w:r w:rsidRPr="0071192A">
        <w:rPr>
          <w:rFonts w:cs="Times New Roman"/>
          <w:color w:val="C00000"/>
        </w:rPr>
        <w:t xml:space="preserve"> с</w:t>
      </w:r>
      <w:r w:rsidRPr="0071192A">
        <w:rPr>
          <w:rFonts w:cs="Times New Roman"/>
        </w:rPr>
        <w:t xml:space="preserve"> учётом которой осуществляется приём в профильные классы старшей школы. В характеристике обучающегося:</w:t>
      </w:r>
    </w:p>
    <w:p w:rsidR="003E0160" w:rsidRPr="0071192A" w:rsidRDefault="003E0160" w:rsidP="003E0160">
      <w:pPr>
        <w:pStyle w:val="a5"/>
        <w:ind w:firstLine="709"/>
        <w:rPr>
          <w:sz w:val="24"/>
          <w:szCs w:val="24"/>
        </w:rPr>
      </w:pPr>
      <w:r w:rsidRPr="0071192A">
        <w:rPr>
          <w:sz w:val="24"/>
          <w:szCs w:val="24"/>
        </w:rPr>
        <w:t>– отмечаются образовательные достижения и положительные качества обучающегося;</w:t>
      </w:r>
    </w:p>
    <w:p w:rsidR="003E0160" w:rsidRPr="0071192A" w:rsidRDefault="003E0160" w:rsidP="003E0160">
      <w:pPr>
        <w:pStyle w:val="a5"/>
        <w:ind w:firstLine="709"/>
        <w:rPr>
          <w:sz w:val="24"/>
          <w:szCs w:val="24"/>
        </w:rPr>
      </w:pPr>
      <w:r w:rsidRPr="0071192A">
        <w:rPr>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3E0160" w:rsidRPr="0071192A" w:rsidRDefault="003E0160" w:rsidP="003E0160">
      <w:pPr>
        <w:spacing w:line="360" w:lineRule="auto"/>
        <w:ind w:firstLine="709"/>
        <w:jc w:val="both"/>
        <w:rPr>
          <w:rFonts w:cs="Times New Roman"/>
        </w:rPr>
      </w:pPr>
      <w:r w:rsidRPr="0071192A">
        <w:rPr>
          <w:rFonts w:cs="Times New Roman"/>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3E0160" w:rsidRPr="0071192A" w:rsidRDefault="003E0160" w:rsidP="003E0160">
      <w:pPr>
        <w:spacing w:line="360" w:lineRule="auto"/>
        <w:ind w:firstLine="709"/>
        <w:jc w:val="center"/>
        <w:rPr>
          <w:rFonts w:cs="Times New Roman"/>
          <w:b/>
        </w:rPr>
      </w:pPr>
      <w:r w:rsidRPr="0071192A">
        <w:rPr>
          <w:rFonts w:cs="Times New Roman"/>
          <w:b/>
        </w:rPr>
        <w:t>1.6.7. Оценка результатов деятельности образовательного учреждения</w:t>
      </w:r>
    </w:p>
    <w:p w:rsidR="003E0160" w:rsidRPr="0071192A" w:rsidRDefault="003E0160" w:rsidP="003E0160">
      <w:pPr>
        <w:spacing w:line="360" w:lineRule="auto"/>
        <w:ind w:firstLine="709"/>
        <w:jc w:val="both"/>
        <w:rPr>
          <w:rFonts w:cs="Times New Roman"/>
        </w:rPr>
      </w:pPr>
      <w:r w:rsidRPr="0071192A">
        <w:rPr>
          <w:rFonts w:cs="Times New Roman"/>
        </w:rPr>
        <w:t>Оценка результатов деятельности нашего образовательного учреждения</w:t>
      </w:r>
      <w:r w:rsidR="006319CB" w:rsidRPr="0071192A">
        <w:rPr>
          <w:rFonts w:cs="Times New Roman"/>
        </w:rPr>
        <w:t xml:space="preserve"> </w:t>
      </w:r>
      <w:r w:rsidRPr="0071192A">
        <w:rPr>
          <w:rFonts w:cs="Times New Roman"/>
        </w:rPr>
        <w:t xml:space="preserve">осуществляется в ходе его аккредитации, а также в рамках аттестации педагогических кадров. Она проводится на основе </w:t>
      </w:r>
      <w:r w:rsidRPr="0071192A">
        <w:rPr>
          <w:rFonts w:cs="Times New Roman"/>
          <w:b/>
          <w:i/>
        </w:rPr>
        <w:t>результатов итоговой оценки достижения планируемых результатов</w:t>
      </w:r>
      <w:r w:rsidRPr="0071192A">
        <w:rPr>
          <w:rFonts w:cs="Times New Roman"/>
        </w:rPr>
        <w:t xml:space="preserve"> освоения основной образовательной программы основного общего образования с учётом:</w:t>
      </w:r>
    </w:p>
    <w:p w:rsidR="003E0160" w:rsidRPr="0071192A" w:rsidRDefault="003E0160" w:rsidP="003E0160">
      <w:pPr>
        <w:pStyle w:val="a5"/>
        <w:ind w:firstLine="709"/>
        <w:rPr>
          <w:sz w:val="24"/>
          <w:szCs w:val="24"/>
        </w:rPr>
      </w:pPr>
      <w:r w:rsidRPr="0071192A">
        <w:rPr>
          <w:sz w:val="24"/>
          <w:szCs w:val="24"/>
        </w:rPr>
        <w:lastRenderedPageBreak/>
        <w:t>– результатов мониторинговых исследований разного уровня (федерального, регионального, муниципального);</w:t>
      </w:r>
    </w:p>
    <w:p w:rsidR="003E0160" w:rsidRPr="0071192A" w:rsidRDefault="003E0160" w:rsidP="003E0160">
      <w:pPr>
        <w:pStyle w:val="a5"/>
        <w:ind w:firstLine="709"/>
        <w:rPr>
          <w:sz w:val="24"/>
          <w:szCs w:val="24"/>
        </w:rPr>
      </w:pPr>
      <w:r w:rsidRPr="0071192A">
        <w:rPr>
          <w:sz w:val="24"/>
          <w:szCs w:val="24"/>
        </w:rPr>
        <w:t>– условий реализации основной образовательной программы основного общего образования;</w:t>
      </w:r>
    </w:p>
    <w:p w:rsidR="003E0160" w:rsidRPr="0071192A" w:rsidRDefault="003E0160" w:rsidP="003E0160">
      <w:pPr>
        <w:pStyle w:val="a5"/>
        <w:ind w:firstLine="709"/>
        <w:rPr>
          <w:sz w:val="24"/>
          <w:szCs w:val="24"/>
        </w:rPr>
      </w:pPr>
      <w:r w:rsidRPr="0071192A">
        <w:rPr>
          <w:sz w:val="24"/>
          <w:szCs w:val="24"/>
        </w:rPr>
        <w:t>– особенностей контингента обучающихся.</w:t>
      </w:r>
    </w:p>
    <w:p w:rsidR="003E0160" w:rsidRPr="0071192A" w:rsidRDefault="003E0160" w:rsidP="003E0160">
      <w:pPr>
        <w:spacing w:line="360" w:lineRule="auto"/>
        <w:ind w:firstLine="709"/>
        <w:jc w:val="both"/>
        <w:rPr>
          <w:rFonts w:cs="Times New Roman"/>
        </w:rPr>
      </w:pPr>
      <w:r w:rsidRPr="0071192A">
        <w:rPr>
          <w:rFonts w:cs="Times New Roman"/>
        </w:rPr>
        <w:t xml:space="preserve">Предметом оценки в ходе данных процедур является также </w:t>
      </w:r>
      <w:r w:rsidRPr="0071192A">
        <w:rPr>
          <w:rFonts w:cs="Times New Roman"/>
          <w:b/>
          <w:i/>
        </w:rPr>
        <w:t>текущая оценочная деятельность</w:t>
      </w:r>
      <w:r w:rsidRPr="0071192A">
        <w:rPr>
          <w:rFonts w:cs="Times New Roman"/>
        </w:rPr>
        <w:t xml:space="preserve"> образовательного учреждения и педагогов и, в частности, отслеживание динамики образовательных достижений выпускников основной школы нашей школы.</w:t>
      </w:r>
    </w:p>
    <w:p w:rsidR="003E0160" w:rsidRPr="0071192A" w:rsidRDefault="003E0160" w:rsidP="003E0160">
      <w:pPr>
        <w:spacing w:line="360" w:lineRule="auto"/>
        <w:ind w:firstLine="709"/>
        <w:jc w:val="both"/>
        <w:rPr>
          <w:rFonts w:cs="Times New Roman"/>
        </w:rPr>
      </w:pPr>
    </w:p>
    <w:p w:rsidR="003E0160" w:rsidRPr="0071192A" w:rsidRDefault="003E0160" w:rsidP="003E0160">
      <w:pPr>
        <w:rPr>
          <w:rFonts w:cs="Times New Roman"/>
        </w:rPr>
      </w:pPr>
    </w:p>
    <w:p w:rsidR="003E0160" w:rsidRPr="0071192A" w:rsidRDefault="003E0160" w:rsidP="003E0160">
      <w:pPr>
        <w:rPr>
          <w:rFonts w:cs="Times New Roman"/>
        </w:rPr>
      </w:pPr>
    </w:p>
    <w:p w:rsidR="003E0160" w:rsidRPr="0071192A" w:rsidRDefault="003E0160" w:rsidP="003E0160">
      <w:pPr>
        <w:rPr>
          <w:rFonts w:cs="Times New Roman"/>
        </w:rPr>
      </w:pPr>
    </w:p>
    <w:p w:rsidR="003E0160" w:rsidRPr="0071192A" w:rsidRDefault="003E0160" w:rsidP="003E0160">
      <w:pPr>
        <w:spacing w:line="100" w:lineRule="atLeast"/>
        <w:rPr>
          <w:rFonts w:cs="Times New Roman"/>
        </w:rPr>
      </w:pPr>
    </w:p>
    <w:p w:rsidR="003E0160" w:rsidRPr="0071192A" w:rsidRDefault="003E0160" w:rsidP="003E0160">
      <w:pPr>
        <w:spacing w:line="100" w:lineRule="atLeast"/>
        <w:rPr>
          <w:rFonts w:cs="Times New Roman"/>
        </w:rPr>
      </w:pPr>
    </w:p>
    <w:p w:rsidR="003E0160" w:rsidRPr="0071192A" w:rsidRDefault="003E0160" w:rsidP="003E0160">
      <w:pPr>
        <w:rPr>
          <w:rFonts w:cs="Times New Roman"/>
        </w:rPr>
      </w:pPr>
    </w:p>
    <w:p w:rsidR="003E0160" w:rsidRPr="0071192A" w:rsidRDefault="003E0160" w:rsidP="003E0160">
      <w:pPr>
        <w:tabs>
          <w:tab w:val="left" w:pos="6075"/>
        </w:tabs>
        <w:rPr>
          <w:rFonts w:cs="Times New Roman"/>
        </w:rPr>
      </w:pPr>
    </w:p>
    <w:p w:rsidR="003E0160" w:rsidRPr="0071192A" w:rsidRDefault="003E0160" w:rsidP="003E0160">
      <w:pPr>
        <w:rPr>
          <w:rFonts w:cs="Times New Roman"/>
        </w:rPr>
      </w:pPr>
    </w:p>
    <w:p w:rsidR="003E0160" w:rsidRPr="0071192A" w:rsidRDefault="003E0160" w:rsidP="003E0160">
      <w:pPr>
        <w:rPr>
          <w:rFonts w:cs="Times New Roman"/>
        </w:rPr>
      </w:pPr>
    </w:p>
    <w:p w:rsidR="00420D44" w:rsidRPr="0071192A" w:rsidRDefault="00420D44">
      <w:pPr>
        <w:rPr>
          <w:rFonts w:cs="Times New Roman"/>
        </w:rPr>
      </w:pPr>
    </w:p>
    <w:sectPr w:rsidR="00420D44" w:rsidRPr="0071192A" w:rsidSect="00C24B3C">
      <w:footnotePr>
        <w:numRestart w:val="eachPage"/>
      </w:footnotePr>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DF7" w:rsidRDefault="00DC1DF7" w:rsidP="003E0160">
      <w:r>
        <w:separator/>
      </w:r>
    </w:p>
  </w:endnote>
  <w:endnote w:type="continuationSeparator" w:id="1">
    <w:p w:rsidR="00DC1DF7" w:rsidRDefault="00DC1DF7" w:rsidP="003E01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DF7" w:rsidRDefault="00DC1DF7" w:rsidP="003E0160">
      <w:r>
        <w:separator/>
      </w:r>
    </w:p>
  </w:footnote>
  <w:footnote w:type="continuationSeparator" w:id="1">
    <w:p w:rsidR="00DC1DF7" w:rsidRDefault="00DC1DF7" w:rsidP="003E0160">
      <w:r>
        <w:continuationSeparator/>
      </w:r>
    </w:p>
  </w:footnote>
  <w:footnote w:id="2">
    <w:p w:rsidR="003E0160" w:rsidRPr="0071192A" w:rsidRDefault="003E0160" w:rsidP="003E0160">
      <w:pPr>
        <w:pStyle w:val="a3"/>
        <w:ind w:firstLine="425"/>
        <w:jc w:val="both"/>
        <w:rPr>
          <w:rFonts w:cs="Times New Roman"/>
          <w:sz w:val="18"/>
          <w:szCs w:val="18"/>
        </w:rPr>
      </w:pPr>
      <w:r w:rsidRPr="0071192A">
        <w:rPr>
          <w:rStyle w:val="a7"/>
          <w:rFonts w:cs="Times New Roman"/>
          <w:sz w:val="18"/>
          <w:szCs w:val="18"/>
          <w:vertAlign w:val="superscript"/>
        </w:rPr>
        <w:footnoteRef/>
      </w:r>
      <w:r w:rsidRPr="0071192A">
        <w:rPr>
          <w:rFonts w:cs="Times New Roman"/>
          <w:sz w:val="18"/>
          <w:szCs w:val="18"/>
        </w:rP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82856"/>
    <w:multiLevelType w:val="hybridMultilevel"/>
    <w:tmpl w:val="495E1758"/>
    <w:lvl w:ilvl="0" w:tplc="2A94B5A6">
      <w:numFmt w:val="bullet"/>
      <w:lvlText w:val="–"/>
      <w:lvlJc w:val="left"/>
      <w:pPr>
        <w:ind w:left="0" w:hanging="360"/>
      </w:pPr>
      <w:rPr>
        <w:rFonts w:ascii="Arial" w:eastAsia="Calibri" w:hAnsi="Arial" w:cs="Aria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numRestart w:val="eachPage"/>
    <w:footnote w:id="0"/>
    <w:footnote w:id="1"/>
  </w:footnotePr>
  <w:endnotePr>
    <w:endnote w:id="0"/>
    <w:endnote w:id="1"/>
  </w:endnotePr>
  <w:compat/>
  <w:rsids>
    <w:rsidRoot w:val="003E0160"/>
    <w:rsid w:val="000B4ED8"/>
    <w:rsid w:val="000C2948"/>
    <w:rsid w:val="000E7447"/>
    <w:rsid w:val="001172D2"/>
    <w:rsid w:val="001A3E46"/>
    <w:rsid w:val="002A5CAD"/>
    <w:rsid w:val="002F0DF6"/>
    <w:rsid w:val="003E0160"/>
    <w:rsid w:val="003F198A"/>
    <w:rsid w:val="0041297B"/>
    <w:rsid w:val="00420D44"/>
    <w:rsid w:val="004B119E"/>
    <w:rsid w:val="005014AA"/>
    <w:rsid w:val="00557697"/>
    <w:rsid w:val="005B177A"/>
    <w:rsid w:val="006319CB"/>
    <w:rsid w:val="006C5F46"/>
    <w:rsid w:val="00704121"/>
    <w:rsid w:val="0071192A"/>
    <w:rsid w:val="00746017"/>
    <w:rsid w:val="00760486"/>
    <w:rsid w:val="007C7A5C"/>
    <w:rsid w:val="007E418F"/>
    <w:rsid w:val="00855F1A"/>
    <w:rsid w:val="00862829"/>
    <w:rsid w:val="00874A9A"/>
    <w:rsid w:val="00896E1E"/>
    <w:rsid w:val="008F5A1F"/>
    <w:rsid w:val="009170BD"/>
    <w:rsid w:val="00980F98"/>
    <w:rsid w:val="00A402EB"/>
    <w:rsid w:val="00A532FD"/>
    <w:rsid w:val="00BB7A1A"/>
    <w:rsid w:val="00BF1BEB"/>
    <w:rsid w:val="00C24B3C"/>
    <w:rsid w:val="00C30FB9"/>
    <w:rsid w:val="00C35EE3"/>
    <w:rsid w:val="00D02EE5"/>
    <w:rsid w:val="00D27CB5"/>
    <w:rsid w:val="00DA50FE"/>
    <w:rsid w:val="00DC1DF7"/>
    <w:rsid w:val="00E27ADB"/>
    <w:rsid w:val="00EC4B40"/>
    <w:rsid w:val="00EE64BB"/>
    <w:rsid w:val="00EE6757"/>
    <w:rsid w:val="00F17404"/>
    <w:rsid w:val="00F70BD2"/>
    <w:rsid w:val="00FD2907"/>
    <w:rsid w:val="00FE5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60"/>
    <w:pPr>
      <w:widowControl w:val="0"/>
      <w:suppressAutoHyphens/>
    </w:pPr>
    <w:rPr>
      <w:rFonts w:ascii="Times New Roman" w:eastAsia="SimSun" w:hAnsi="Times New Roman" w:cs="Lucida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rsid w:val="003E0160"/>
    <w:pPr>
      <w:suppressLineNumbers/>
      <w:ind w:left="283" w:hanging="283"/>
    </w:pPr>
    <w:rPr>
      <w:sz w:val="20"/>
      <w:szCs w:val="20"/>
    </w:rPr>
  </w:style>
  <w:style w:type="character" w:customStyle="1" w:styleId="a4">
    <w:name w:val="Текст сноски Знак"/>
    <w:aliases w:val="Знак6 Знак,F1 Знак"/>
    <w:link w:val="a3"/>
    <w:rsid w:val="003E0160"/>
    <w:rPr>
      <w:rFonts w:ascii="Times New Roman" w:eastAsia="SimSun" w:hAnsi="Times New Roman" w:cs="Lucida Sans"/>
      <w:kern w:val="1"/>
      <w:sz w:val="20"/>
      <w:szCs w:val="20"/>
      <w:lang w:eastAsia="hi-IN" w:bidi="hi-IN"/>
    </w:rPr>
  </w:style>
  <w:style w:type="paragraph" w:customStyle="1" w:styleId="a5">
    <w:name w:val="А_основной"/>
    <w:basedOn w:val="a"/>
    <w:link w:val="a6"/>
    <w:qFormat/>
    <w:rsid w:val="003E0160"/>
    <w:pPr>
      <w:widowControl/>
      <w:suppressAutoHyphens w:val="0"/>
      <w:spacing w:line="360" w:lineRule="auto"/>
      <w:ind w:firstLine="454"/>
      <w:jc w:val="both"/>
    </w:pPr>
    <w:rPr>
      <w:rFonts w:eastAsia="Calibri" w:cs="Times New Roman"/>
      <w:kern w:val="0"/>
      <w:sz w:val="28"/>
      <w:szCs w:val="28"/>
      <w:lang w:eastAsia="en-US" w:bidi="ar-SA"/>
    </w:rPr>
  </w:style>
  <w:style w:type="character" w:customStyle="1" w:styleId="a6">
    <w:name w:val="А_основной Знак"/>
    <w:link w:val="a5"/>
    <w:rsid w:val="003E0160"/>
    <w:rPr>
      <w:rFonts w:ascii="Times New Roman" w:eastAsia="Calibri" w:hAnsi="Times New Roman" w:cs="Times New Roman"/>
      <w:sz w:val="28"/>
      <w:szCs w:val="28"/>
    </w:rPr>
  </w:style>
  <w:style w:type="character" w:styleId="a7">
    <w:name w:val="footnote reference"/>
    <w:rsid w:val="003E0160"/>
  </w:style>
  <w:style w:type="paragraph" w:styleId="2">
    <w:name w:val="Body Text Indent 2"/>
    <w:basedOn w:val="a"/>
    <w:link w:val="20"/>
    <w:unhideWhenUsed/>
    <w:rsid w:val="003E0160"/>
    <w:pPr>
      <w:spacing w:after="120" w:line="480" w:lineRule="auto"/>
      <w:ind w:left="283"/>
    </w:pPr>
    <w:rPr>
      <w:rFonts w:cs="Mangal"/>
      <w:szCs w:val="21"/>
    </w:rPr>
  </w:style>
  <w:style w:type="character" w:customStyle="1" w:styleId="20">
    <w:name w:val="Основной текст с отступом 2 Знак"/>
    <w:link w:val="2"/>
    <w:rsid w:val="003E0160"/>
    <w:rPr>
      <w:rFonts w:ascii="Times New Roman" w:eastAsia="SimSun" w:hAnsi="Times New Roman" w:cs="Mangal"/>
      <w:kern w:val="1"/>
      <w:sz w:val="24"/>
      <w:szCs w:val="21"/>
      <w:lang w:eastAsia="hi-IN" w:bidi="hi-IN"/>
    </w:rPr>
  </w:style>
  <w:style w:type="paragraph" w:styleId="a8">
    <w:name w:val="header"/>
    <w:basedOn w:val="a"/>
    <w:link w:val="a9"/>
    <w:uiPriority w:val="99"/>
    <w:rsid w:val="003E0160"/>
    <w:pPr>
      <w:tabs>
        <w:tab w:val="center" w:pos="4677"/>
        <w:tab w:val="right" w:pos="9355"/>
      </w:tabs>
      <w:suppressAutoHyphens w:val="0"/>
      <w:autoSpaceDE w:val="0"/>
      <w:autoSpaceDN w:val="0"/>
      <w:adjustRightInd w:val="0"/>
    </w:pPr>
    <w:rPr>
      <w:rFonts w:eastAsia="Calibri" w:cs="Times New Roman"/>
      <w:kern w:val="0"/>
      <w:lang w:val="en-US" w:eastAsia="ru-RU" w:bidi="ar-SA"/>
    </w:rPr>
  </w:style>
  <w:style w:type="character" w:customStyle="1" w:styleId="a9">
    <w:name w:val="Верхний колонтитул Знак"/>
    <w:link w:val="a8"/>
    <w:uiPriority w:val="99"/>
    <w:rsid w:val="003E0160"/>
    <w:rPr>
      <w:rFonts w:ascii="Times New Roman" w:eastAsia="Calibri" w:hAnsi="Times New Roman" w:cs="Times New Roman"/>
      <w:sz w:val="24"/>
      <w:szCs w:val="24"/>
      <w:lang w:val="en-US" w:eastAsia="ru-RU"/>
    </w:rPr>
  </w:style>
  <w:style w:type="paragraph" w:styleId="21">
    <w:name w:val="Body Text 2"/>
    <w:basedOn w:val="a"/>
    <w:link w:val="22"/>
    <w:rsid w:val="003E0160"/>
    <w:pPr>
      <w:widowControl/>
      <w:suppressAutoHyphens w:val="0"/>
      <w:spacing w:after="120" w:line="480" w:lineRule="auto"/>
    </w:pPr>
    <w:rPr>
      <w:rFonts w:eastAsia="Times New Roman" w:cs="Times New Roman"/>
      <w:kern w:val="0"/>
      <w:lang w:eastAsia="ru-RU" w:bidi="ar-SA"/>
    </w:rPr>
  </w:style>
  <w:style w:type="character" w:customStyle="1" w:styleId="22">
    <w:name w:val="Основной текст 2 Знак"/>
    <w:link w:val="21"/>
    <w:rsid w:val="003E016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E0160"/>
    <w:pPr>
      <w:tabs>
        <w:tab w:val="center" w:pos="4677"/>
        <w:tab w:val="right" w:pos="9355"/>
      </w:tabs>
    </w:pPr>
    <w:rPr>
      <w:rFonts w:cs="Mangal"/>
      <w:szCs w:val="21"/>
    </w:rPr>
  </w:style>
  <w:style w:type="character" w:customStyle="1" w:styleId="ab">
    <w:name w:val="Нижний колонтитул Знак"/>
    <w:link w:val="aa"/>
    <w:uiPriority w:val="99"/>
    <w:rsid w:val="003E0160"/>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60"/>
    <w:pPr>
      <w:widowControl w:val="0"/>
      <w:suppressAutoHyphens/>
    </w:pPr>
    <w:rPr>
      <w:rFonts w:ascii="Times New Roman" w:eastAsia="SimSun" w:hAnsi="Times New Roman" w:cs="Lucida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rsid w:val="003E0160"/>
    <w:pPr>
      <w:suppressLineNumbers/>
      <w:ind w:left="283" w:hanging="283"/>
    </w:pPr>
    <w:rPr>
      <w:sz w:val="20"/>
      <w:szCs w:val="20"/>
    </w:rPr>
  </w:style>
  <w:style w:type="character" w:customStyle="1" w:styleId="a4">
    <w:name w:val="Текст сноски Знак"/>
    <w:aliases w:val="Знак6 Знак,F1 Знак"/>
    <w:link w:val="a3"/>
    <w:rsid w:val="003E0160"/>
    <w:rPr>
      <w:rFonts w:ascii="Times New Roman" w:eastAsia="SimSun" w:hAnsi="Times New Roman" w:cs="Lucida Sans"/>
      <w:kern w:val="1"/>
      <w:sz w:val="20"/>
      <w:szCs w:val="20"/>
      <w:lang w:eastAsia="hi-IN" w:bidi="hi-IN"/>
    </w:rPr>
  </w:style>
  <w:style w:type="paragraph" w:customStyle="1" w:styleId="a5">
    <w:name w:val="А_основной"/>
    <w:basedOn w:val="a"/>
    <w:link w:val="a6"/>
    <w:qFormat/>
    <w:rsid w:val="003E0160"/>
    <w:pPr>
      <w:widowControl/>
      <w:suppressAutoHyphens w:val="0"/>
      <w:spacing w:line="360" w:lineRule="auto"/>
      <w:ind w:firstLine="454"/>
      <w:jc w:val="both"/>
    </w:pPr>
    <w:rPr>
      <w:rFonts w:eastAsia="Calibri" w:cs="Times New Roman"/>
      <w:kern w:val="0"/>
      <w:sz w:val="28"/>
      <w:szCs w:val="28"/>
      <w:lang w:eastAsia="en-US" w:bidi="ar-SA"/>
    </w:rPr>
  </w:style>
  <w:style w:type="character" w:customStyle="1" w:styleId="a6">
    <w:name w:val="А_основной Знак"/>
    <w:link w:val="a5"/>
    <w:rsid w:val="003E0160"/>
    <w:rPr>
      <w:rFonts w:ascii="Times New Roman" w:eastAsia="Calibri" w:hAnsi="Times New Roman" w:cs="Times New Roman"/>
      <w:sz w:val="28"/>
      <w:szCs w:val="28"/>
    </w:rPr>
  </w:style>
  <w:style w:type="character" w:styleId="a7">
    <w:name w:val="footnote reference"/>
    <w:rsid w:val="003E0160"/>
  </w:style>
  <w:style w:type="paragraph" w:styleId="2">
    <w:name w:val="Body Text Indent 2"/>
    <w:basedOn w:val="a"/>
    <w:link w:val="20"/>
    <w:unhideWhenUsed/>
    <w:rsid w:val="003E0160"/>
    <w:pPr>
      <w:spacing w:after="120" w:line="480" w:lineRule="auto"/>
      <w:ind w:left="283"/>
    </w:pPr>
    <w:rPr>
      <w:rFonts w:cs="Mangal"/>
      <w:szCs w:val="21"/>
    </w:rPr>
  </w:style>
  <w:style w:type="character" w:customStyle="1" w:styleId="20">
    <w:name w:val="Основной текст с отступом 2 Знак"/>
    <w:link w:val="2"/>
    <w:rsid w:val="003E0160"/>
    <w:rPr>
      <w:rFonts w:ascii="Times New Roman" w:eastAsia="SimSun" w:hAnsi="Times New Roman" w:cs="Mangal"/>
      <w:kern w:val="1"/>
      <w:sz w:val="24"/>
      <w:szCs w:val="21"/>
      <w:lang w:eastAsia="hi-IN" w:bidi="hi-IN"/>
    </w:rPr>
  </w:style>
  <w:style w:type="paragraph" w:styleId="a8">
    <w:name w:val="header"/>
    <w:basedOn w:val="a"/>
    <w:link w:val="a9"/>
    <w:uiPriority w:val="99"/>
    <w:rsid w:val="003E0160"/>
    <w:pPr>
      <w:tabs>
        <w:tab w:val="center" w:pos="4677"/>
        <w:tab w:val="right" w:pos="9355"/>
      </w:tabs>
      <w:suppressAutoHyphens w:val="0"/>
      <w:autoSpaceDE w:val="0"/>
      <w:autoSpaceDN w:val="0"/>
      <w:adjustRightInd w:val="0"/>
    </w:pPr>
    <w:rPr>
      <w:rFonts w:eastAsia="Calibri" w:cs="Times New Roman"/>
      <w:kern w:val="0"/>
      <w:lang w:val="en-US" w:eastAsia="ru-RU" w:bidi="ar-SA"/>
    </w:rPr>
  </w:style>
  <w:style w:type="character" w:customStyle="1" w:styleId="a9">
    <w:name w:val="Верхний колонтитул Знак"/>
    <w:link w:val="a8"/>
    <w:uiPriority w:val="99"/>
    <w:rsid w:val="003E0160"/>
    <w:rPr>
      <w:rFonts w:ascii="Times New Roman" w:eastAsia="Calibri" w:hAnsi="Times New Roman" w:cs="Times New Roman"/>
      <w:sz w:val="24"/>
      <w:szCs w:val="24"/>
      <w:lang w:val="en-US" w:eastAsia="ru-RU"/>
    </w:rPr>
  </w:style>
  <w:style w:type="paragraph" w:styleId="21">
    <w:name w:val="Body Text 2"/>
    <w:basedOn w:val="a"/>
    <w:link w:val="22"/>
    <w:rsid w:val="003E0160"/>
    <w:pPr>
      <w:widowControl/>
      <w:suppressAutoHyphens w:val="0"/>
      <w:spacing w:after="120" w:line="480" w:lineRule="auto"/>
    </w:pPr>
    <w:rPr>
      <w:rFonts w:eastAsia="Times New Roman" w:cs="Times New Roman"/>
      <w:kern w:val="0"/>
      <w:lang w:eastAsia="ru-RU" w:bidi="ar-SA"/>
    </w:rPr>
  </w:style>
  <w:style w:type="character" w:customStyle="1" w:styleId="22">
    <w:name w:val="Основной текст 2 Знак"/>
    <w:link w:val="21"/>
    <w:rsid w:val="003E016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E0160"/>
    <w:pPr>
      <w:tabs>
        <w:tab w:val="center" w:pos="4677"/>
        <w:tab w:val="right" w:pos="9355"/>
      </w:tabs>
    </w:pPr>
    <w:rPr>
      <w:rFonts w:cs="Mangal"/>
      <w:szCs w:val="21"/>
    </w:rPr>
  </w:style>
  <w:style w:type="character" w:customStyle="1" w:styleId="ab">
    <w:name w:val="Нижний колонтитул Знак"/>
    <w:link w:val="aa"/>
    <w:uiPriority w:val="99"/>
    <w:rsid w:val="003E0160"/>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9996</Words>
  <Characters>56980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Lenok</dc:creator>
  <cp:lastModifiedBy>Завуч </cp:lastModifiedBy>
  <cp:revision>7</cp:revision>
  <dcterms:created xsi:type="dcterms:W3CDTF">2013-06-25T13:32:00Z</dcterms:created>
  <dcterms:modified xsi:type="dcterms:W3CDTF">2015-04-07T13:03:00Z</dcterms:modified>
</cp:coreProperties>
</file>