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4F" w:rsidRDefault="0071484F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1A44D16" wp14:editId="31DF035D">
            <wp:extent cx="5969000" cy="8841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446" cy="88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484F" w:rsidRDefault="0071484F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84F" w:rsidRDefault="0071484F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84F" w:rsidRDefault="0071484F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РМР</w:t>
      </w:r>
    </w:p>
    <w:p w:rsidR="00CA5C61" w:rsidRP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CA5C61" w:rsidRPr="00CA5C61" w:rsidTr="00CA5C61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Руководителем МО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Зеткина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Г.Н.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Зеткина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Г.Н.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 МОУ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Хмельниковская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СОШ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Мироненко Т.В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CA5C61" w:rsidRDefault="00CA5C61" w:rsidP="00CA5C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A5C61" w:rsidRDefault="00CA5C61" w:rsidP="00CA5C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3767594)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CA5C6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Муканина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Оксана Александровна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истории, русского языка и литературы</w:t>
      </w: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A5C61" w:rsidRPr="00CA5C61" w:rsidRDefault="00CA5C61" w:rsidP="00CA5C6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lastRenderedPageBreak/>
        <w:t>Хмельники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CA5C61" w:rsidRP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CA5C61" w:rsidRPr="00CA5C61" w:rsidRDefault="00CA5C61" w:rsidP="00CA5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A5C61" w:rsidRPr="00CA5C61" w:rsidRDefault="00CA5C61" w:rsidP="00CA5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CA5C61" w:rsidRPr="00CA5C61" w:rsidRDefault="00CA5C61" w:rsidP="00CA5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CA5C61" w:rsidRPr="00CA5C61" w:rsidRDefault="00CA5C61" w:rsidP="00CA5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CA5C61" w:rsidRPr="00CA5C61" w:rsidRDefault="00CA5C61" w:rsidP="00CA5C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6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A5C61" w:rsidRP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C61" w:rsidRPr="00CA5C61" w:rsidRDefault="00CA5C61" w:rsidP="00CA5C6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CA5C61" w:rsidRP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CA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прошлом и современных профессий</w:t>
      </w:r>
      <w:proofErr w:type="gram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5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CA5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CA5C61" w:rsidRPr="00CA5C61" w:rsidRDefault="00CA5C61" w:rsidP="00CA5C6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A5C61" w:rsidRDefault="00CA5C61" w:rsidP="00CA5C6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5C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CA5C61" w:rsidRPr="00CA5C61" w:rsidRDefault="00CA5C61" w:rsidP="00CA5C6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61" w:rsidRP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704"/>
        <w:gridCol w:w="625"/>
        <w:gridCol w:w="1317"/>
        <w:gridCol w:w="1360"/>
        <w:gridCol w:w="180"/>
        <w:gridCol w:w="903"/>
        <w:gridCol w:w="2251"/>
        <w:gridCol w:w="1548"/>
        <w:gridCol w:w="4205"/>
      </w:tblGrid>
      <w:tr w:rsidR="00CA5C61" w:rsidRPr="00CA5C61" w:rsidTr="00CA5C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A5C61" w:rsidRPr="00CA5C61" w:rsidTr="00CA5C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61" w:rsidRPr="00CA5C61" w:rsidTr="00CA5C6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05.09.2022 07.09.2022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историки узнают о далеком прошлом;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какая историческая и географическая информация;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содержится на исторических картах;;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https://resh.edu.ru/subject/lesson/7519/start/310298/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https://resh.edu.ru/subject/lesson/7520/start/253250/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C61" w:rsidRPr="00CA5C61" w:rsidTr="00CA5C6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CA5C61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Первобытность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12.09.2022 21.09.2022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места расселения древнейших людей, известные историкам;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занятиях первобытных людей;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изображения орудий труда и охоты первобытных людей;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для древнейших людей имело овладение огнем, как его добывали и поддерживали;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Рассказывать, где были найдены рисунки первобытных людей, о чем ученые узнали из этих рисунков;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чему, каким силам поклонялись древнейшие люди;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понятий: присваивающее хозяйство, язычество, миф;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значение освоения древними людьми земледелия и скотоводства;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(на изображениях, макетах) орудия труда древних земледельцев, ремесленников;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Давать определение понятий: присваивающее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хозяйство, производящее хозяйство, род, племя;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важнейших ремеслах, изобретенных древними людьми;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произошло открытие людьми металлов, какое значение это имело;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предпосылки и последствия развития обмена и торговли в первобытном обществе;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родовая община, соседская община, вождь, старейшина, знать;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признаки, по которым историки судят о появлении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цивилизации;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ВПР;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https://resh.edu.ru/subject/lesson/7521/start/253219/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https://resh.edu.ru/subject/lesson/7522/start/310329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C61" w:rsidRPr="00CA5C61" w:rsidTr="00CA5C6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26.09.2022 17.10.2022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что способствовало возникновению в Египте сильной государственной власти;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произошло объединение Египта, раскрывать значение этого событие;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смысл понятий и терминов: фараон, жрец;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Давать описание условий жизни и занятий древних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египтян, используя живописные и скульптурные изображения;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основные направления завоевательных походов фараонов Египта;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организации и вооружении египетского войска;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прославился фараон Рамсес II;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каким богам поклонялись древние египтяне;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описание внешнего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вида и внутреннего устройства египетских храмов, пирамид (на основе фотографий, иллюстраций);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Излагать сюжет мифа об Осирисе, объяснять, в чем заключалась его главная идея;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известен в египетской истории фараон Эхнатон;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в каких областях знаний древние египтяне достигли значительных успехов;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письменность древних египтян (особенности письма, материал для письма);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 вклад Ж. Ф. Шампольона в изучение истории Древнего Египта;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 значение понятий и терминов: пирамида, сфинкс, рельеф, фреска;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ВПР;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https://resh.edu.ru/subject/lesson/7524/start/310360/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https://resh.edu.ru/subject/lesson/7525/start/310391/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https://resh.edu.ru/subject/lesson/7523/start/310422/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19.10.2022 07.11.2022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используя карту, о природных условиях Месопотамии и занятиях живших там в древности людей;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древнейшие города-государства Месопотамии;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клинопись, эпос,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зиккурат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расположение древнего Вавилонского царства;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чем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известен в истории вавилонский царь Хаммурапи;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заключается ценность законов как исторического источника;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территорию Ассирийской державы. Рассказывать об организации ассирийского войска;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 ассирийские цари управляли своей державой;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благодаря чему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произошло новое возвышение Вавилона;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https://resh.edu.ru/subject/lesson/7526/start/252227/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09.11.2022 14.11.2022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ремесел и торговли в Финикии;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колония, колонизация, алфавит;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Называть и показывать на карте древние государства Палестины;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известен в истории царь Соломон;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монотеизм, иудаизм, пророк, Ветхий завет;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https://resh.edu.ru/subject/lesson/7527/start/310453/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https://resh.edu.ru/subject/lesson/7528/start/253095/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16.11.2022 21.11.2022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территорию Персидской державы в период ее могущества;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военных успехов персидской армии;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систему управления персидской державой;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религии древних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персов;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сатрап, зороастризм, Авеста;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«Оценочного;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листа»;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https://resh.edu.ru/subject/lesson/7529/start/252754/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https://resh.edu.ru/subject/lesson/7530/start/252723/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23.11.2022 28.11.2022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о природных условиях Древней Индии, занятиях населения;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древнейших индийских городах, используя карту;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арии, раджа,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варна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каста, брахман, Веды, санскрит;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верования древних индийцев, называть главных богов, почитаемых в индуизме;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возникновении буддизма,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основных положениях этого учения;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о чем повествуют поэмы «Махабхарата» и «Рамаяна», чем они интересны для историков;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https://resh.edu.ru/subject/lesson/7531/start/253064/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30.11.2022 07.12.2022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хозяйственной деятельности древних китайцев, совершенствовании орудий их труда,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технических сооружениях;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карте территорию империи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Цинь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объяснять значение создания единого государства;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характеристику императора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Цинь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Шихуанди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итогов его деятельности;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достижениях древних китайцев в развитии ремесел и торговли;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причины частых восстаний населения в Древнем Китае, показывать, чем они завершались;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Великая Китайская стена, Великий шелковый путь, пагода, иероглиф,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каллиграфия;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https://resh.edu.ru/subject/lesson/7532/start/310484/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C61" w:rsidRPr="00CA5C61" w:rsidTr="00CA5C6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CA5C61">
              <w:rPr>
                <w:rFonts w:ascii="Calibri" w:eastAsia="Times New Roman" w:hAnsi="Calibri" w:cs="Times New Roman"/>
                <w:b/>
                <w:bCs/>
                <w:lang w:eastAsia="ru-RU"/>
              </w:rPr>
              <w:t>Древняя Греция. Эллинизм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12.12.2022 21.12.2022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Рассказывать, используя карту, о природных условиях Древней Греции и основных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занятиях ее населения;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о чем повествуют поэмы «Илиада» и «Одиссея»;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выражений «Ахиллесова пята», «Троянский конь»;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https://www.google.com/search qhttps://resh.edu.ru/subject/lesson/7533/start/252661/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https://resh.edu.ru/subject/lesson/7534/st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art/310515/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https://resh.edu.ru/subject/lesson/7535/start/310546/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26.12.2022 06.02.2023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крупнейшие греческие города-государства;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понятий: полис, аристократия, демос, тиран, акрополь, агора, фаланга,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метрополия, колония;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основные группы населения греческого полиса, их положение, отношение к власти;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составе и организации полисного войска;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терминов: ареопаг, архонт, народное собрание, реформа, остракизм;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положения и значение законов Солона и реформ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Клисфена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политическое устройство Древних Афин называется демократией;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основных группах населения Спарты, о том, кто управлял государством;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олигархия, илоты, гоплиты;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спартанское войско считалось самым сильным в Греции;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Составить сообщение о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спартанском воспитании, высказать суждение о его достоинствах и недостатках;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устройство Афинского и Спартанского государств, определять основные различия;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причинах и непосредственном поводе для начала войн Персии против Греции;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Саламинском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проливе);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Систематизировать информацию о греко-персидских войнах в форме таблицы;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роль конкретных людей — руководителей полисов, военачальников, воинов в ходе военных событий;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итоги греко-персидских войн;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причины укрепления демократии в Афинах в период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греко-персидских войн;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историки связывали расцвет Афинского государства с именем Перикла;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условия жизни и труда рабов в греческих полисах;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ремесла и торговли в греческих городах;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причины, основных участников и итоги Пелопоннесской войны;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в чем проявилось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ослабление греческих полисов после Пелопоннесской войны;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https://www.google.com/search qhttps://resh.edu.ru/subject/lesson/7533/start/252661/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https://resh.edu.ru/subject/lesson/7534/start/310515/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https://resh.edu.ru/subject/lesson/7535/start/310546/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кто такие титаны и герои;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том, чему учили детей в школах Древней Греции;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гимнасий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Академия,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Ликей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философия, логика, этика;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древнегреческих ученых, известных своими трудами по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философии, истории, другим отраслям наук;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древнегреческом театре, организации представлений;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об истоках и правилах проведения общегреческих игр в Олимпии. Объяснять, что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греки ценили в спортивных состязаниях, в чем выражалось их отношение к играм;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https://resh.edu.ru/subject/lesson/7540/start/252909/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20.02.2023 27.02.2023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что способствовало усилению Македонии в IV в. до н. э., какую роль сыграл в этом царь Филипп II;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была установлена власть македонского царя над греческими полисами;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виде таблицы информацию о завоевательных походах Александра Македонского;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причины военных побед Александра Македонского;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Представлять характеристику («исторический портрет») Александра Македонского;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смысл понятия «эллинизм»;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государства, образовавшиеся в результате распада державы Александра Македонского;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славилась Александрия Египетская, почему она считалась культурным центром эллинистического мира;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https://resh.edu.ru/subject/lesson/7541/start/252878/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https://resh.edu.ru/subject/lesson/7542/start/252847/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C61" w:rsidRPr="00CA5C61" w:rsidTr="00CA5C6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01.03.2023 13.03.2023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Апеннинского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полуострова и племенах, населявших его в древности;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как было организовано управление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Римской республикой (какими полномочиями обладали консулы, народные трибуны, Сенат, народное собрание);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организации и вооружении римской армии, привлекая иллюстрации учебника;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богов древних римлян, устанавливать соответствие римских и греческих богов;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карте, с какими противниками воевали римляне в борьбе за власть над Италией;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происхождение и смысл выражений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«Гуси Рим спасли», «Пиррова победа», «Разделяй и властвуй!»;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ttps://resh.edu.ru/subject/lesson/7543/start/296170/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https:/resh.edu.ru/subject/lesson/7544/start/252816/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15.03.2023 22.03.2023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благодаря чему вошел в историю Ганнибал;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провинций;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https://rsh.edu.ru/subject/lesson/7545/start/310608/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https://resh.edu.ru/ubject/lesson/7546/start/310639/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https://resh.edu.ru/subject/lesson/7547/start/310670/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03.04.2023 17.04.2023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цели, содержание и итоги реформ братьев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Гракхов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Анализировать отрывки из текстов историков (извлекать информацию, высказывать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оценочные суждения);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были вызваны гражданские войны в Риме, какие силы противостояли друг другу;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положении рабов в Древнем Риме;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восстании под руководством Спартака (причины, участники, основные периоды восстания, итоги);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Гая Юлия Цезаря, объяснять, благодаря чему он вошел в историю;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Раскрывать, при каких обстоятельствах появились и что означали выражения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«Жребий брошен!», «Перейти Рубикон»;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участников борьбы за власть после смерти Цезаря и ее итоги;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https:/esh.edu.ru/subject/leson/7546/start/310639/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htps://resh.edu.ru/subject/lesson/7546/start/310639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19.04.2023 10.05.2023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 об установлении единоличной власти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Октавиана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Августа;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характеристики римских императоров, их правления (Нерон, Траян, Диоклетиан — по выбору);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используя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иллюстрации учебника, о повседневной жизни в столице и провинциях Римской империи;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положение римского раба и колона, объяснять, чем различались условия их жизни и труда;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форум, Пантеон, Колизей, акведук, амфитеатр, термы;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политику римских императоров в отношении христиан,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объяснять, как и при каких обстоятельствах она была изменена;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форме таблицы информацию о нападениях варваров на Рим;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обсуждении вопроса «Почему пала Западная Римская империя?»;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https://resh.edu.ru/subject/lesson/7548/start/296232/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https://resh.edu.ru/subject/lesson/7549/start/310701/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15.05.2023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Раскрывать смысл понятия «золотой век римской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поэзии», называть имена поэтов золотого века;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научных знаний в Древнем Риме (философия, география, история);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и почему придавалось в Древнем Риме ораторскому искусству;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известных архитектурных сооружений Древнего Рима (по выбору);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внешний вид древнегреческих и древнеримских храмов. Определять общие черты и различия;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Изучать иллюстрации учебника,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объяснять, о чем рассказывают римские скульптурные портреты;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https://resh.edu.ru/subject/lesson/7550/start/311469/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https://resh.edu.ru/subject/lesson/7551/st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art/325120/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https://resh.edu.ru/subject/lesson/7552/start/311500/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C61" w:rsidRPr="00CA5C61" w:rsidTr="00CA5C6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24.05.2023 29.05.2023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Виды деятельности по изученным разделам;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https://edsoo.ru/constructor/2226700/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CA5C61" w:rsidSect="00CA5C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5C61" w:rsidRP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89"/>
        <w:gridCol w:w="752"/>
        <w:gridCol w:w="1657"/>
        <w:gridCol w:w="1713"/>
        <w:gridCol w:w="1298"/>
        <w:gridCol w:w="1939"/>
      </w:tblGrid>
      <w:tr w:rsidR="00CA5C61" w:rsidRPr="00CA5C61" w:rsidTr="00CA5C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A5C61" w:rsidRPr="00CA5C61" w:rsidTr="00CA5C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история. Источники исторических знаний. Специальные (вспомогательные) исторические дисциплины.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хронология (счет лет «до н. э.» и «н. э.»). Историческая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человека. Условия жизни и занятия первобытных людей. Овладение огнем.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человека разумного. Охота и собирательство. Присваивающее хозяйство. Род и родовые отношения.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земледельцы и скотоводы: трудовая деятельность, изобретения. Появление ремесел. Производящее хозяйство. Развитие обмена и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Переход от родовой к соседской общине. 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 роге цивилизации.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хронологические рамки истории Древнего мира. Карта Древнего </w:t>
            </w:r>
            <w:proofErr w:type="spellStart"/>
            <w:proofErr w:type="gram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мира.Понятие</w:t>
            </w:r>
            <w:proofErr w:type="spellEnd"/>
            <w:proofErr w:type="gram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«Древний Восток». Карта Древневосточного </w:t>
            </w:r>
            <w:proofErr w:type="spellStart"/>
            <w:proofErr w:type="gram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мира.Природа</w:t>
            </w:r>
            <w:proofErr w:type="spellEnd"/>
            <w:proofErr w:type="gram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Египта. Условия жизни и занятия древних египтян.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государственной власти. Объединение Египта. Управление государством (фараон, вельможи, чиновники)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повинности населения. Развитие земледелия, скотоводства, ремесел. Рабы.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Египта с соседними народами. Египетское войско. Завоевательные походы фараонов; Тутмос III. Могущество Египта при Рамсесе II.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египтян. Боги Древнего Египта..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 и гробницы. Фараон-реформатор Эхнатон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Месопотамии (Междуречья). Занятия населения. Древнейшие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города-государства. Создание единого государства. Письменность. Мифы и сказания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Вавилон. Царь Хаммурапи и его законы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Ассирия. Завоевания ассирийцев. Создание сильной державы. Культурные сокровища Ниневии. Гибель империи.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Нововавилонского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царства. Легендарные памятники города Вавилона.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их влияние на занятия жителей. Финикия: развитие ремесел, караванной и морской торговли. Города- государства. Финикийская колонизация. Финикийский алфавит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 Царь Соломон. Религиозные верования. Ветхозаветные предания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Завоевания персов. Государство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Ахеменидов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Великие цари: Кир II Великий, Дарий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территории державы. Государственное устройство. Центр и сатрапии, управление империей. Религия персов.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Самооценка с использованием «Оценочного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листа»;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Шихуанди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Возведение Великой Китайской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ы. Правление династии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империи: правители и подданные, положение различных групп населения. Развитие ремесел и торговли. Великий шелковый путь.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Религиозно-философские учения. Конфуций. Научные знания и изобретения древних китайцев. Храмы.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Древней Греции. Занятия населения. Древнейшие государства на Крите. Расцвет и гибель Минойской цивилизации.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Ахейской Греции (Микены,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Троянская война. Вторжение дорийских племен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 Гомера «Илиада», «Одиссея»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хозяйственной жизни после «темных веков». Развитие земледелия и ремесла.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полисов, их политическое устройство. Аристократия и демос.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греческая колонизация. Метрополии и колонии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Афины: утверждение демократии. Законы Солона. Реформы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Клисфена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значение.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Спарта:основные</w:t>
            </w:r>
            <w:proofErr w:type="spellEnd"/>
            <w:proofErr w:type="gram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групы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политическое устройство. Организация военного дела. Спартанское воспитание.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войны. Причины войн. Походы персов на Грецию.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при Марафоне, ее значение. Усиление афинского могущества;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Битва при Фермопилах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 персами Аттики. Победы греков в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сражении, при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Платеях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Микале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греко-персидских войн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Афинского государства. Афины при Перикле. Хозяйственная жизнь. Развитие рабовладения.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Пелопоннесская война: причины, участники, итоги. Упадок Эллады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греков; пантеон богов. Храмы и жрецы.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наук. Греческая философия. Школа и образование. Литература. Греческое искусство: архитектура,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и быт древних греков. Досуг (театр, спортивные состязания). Общегреческие игры в Олимпии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Македонии. Политика Филиппа II. Главенство Македонии над греческими полисами. Коринфский союз.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Македонский и его завоевания на Востоке. Распад державы Александра Македонского. Эллинистические государства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эллинистического мира. Александрия Египетская.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в древности. Этрусские города- государства. Наследие этрусков. Легенды об основании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эпохи царей. Республика римских граждан. Патриции и плебеи. Управление и законы.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войско. Верования древних римлян. Боги. Жрецы. Завоевание Римом Италии.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Рима с Карфагеном.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Ганнибал; битва при Каннах. Поражение Карфагена.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 Средиземноморье. Римские провинции.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сельского хозяйства Латифундии.  Рабство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аграрную реформу. Деятельность братьев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проекты реформ, мероприятия, итоги. Гражданская война и установление диктатуры Суллы.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армии в гражданских войнах. Первый триумвират. Гай Юлий Цезарь: путь к власти, диктатура.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наследниками Цезаря. Победа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императорской власти.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Август. Императоры Рима: завоеватели и правители.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империя: территория, управление. Римское гражданство. Повседневная жизнь в столице и провинциях.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Константин I, перенос столицы в Константинополь. Разделение Римской 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империи на Западную и Восточную части.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Великого переселения народов. Рим и варвары.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Западной Римской империи.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литература, золотой век поэзии. Ораторское искусство;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Цицерон. Развитие наук. Римские историки.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Рима: архитектура, скульптура. Пантеон.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пройденного </w:t>
            </w:r>
            <w:proofErr w:type="spellStart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материала.Тестовая</w:t>
            </w:r>
            <w:proofErr w:type="spellEnd"/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A5C61" w:rsidRPr="00CA5C61" w:rsidTr="00CA5C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C61" w:rsidRPr="00CA5C61" w:rsidRDefault="00CA5C61" w:rsidP="00CA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5C61" w:rsidRPr="00CA5C61" w:rsidRDefault="00CA5C61" w:rsidP="00CA5C6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CA5C61" w:rsidRPr="00CA5C61" w:rsidRDefault="00CA5C61" w:rsidP="00CA5C6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Вигасин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А.А.,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Годер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Г.И., Свенцицкая И.С.; под редакцией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Искендерова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А.А. Всеобщая история. История Древнего мира.5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Издательство «Просвещение»;</w:t>
      </w:r>
    </w:p>
    <w:p w:rsidR="00CA5C61" w:rsidRPr="00CA5C61" w:rsidRDefault="00CA5C61" w:rsidP="00CA5C6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Введите свой вариант: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A5C6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МЕТОДИЧЕСКИЕ МАТЕРИАЛЫ ДЛЯ УЧИТЕЛЯ</w:t>
      </w:r>
    </w:p>
    <w:p w:rsidR="00CA5C61" w:rsidRPr="00CA5C61" w:rsidRDefault="00CA5C61" w:rsidP="00CA5C61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Методическое пособие к учебнику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А.А.Вигасина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А.В.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Годера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«Всеобщая история. История Древнего мира» для 5 класса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общеобразовательных организаций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2. Дидактические материалы (оценочные листы по истории Древнего мира к учебнику Всеобщая история. История Древнего мира)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https://www.1urok.ru/categories/8/articles/13878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3. http://files.school-collection.edu.ru/dlrstore/4b661375-8da4-4326-9a8a-b8a9e8d7904b/method.html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4.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Arафонов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С.В. Схемы по всеобщей истории. 5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5. Эллада (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httр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://www.hе1lаdоs.гu) снабжена алфавитным Указателем и содержит более 500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иллюстраций к древнегреческим мифам.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6. Античная мифология ( http://mythology.sgu.ru/mythology/ant/index/htm) предполагает не только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изучение материала, но и возможность </w:t>
      </w:r>
      <w:proofErr w:type="spellStart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on-line</w:t>
      </w:r>
      <w:proofErr w:type="spellEnd"/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тестирования, а Мифология (http://mifologia.cjb.net)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содержит статьи, очерки, библиографию, произведения классиков, рисунки в «мифологическом»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стиле, рецензии на книги (научные и художественные), тексты песен, статьи по музыке и т.д.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7.Методическое пособие к учебнику В.О. Никишина, А.В. Стрелкова, О.В. Томашевич, Ф.А.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Михайловского, под ред. С.П. Карпова «Всеобщая история. История Древнего мира» для 5 класса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общеобразовательных организаций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Автор: Ф.А. Михайловский</w:t>
      </w:r>
    </w:p>
    <w:p w:rsidR="00CA5C61" w:rsidRPr="00CA5C61" w:rsidRDefault="00CA5C61" w:rsidP="00CA5C6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CA5C61" w:rsidRPr="00CA5C61" w:rsidRDefault="00CA5C61" w:rsidP="00CA5C6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https://resh.edu.ru/subject/3/5/</w:t>
      </w:r>
      <w:r w:rsidRPr="00C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http://school-collection.edu.ru/catalog/</w:t>
      </w:r>
    </w:p>
    <w:p w:rsidR="00B16F78" w:rsidRDefault="00B16F78" w:rsidP="00B16F78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B16F78" w:rsidRDefault="00B16F78" w:rsidP="00B16F78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B16F78" w:rsidRDefault="00B16F78" w:rsidP="00B16F78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Таблицы, пособия, раздаточные материалы</w:t>
      </w:r>
    </w:p>
    <w:p w:rsidR="00B16F78" w:rsidRDefault="00B16F78" w:rsidP="00B16F78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ПРАКТИЧЕСКИХ РАБОТ</w:t>
      </w:r>
    </w:p>
    <w:p w:rsidR="00B16F78" w:rsidRDefault="00B16F78" w:rsidP="00B16F78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Компьютер, проектор, принтер</w:t>
      </w:r>
    </w:p>
    <w:p w:rsidR="00FC513B" w:rsidRDefault="00FC513B"/>
    <w:sectPr w:rsidR="00FC513B" w:rsidSect="00CA5C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4441"/>
    <w:multiLevelType w:val="multilevel"/>
    <w:tmpl w:val="63A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61"/>
    <w:rsid w:val="002C4F35"/>
    <w:rsid w:val="0071484F"/>
    <w:rsid w:val="00B16F78"/>
    <w:rsid w:val="00CA5C61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6A08-F37D-4882-B868-7FF65E0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A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A5C61"/>
  </w:style>
  <w:style w:type="character" w:styleId="a4">
    <w:name w:val="Strong"/>
    <w:basedOn w:val="a0"/>
    <w:uiPriority w:val="22"/>
    <w:qFormat/>
    <w:rsid w:val="00CA5C61"/>
    <w:rPr>
      <w:b/>
      <w:bCs/>
    </w:rPr>
  </w:style>
  <w:style w:type="character" w:customStyle="1" w:styleId="bold">
    <w:name w:val="bold"/>
    <w:basedOn w:val="a0"/>
    <w:rsid w:val="00CA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4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9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38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72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70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10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93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7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61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7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5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9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2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9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8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4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08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52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8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9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root</cp:lastModifiedBy>
  <cp:revision>6</cp:revision>
  <dcterms:created xsi:type="dcterms:W3CDTF">2022-09-01T11:34:00Z</dcterms:created>
  <dcterms:modified xsi:type="dcterms:W3CDTF">2022-11-09T09:24:00Z</dcterms:modified>
</cp:coreProperties>
</file>