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307" w:rsidRDefault="000A4307" w:rsidP="000A4307">
      <w:pPr>
        <w:pStyle w:val="30"/>
        <w:keepNext/>
        <w:keepLines/>
        <w:shd w:val="clear" w:color="auto" w:fill="auto"/>
        <w:spacing w:after="240"/>
        <w:ind w:left="238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Муниципальное общеобразовательное учреждение </w:t>
      </w:r>
    </w:p>
    <w:p w:rsidR="000A4307" w:rsidRDefault="000A4307" w:rsidP="000A4307">
      <w:pPr>
        <w:pStyle w:val="30"/>
        <w:keepNext/>
        <w:keepLines/>
        <w:shd w:val="clear" w:color="auto" w:fill="auto"/>
        <w:spacing w:after="240"/>
        <w:ind w:left="238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Хмельниковская </w:t>
      </w:r>
    </w:p>
    <w:p w:rsidR="000A4307" w:rsidRDefault="000A4307" w:rsidP="000A4307">
      <w:pPr>
        <w:pStyle w:val="30"/>
        <w:keepNext/>
        <w:keepLines/>
        <w:shd w:val="clear" w:color="auto" w:fill="auto"/>
        <w:spacing w:after="240"/>
        <w:ind w:left="238"/>
        <w:rPr>
          <w:rFonts w:cs="Times New Roman"/>
          <w:b/>
          <w:sz w:val="28"/>
          <w:szCs w:val="28"/>
        </w:rPr>
      </w:pPr>
      <w:bookmarkStart w:id="0" w:name="bookmark0"/>
      <w:bookmarkEnd w:id="0"/>
      <w:r>
        <w:rPr>
          <w:rFonts w:cs="Times New Roman"/>
          <w:sz w:val="28"/>
          <w:szCs w:val="28"/>
        </w:rPr>
        <w:t>средняя общеобразовательная школа</w:t>
      </w:r>
    </w:p>
    <w:p w:rsidR="000A4307" w:rsidRDefault="000A4307" w:rsidP="00B00E87">
      <w:pPr>
        <w:pStyle w:val="30"/>
        <w:keepNext/>
        <w:keepLines/>
        <w:shd w:val="clear" w:color="auto" w:fill="auto"/>
        <w:spacing w:after="240"/>
        <w:rPr>
          <w:rFonts w:cs="Times New Roman"/>
          <w:b/>
        </w:rPr>
      </w:pPr>
    </w:p>
    <w:tbl>
      <w:tblPr>
        <w:tblStyle w:val="ac"/>
        <w:tblW w:w="0" w:type="auto"/>
        <w:jc w:val="center"/>
        <w:tblLook w:val="04A0"/>
      </w:tblPr>
      <w:tblGrid>
        <w:gridCol w:w="5637"/>
        <w:gridCol w:w="3934"/>
      </w:tblGrid>
      <w:tr w:rsidR="00B00E87" w:rsidRPr="00137916" w:rsidTr="00B00E87">
        <w:trPr>
          <w:jc w:val="center"/>
        </w:trPr>
        <w:tc>
          <w:tcPr>
            <w:tcW w:w="5637" w:type="dxa"/>
          </w:tcPr>
          <w:p w:rsidR="00B00E87" w:rsidRPr="00D4141F" w:rsidRDefault="00B00E87" w:rsidP="00B00E87">
            <w:pPr>
              <w:spacing w:line="408" w:lineRule="auto"/>
              <w:rPr>
                <w:rFonts w:ascii="Times New Roman" w:hAnsi="Times New Roman" w:cs="Times New Roman"/>
              </w:rPr>
            </w:pPr>
            <w:r w:rsidRPr="00D4141F">
              <w:rPr>
                <w:rFonts w:ascii="Times New Roman" w:hAnsi="Times New Roman" w:cs="Times New Roman"/>
              </w:rPr>
              <w:t xml:space="preserve">Рассмотрено </w:t>
            </w:r>
          </w:p>
          <w:p w:rsidR="00B00E87" w:rsidRPr="00D4141F" w:rsidRDefault="00B00E87" w:rsidP="00B00E87">
            <w:pPr>
              <w:spacing w:line="408" w:lineRule="auto"/>
              <w:rPr>
                <w:rFonts w:ascii="Times New Roman" w:hAnsi="Times New Roman" w:cs="Times New Roman"/>
              </w:rPr>
            </w:pPr>
            <w:r w:rsidRPr="00D4141F">
              <w:rPr>
                <w:rFonts w:ascii="Times New Roman" w:hAnsi="Times New Roman" w:cs="Times New Roman"/>
              </w:rPr>
              <w:t xml:space="preserve">на заседании </w:t>
            </w:r>
          </w:p>
          <w:p w:rsidR="00B00E87" w:rsidRPr="00D4141F" w:rsidRDefault="00B00E87" w:rsidP="00B00E87">
            <w:pPr>
              <w:spacing w:line="408" w:lineRule="auto"/>
              <w:rPr>
                <w:rFonts w:ascii="Times New Roman" w:hAnsi="Times New Roman" w:cs="Times New Roman"/>
              </w:rPr>
            </w:pPr>
            <w:r w:rsidRPr="00D4141F">
              <w:rPr>
                <w:rFonts w:ascii="Times New Roman" w:hAnsi="Times New Roman" w:cs="Times New Roman"/>
              </w:rPr>
              <w:t>педагогического совета</w:t>
            </w:r>
          </w:p>
          <w:p w:rsidR="00B00E87" w:rsidRPr="00D4141F" w:rsidRDefault="00B00E87" w:rsidP="00B00E87">
            <w:pPr>
              <w:spacing w:line="408" w:lineRule="auto"/>
              <w:rPr>
                <w:rFonts w:ascii="Times New Roman" w:hAnsi="Times New Roman" w:cs="Times New Roman"/>
              </w:rPr>
            </w:pPr>
          </w:p>
          <w:p w:rsidR="00B00E87" w:rsidRPr="00D4141F" w:rsidRDefault="00B00E87" w:rsidP="00B00E87">
            <w:pPr>
              <w:spacing w:line="408" w:lineRule="auto"/>
              <w:rPr>
                <w:rFonts w:ascii="Times New Roman" w:hAnsi="Times New Roman" w:cs="Times New Roman"/>
              </w:rPr>
            </w:pPr>
            <w:r w:rsidRPr="00D4141F">
              <w:rPr>
                <w:rFonts w:ascii="Times New Roman" w:hAnsi="Times New Roman" w:cs="Times New Roman"/>
              </w:rPr>
              <w:t>Протокол №1</w:t>
            </w:r>
          </w:p>
          <w:p w:rsidR="00B00E87" w:rsidRDefault="00B00E87" w:rsidP="00B00E87">
            <w:pPr>
              <w:spacing w:line="40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от «30».</w:t>
            </w:r>
            <w:r w:rsidRPr="00D4141F">
              <w:rPr>
                <w:rFonts w:ascii="Times New Roman" w:hAnsi="Times New Roman" w:cs="Times New Roman"/>
              </w:rPr>
              <w:t>08.2023 г.</w:t>
            </w:r>
          </w:p>
        </w:tc>
        <w:tc>
          <w:tcPr>
            <w:tcW w:w="3934" w:type="dxa"/>
          </w:tcPr>
          <w:p w:rsidR="00B00E87" w:rsidRPr="00D4141F" w:rsidRDefault="00B00E87" w:rsidP="00B00E87">
            <w:pPr>
              <w:spacing w:line="408" w:lineRule="auto"/>
              <w:jc w:val="center"/>
              <w:rPr>
                <w:rFonts w:ascii="Times New Roman" w:hAnsi="Times New Roman" w:cs="Times New Roman"/>
              </w:rPr>
            </w:pPr>
            <w:r w:rsidRPr="00D4141F">
              <w:rPr>
                <w:rFonts w:ascii="Times New Roman" w:hAnsi="Times New Roman" w:cs="Times New Roman"/>
              </w:rPr>
              <w:t>Утверждаю</w:t>
            </w:r>
          </w:p>
          <w:p w:rsidR="00B00E87" w:rsidRPr="00D4141F" w:rsidRDefault="00B00E87" w:rsidP="00B00E87">
            <w:pPr>
              <w:spacing w:line="408" w:lineRule="auto"/>
              <w:jc w:val="center"/>
              <w:rPr>
                <w:rFonts w:ascii="Times New Roman" w:hAnsi="Times New Roman" w:cs="Times New Roman"/>
              </w:rPr>
            </w:pPr>
            <w:r w:rsidRPr="00D4141F">
              <w:rPr>
                <w:rFonts w:ascii="Times New Roman" w:hAnsi="Times New Roman" w:cs="Times New Roman"/>
              </w:rPr>
              <w:t>Директор МОУ Хмельниковская СОШ</w:t>
            </w:r>
          </w:p>
          <w:p w:rsidR="00B00E87" w:rsidRDefault="00B00E87" w:rsidP="00B00E87">
            <w:pPr>
              <w:spacing w:line="40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</w:t>
            </w:r>
            <w:r w:rsidRPr="00D4141F">
              <w:rPr>
                <w:rFonts w:ascii="Times New Roman" w:hAnsi="Times New Roman" w:cs="Times New Roman"/>
              </w:rPr>
              <w:t xml:space="preserve">___________ </w:t>
            </w:r>
            <w:r w:rsidRPr="005553B7">
              <w:rPr>
                <w:rFonts w:ascii="Times New Roman" w:hAnsi="Times New Roman" w:cs="Times New Roman"/>
              </w:rPr>
              <w:t>/</w:t>
            </w:r>
            <w:r w:rsidRPr="00D4141F">
              <w:rPr>
                <w:rFonts w:ascii="Times New Roman" w:hAnsi="Times New Roman" w:cs="Times New Roman"/>
              </w:rPr>
              <w:t>Мироненко Т. В.</w:t>
            </w:r>
            <w:r w:rsidRPr="005553B7">
              <w:rPr>
                <w:rFonts w:ascii="Times New Roman" w:hAnsi="Times New Roman" w:cs="Times New Roman"/>
              </w:rPr>
              <w:t>/</w:t>
            </w:r>
          </w:p>
          <w:p w:rsidR="00B00E87" w:rsidRDefault="00B00E87" w:rsidP="00B00E87">
            <w:pPr>
              <w:spacing w:line="40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</w:t>
            </w:r>
            <w:r w:rsidRPr="00D4141F">
              <w:rPr>
                <w:rFonts w:ascii="Times New Roman" w:hAnsi="Times New Roman" w:cs="Times New Roman"/>
                <w:vertAlign w:val="superscript"/>
              </w:rPr>
              <w:t>(подпись)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</w:t>
            </w:r>
          </w:p>
          <w:p w:rsidR="00B00E87" w:rsidRDefault="00B00E87" w:rsidP="00B00E87">
            <w:pPr>
              <w:spacing w:line="40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по школе №107</w:t>
            </w:r>
          </w:p>
          <w:p w:rsidR="00B00E87" w:rsidRPr="00D4141F" w:rsidRDefault="00B00E87" w:rsidP="00B00E87">
            <w:pPr>
              <w:spacing w:line="40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«01».09.2023 г.</w:t>
            </w:r>
          </w:p>
          <w:p w:rsidR="00B00E87" w:rsidRPr="00D4141F" w:rsidRDefault="00B00E87" w:rsidP="00B00E87">
            <w:pPr>
              <w:spacing w:line="40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A4307" w:rsidRDefault="000A4307" w:rsidP="000A4307">
      <w:pPr>
        <w:pStyle w:val="30"/>
        <w:keepNext/>
        <w:keepLines/>
        <w:shd w:val="clear" w:color="auto" w:fill="auto"/>
        <w:spacing w:after="240"/>
        <w:ind w:left="238"/>
        <w:rPr>
          <w:rFonts w:cs="Times New Roman"/>
          <w:b/>
        </w:rPr>
      </w:pPr>
    </w:p>
    <w:p w:rsidR="000A4307" w:rsidRDefault="000A4307" w:rsidP="000A4307">
      <w:pPr>
        <w:pStyle w:val="a4"/>
      </w:pPr>
    </w:p>
    <w:p w:rsidR="000A4307" w:rsidRDefault="000A4307" w:rsidP="000A4307">
      <w:pPr>
        <w:pStyle w:val="a4"/>
      </w:pPr>
    </w:p>
    <w:p w:rsidR="000A4307" w:rsidRDefault="000A4307" w:rsidP="000A4307">
      <w:pPr>
        <w:pStyle w:val="a4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:rsidR="000A4307" w:rsidRPr="003D2462" w:rsidRDefault="000A4307" w:rsidP="000A4307">
      <w:pPr>
        <w:pStyle w:val="a4"/>
        <w:spacing w:after="0" w:line="36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Рабочая программа по учебному предм</w:t>
      </w:r>
      <w:r w:rsidR="00944D13">
        <w:rPr>
          <w:rFonts w:ascii="Times New Roman" w:hAnsi="Times New Roman" w:cs="Times New Roman"/>
          <w:color w:val="000000"/>
          <w:sz w:val="40"/>
          <w:szCs w:val="40"/>
        </w:rPr>
        <w:t>ету «</w:t>
      </w:r>
      <w:r w:rsidR="00B00E87">
        <w:rPr>
          <w:rFonts w:ascii="Times New Roman" w:hAnsi="Times New Roman" w:cs="Times New Roman"/>
          <w:color w:val="000000"/>
          <w:sz w:val="40"/>
          <w:szCs w:val="40"/>
        </w:rPr>
        <w:t xml:space="preserve">Физическая культура» для </w:t>
      </w:r>
      <w:r w:rsidR="00944D13" w:rsidRPr="003D2462">
        <w:rPr>
          <w:rFonts w:ascii="Times New Roman" w:hAnsi="Times New Roman" w:cs="Times New Roman"/>
          <w:color w:val="000000"/>
          <w:sz w:val="40"/>
          <w:szCs w:val="40"/>
        </w:rPr>
        <w:t>11 классов</w:t>
      </w:r>
      <w:r w:rsidRPr="003D2462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</w:p>
    <w:p w:rsidR="000A4307" w:rsidRPr="003D2462" w:rsidRDefault="00944D13" w:rsidP="000A4307">
      <w:pPr>
        <w:pStyle w:val="a4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3D2462">
        <w:rPr>
          <w:rFonts w:ascii="Times New Roman" w:hAnsi="Times New Roman" w:cs="Times New Roman"/>
          <w:color w:val="000000" w:themeColor="text1"/>
          <w:sz w:val="40"/>
          <w:szCs w:val="40"/>
        </w:rPr>
        <w:t>среднего</w:t>
      </w:r>
      <w:r w:rsidR="000A4307" w:rsidRPr="003D2462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общего образования </w:t>
      </w:r>
    </w:p>
    <w:p w:rsidR="000A4307" w:rsidRPr="003D2462" w:rsidRDefault="000A4307" w:rsidP="000A4307">
      <w:pPr>
        <w:pStyle w:val="a4"/>
        <w:spacing w:after="0" w:line="36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3D2462">
        <w:rPr>
          <w:rFonts w:ascii="Times New Roman" w:hAnsi="Times New Roman" w:cs="Times New Roman"/>
          <w:color w:val="000000" w:themeColor="text1"/>
          <w:sz w:val="40"/>
          <w:szCs w:val="40"/>
        </w:rPr>
        <w:t>(3 часа в неделю)</w:t>
      </w:r>
    </w:p>
    <w:p w:rsidR="000A4307" w:rsidRDefault="000A4307" w:rsidP="000A4307">
      <w:pPr>
        <w:rPr>
          <w:rFonts w:eastAsia="Times New Roman" w:cs="Times New Roman"/>
        </w:rPr>
      </w:pPr>
    </w:p>
    <w:p w:rsidR="000A4307" w:rsidRDefault="000A4307" w:rsidP="000A4307">
      <w:pPr>
        <w:jc w:val="right"/>
        <w:rPr>
          <w:sz w:val="28"/>
          <w:szCs w:val="28"/>
        </w:rPr>
      </w:pPr>
    </w:p>
    <w:p w:rsidR="000A4307" w:rsidRDefault="000A4307" w:rsidP="000A43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 учитель физкультуры</w:t>
      </w:r>
    </w:p>
    <w:p w:rsidR="000A4307" w:rsidRDefault="000A4307" w:rsidP="000A43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B46C9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Строителев С. Н.</w:t>
      </w:r>
    </w:p>
    <w:p w:rsidR="000A4307" w:rsidRDefault="000A4307" w:rsidP="000A4307">
      <w:pPr>
        <w:jc w:val="right"/>
        <w:rPr>
          <w:rFonts w:eastAsia="Times New Roman" w:cs="Times New Roman"/>
          <w:b/>
          <w:sz w:val="28"/>
          <w:szCs w:val="28"/>
        </w:rPr>
      </w:pPr>
    </w:p>
    <w:p w:rsidR="000A4307" w:rsidRDefault="000A4307" w:rsidP="000A4307">
      <w:pPr>
        <w:jc w:val="right"/>
        <w:rPr>
          <w:rFonts w:eastAsia="Times New Roman" w:cs="Times New Roman"/>
          <w:b/>
          <w:sz w:val="28"/>
          <w:szCs w:val="28"/>
        </w:rPr>
      </w:pPr>
    </w:p>
    <w:p w:rsidR="00B00E87" w:rsidRDefault="00B00E87" w:rsidP="003D24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п. Хмельники </w:t>
      </w:r>
    </w:p>
    <w:p w:rsidR="000A4307" w:rsidRPr="00573BF4" w:rsidRDefault="00097E24" w:rsidP="003D246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B00E87">
        <w:rPr>
          <w:rFonts w:ascii="Times New Roman" w:hAnsi="Times New Roman" w:cs="Times New Roman"/>
          <w:b/>
          <w:sz w:val="28"/>
          <w:szCs w:val="28"/>
        </w:rPr>
        <w:t>3-2024</w:t>
      </w:r>
      <w:r w:rsidR="000A4307">
        <w:rPr>
          <w:rFonts w:ascii="Times New Roman" w:eastAsia="Times New Roman" w:hAnsi="Times New Roman" w:cs="Times New Roman"/>
          <w:b/>
          <w:sz w:val="28"/>
          <w:szCs w:val="28"/>
        </w:rPr>
        <w:t xml:space="preserve"> уч. год.</w:t>
      </w:r>
    </w:p>
    <w:p w:rsidR="000A4307" w:rsidRPr="00F07A75" w:rsidRDefault="000A4307" w:rsidP="000A43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58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A4307" w:rsidRPr="005626FF" w:rsidRDefault="000A4307" w:rsidP="000A4307">
      <w:pPr>
        <w:autoSpaceDE w:val="0"/>
        <w:spacing w:after="0" w:line="360" w:lineRule="auto"/>
        <w:ind w:right="-14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Данная р</w:t>
      </w:r>
      <w:r w:rsidRPr="00F07A75">
        <w:rPr>
          <w:rFonts w:ascii="Times New Roman" w:hAnsi="Times New Roman" w:cs="Times New Roman"/>
          <w:iCs/>
          <w:sz w:val="24"/>
          <w:szCs w:val="24"/>
        </w:rPr>
        <w:t xml:space="preserve">абочая программа  </w:t>
      </w:r>
      <w:r>
        <w:rPr>
          <w:rFonts w:ascii="Times New Roman" w:hAnsi="Times New Roman" w:cs="Times New Roman"/>
          <w:iCs/>
          <w:sz w:val="24"/>
          <w:szCs w:val="24"/>
        </w:rPr>
        <w:t xml:space="preserve">учебного курса </w:t>
      </w:r>
      <w:r w:rsidRPr="00F07A75">
        <w:rPr>
          <w:rFonts w:ascii="Times New Roman" w:hAnsi="Times New Roman" w:cs="Times New Roman"/>
          <w:iCs/>
          <w:sz w:val="24"/>
          <w:szCs w:val="24"/>
        </w:rPr>
        <w:t xml:space="preserve">«Физическая </w:t>
      </w:r>
      <w:r>
        <w:rPr>
          <w:rFonts w:ascii="Times New Roman" w:hAnsi="Times New Roman" w:cs="Times New Roman"/>
          <w:iCs/>
          <w:sz w:val="24"/>
          <w:szCs w:val="24"/>
        </w:rPr>
        <w:t>культура»</w:t>
      </w:r>
      <w:r w:rsidR="00B00E87">
        <w:rPr>
          <w:rFonts w:ascii="Times New Roman" w:hAnsi="Times New Roman" w:cs="Times New Roman"/>
          <w:iCs/>
          <w:sz w:val="24"/>
          <w:szCs w:val="24"/>
        </w:rPr>
        <w:t xml:space="preserve"> для </w:t>
      </w:r>
      <w:r w:rsidR="0052058A">
        <w:rPr>
          <w:rFonts w:ascii="Times New Roman" w:hAnsi="Times New Roman" w:cs="Times New Roman"/>
          <w:iCs/>
          <w:sz w:val="24"/>
          <w:szCs w:val="24"/>
        </w:rPr>
        <w:t>11</w:t>
      </w:r>
      <w:r w:rsidR="00E9557C">
        <w:rPr>
          <w:rFonts w:ascii="Times New Roman" w:hAnsi="Times New Roman" w:cs="Times New Roman"/>
          <w:iCs/>
          <w:sz w:val="24"/>
          <w:szCs w:val="24"/>
        </w:rPr>
        <w:t xml:space="preserve"> классов</w:t>
      </w:r>
      <w:r>
        <w:rPr>
          <w:rFonts w:ascii="Times New Roman" w:hAnsi="Times New Roman" w:cs="Times New Roman"/>
          <w:iCs/>
          <w:sz w:val="24"/>
          <w:szCs w:val="24"/>
        </w:rPr>
        <w:t xml:space="preserve"> средней </w:t>
      </w:r>
      <w:r w:rsidRPr="005626FF">
        <w:rPr>
          <w:rFonts w:ascii="Times New Roman" w:hAnsi="Times New Roman" w:cs="Times New Roman"/>
          <w:iCs/>
          <w:sz w:val="24"/>
          <w:szCs w:val="24"/>
        </w:rPr>
        <w:t xml:space="preserve">общеобразовательной школы </w:t>
      </w:r>
      <w:r w:rsidRPr="005626FF">
        <w:rPr>
          <w:rFonts w:ascii="Times New Roman" w:hAnsi="Times New Roman" w:cs="Times New Roman"/>
          <w:sz w:val="24"/>
          <w:szCs w:val="24"/>
        </w:rPr>
        <w:t>составлена на основе следующих документов</w:t>
      </w:r>
      <w:r w:rsidRPr="005626FF">
        <w:rPr>
          <w:rFonts w:ascii="Times New Roman" w:hAnsi="Times New Roman" w:cs="Times New Roman"/>
          <w:iCs/>
          <w:sz w:val="24"/>
          <w:szCs w:val="24"/>
        </w:rPr>
        <w:t>:</w:t>
      </w:r>
    </w:p>
    <w:p w:rsidR="00097E24" w:rsidRPr="00097E24" w:rsidRDefault="00097E24" w:rsidP="00097E24">
      <w:pPr>
        <w:pStyle w:val="a5"/>
        <w:numPr>
          <w:ilvl w:val="0"/>
          <w:numId w:val="1"/>
        </w:numPr>
        <w:spacing w:after="0" w:line="360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7E24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 декабря 2012 г. №273-ФЗ «Об образовании в Российской Федерации» (в редакции от 02.07.2021 г.).</w:t>
      </w:r>
    </w:p>
    <w:p w:rsidR="000A4307" w:rsidRPr="000A4307" w:rsidRDefault="000A4307" w:rsidP="000A4307">
      <w:pPr>
        <w:pStyle w:val="a5"/>
        <w:numPr>
          <w:ilvl w:val="0"/>
          <w:numId w:val="1"/>
        </w:numPr>
        <w:spacing w:after="0" w:line="360" w:lineRule="auto"/>
        <w:ind w:left="568" w:righ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4307">
        <w:rPr>
          <w:rFonts w:ascii="Times New Roman" w:hAnsi="Times New Roman" w:cs="Times New Roman"/>
          <w:sz w:val="24"/>
          <w:szCs w:val="24"/>
        </w:rPr>
        <w:t>Фе</w:t>
      </w:r>
      <w:r>
        <w:rPr>
          <w:rFonts w:ascii="Times New Roman" w:hAnsi="Times New Roman" w:cs="Times New Roman"/>
          <w:sz w:val="24"/>
          <w:szCs w:val="24"/>
        </w:rPr>
        <w:t xml:space="preserve">дерального государственного образовательного стандарта в 10–11 классах </w:t>
      </w:r>
      <w:r w:rsidRPr="000A4307">
        <w:rPr>
          <w:rFonts w:ascii="Times New Roman" w:hAnsi="Times New Roman" w:cs="Times New Roman"/>
          <w:sz w:val="24"/>
          <w:szCs w:val="24"/>
        </w:rPr>
        <w:t xml:space="preserve">в соответствии с Примерной Основной Образовательной Программой Среднего Общего Образования (далее ПООП), одобрена решением федерального учебно-методического объединения по общему образованию </w:t>
      </w:r>
      <w:r>
        <w:rPr>
          <w:rFonts w:ascii="Times New Roman" w:hAnsi="Times New Roman" w:cs="Times New Roman"/>
          <w:sz w:val="24"/>
          <w:szCs w:val="24"/>
        </w:rPr>
        <w:t>(протокол  от 28 июня 2016 г. №</w:t>
      </w:r>
      <w:r w:rsidRPr="000A4307">
        <w:rPr>
          <w:rFonts w:ascii="Times New Roman" w:hAnsi="Times New Roman" w:cs="Times New Roman"/>
          <w:sz w:val="24"/>
          <w:szCs w:val="24"/>
        </w:rPr>
        <w:t>2/16-з).</w:t>
      </w:r>
    </w:p>
    <w:p w:rsidR="00126172" w:rsidRPr="00126172" w:rsidRDefault="00736B9B" w:rsidP="00126172">
      <w:pPr>
        <w:pStyle w:val="a5"/>
        <w:numPr>
          <w:ilvl w:val="0"/>
          <w:numId w:val="1"/>
        </w:numPr>
        <w:spacing w:after="0" w:line="360" w:lineRule="auto"/>
        <w:ind w:left="568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="00126172" w:rsidRPr="00126172">
          <w:rPr>
            <w:rStyle w:val="af2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Концепция преподавания учебного предмета «Физическая культура» </w:t>
        </w:r>
        <w:r w:rsidR="00126172" w:rsidRPr="00126172">
          <w:rPr>
            <w:rStyle w:val="af2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br/>
          <w:t>в образовательных организациях, реализующих основные общеобразовательные программы</w:t>
        </w:r>
      </w:hyperlink>
      <w:r w:rsidR="00126172" w:rsidRPr="001261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(утв. </w:t>
      </w:r>
      <w:r w:rsidR="00126172" w:rsidRPr="00126172">
        <w:rPr>
          <w:rFonts w:ascii="Times New Roman" w:hAnsi="Times New Roman" w:cs="Times New Roman"/>
          <w:color w:val="000000" w:themeColor="text1"/>
          <w:sz w:val="24"/>
          <w:szCs w:val="24"/>
        </w:rPr>
        <w:t>24.12.2018 г. на Коллегии Министерства просвещения Российской Федерации).</w:t>
      </w:r>
    </w:p>
    <w:p w:rsidR="00126172" w:rsidRPr="00126172" w:rsidRDefault="00736B9B" w:rsidP="0012617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8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anchor="/document/74634042/paragraph/1:0" w:history="1">
        <w:r w:rsidR="00126172" w:rsidRPr="00126172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Приказ Министерства пр</w:t>
        </w:r>
        <w:r w:rsidR="00E57C71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освещения РФ от 20.05.2020 </w:t>
        </w:r>
        <w:r w:rsidR="00126172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г. №</w:t>
        </w:r>
        <w:r w:rsidR="00126172" w:rsidRPr="00126172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254</w:t>
        </w:r>
      </w:hyperlink>
      <w:r w:rsidR="00126172" w:rsidRPr="001261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6172" w:rsidRPr="0012617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(с изменениями от 13.03.2021 г.).</w:t>
      </w:r>
    </w:p>
    <w:p w:rsidR="00126172" w:rsidRPr="00126172" w:rsidRDefault="00736B9B" w:rsidP="00126172">
      <w:pPr>
        <w:pStyle w:val="a5"/>
        <w:numPr>
          <w:ilvl w:val="0"/>
          <w:numId w:val="1"/>
        </w:numPr>
        <w:spacing w:after="0" w:line="360" w:lineRule="auto"/>
        <w:ind w:left="568" w:hanging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="00126172" w:rsidRPr="00126172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Постановление Главного государственного санитарного врача РФ </w:t>
        </w:r>
        <w:r w:rsidR="00126172" w:rsidRPr="00126172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br/>
          <w:t>от 28.09.2020 г. №28</w:t>
        </w:r>
      </w:hyperlink>
      <w:r w:rsidR="00126172" w:rsidRPr="001261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Санитарные правила СП 2.4.3648-20 «Санитарно-эпидемиологические требования к организациям воспитания и обучения, отдыха и оздоровления детей и молодежи» (</w:t>
      </w:r>
      <w:hyperlink w:anchor="требования" w:history="1">
        <w:r w:rsidR="00126172" w:rsidRPr="00126172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выписка</w:t>
        </w:r>
      </w:hyperlink>
      <w:r w:rsidR="00126172" w:rsidRPr="001261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с</w:t>
      </w:r>
      <w:r w:rsidR="00126172" w:rsidRPr="001261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анитарно-эпидемиологических требованиях к организации физического воспитания </w:t>
      </w:r>
      <w:r w:rsidR="00126172" w:rsidRPr="00126172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представлена в конце методического письма).</w:t>
      </w:r>
    </w:p>
    <w:p w:rsidR="005626FF" w:rsidRPr="00097E24" w:rsidRDefault="005626FF" w:rsidP="00097E24">
      <w:pPr>
        <w:pStyle w:val="a5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7E24">
        <w:rPr>
          <w:rFonts w:ascii="Times New Roman" w:hAnsi="Times New Roman" w:cs="Times New Roman"/>
          <w:sz w:val="24"/>
          <w:szCs w:val="24"/>
        </w:rPr>
        <w:t xml:space="preserve">Приказа Министерства просвещения РФ от 28.12.2018 г. №345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  <w:r w:rsidRPr="00097E24">
        <w:rPr>
          <w:rFonts w:ascii="Times New Roman" w:hAnsi="Times New Roman" w:cs="Times New Roman"/>
          <w:sz w:val="24"/>
          <w:szCs w:val="24"/>
          <w:shd w:val="clear" w:color="auto" w:fill="FFFFFF"/>
        </w:rPr>
        <w:t>(с изменениями от 08.05.2020 года)</w:t>
      </w:r>
      <w:r w:rsidR="00B00E87">
        <w:rPr>
          <w:rFonts w:ascii="Times New Roman" w:hAnsi="Times New Roman" w:cs="Times New Roman"/>
          <w:sz w:val="24"/>
          <w:szCs w:val="24"/>
        </w:rPr>
        <w:t xml:space="preserve"> на 2023/2024</w:t>
      </w:r>
      <w:r w:rsidR="00097E24" w:rsidRPr="00097E24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5626FF" w:rsidRPr="005626FF" w:rsidRDefault="005626FF" w:rsidP="005626FF">
      <w:pPr>
        <w:pStyle w:val="ab"/>
        <w:numPr>
          <w:ilvl w:val="0"/>
          <w:numId w:val="1"/>
        </w:numPr>
        <w:spacing w:line="360" w:lineRule="auto"/>
        <w:ind w:left="568" w:hanging="284"/>
        <w:jc w:val="both"/>
        <w:textAlignment w:val="baseline"/>
      </w:pPr>
      <w:r w:rsidRPr="005626FF">
        <w:t>Методического письма о преподавании учебного предм</w:t>
      </w:r>
      <w:r w:rsidR="00B00E87">
        <w:t>ета «Физическая культура» в 2023-2024</w:t>
      </w:r>
      <w:r w:rsidRPr="005626FF">
        <w:t xml:space="preserve"> учебном году в общеобразовательных учреждениях Ярославской области.</w:t>
      </w:r>
    </w:p>
    <w:p w:rsidR="00126172" w:rsidRDefault="00126172" w:rsidP="0012617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626FF" w:rsidRDefault="005626FF" w:rsidP="005626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1F70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программы</w:t>
      </w:r>
    </w:p>
    <w:p w:rsidR="00097E24" w:rsidRPr="00126172" w:rsidRDefault="005626FF" w:rsidP="001261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Ф</w:t>
      </w:r>
      <w:r w:rsidRPr="00061F70">
        <w:rPr>
          <w:rFonts w:ascii="Times New Roman" w:eastAsia="Times New Roman" w:hAnsi="Times New Roman" w:cs="Times New Roman"/>
          <w:bCs/>
          <w:sz w:val="24"/>
          <w:szCs w:val="24"/>
        </w:rPr>
        <w:t>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своего здоровья, оптимизации трудовой деятельности и организации активного отдыха.</w:t>
      </w:r>
    </w:p>
    <w:p w:rsidR="00AA4788" w:rsidRPr="00061F70" w:rsidRDefault="00AA4788" w:rsidP="00AA47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Задачи программы</w:t>
      </w:r>
    </w:p>
    <w:p w:rsidR="00AA4788" w:rsidRPr="00AA4788" w:rsidRDefault="00AA4788" w:rsidP="00944D13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Содействовать</w:t>
      </w:r>
      <w:r w:rsidRPr="00AA4788">
        <w:rPr>
          <w:rFonts w:ascii="Times New Roman" w:hAnsi="Times New Roman" w:cs="Times New Roman"/>
          <w:sz w:val="24"/>
          <w:szCs w:val="24"/>
        </w:rPr>
        <w:t xml:space="preserve"> гармоничному</w:t>
      </w:r>
      <w:r>
        <w:rPr>
          <w:rFonts w:ascii="Times New Roman" w:hAnsi="Times New Roman" w:cs="Times New Roman"/>
          <w:sz w:val="24"/>
          <w:szCs w:val="24"/>
        </w:rPr>
        <w:t xml:space="preserve"> физическому развитию, выработать умения</w:t>
      </w:r>
      <w:r w:rsidRPr="00AA4788">
        <w:rPr>
          <w:rFonts w:ascii="Times New Roman" w:hAnsi="Times New Roman" w:cs="Times New Roman"/>
          <w:sz w:val="24"/>
          <w:szCs w:val="24"/>
        </w:rPr>
        <w:t xml:space="preserve"> использовать  физические упражнения, гигиенические процедуры и условия внешней среды для укрепления состояния здоровья, противостояния стрессам.</w:t>
      </w:r>
    </w:p>
    <w:p w:rsidR="00AA4788" w:rsidRPr="00AA4788" w:rsidRDefault="00AA4788" w:rsidP="00944D13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</w:t>
      </w:r>
      <w:r w:rsidRPr="00AA4788">
        <w:rPr>
          <w:rFonts w:ascii="Times New Roman" w:hAnsi="Times New Roman" w:cs="Times New Roman"/>
          <w:sz w:val="24"/>
          <w:szCs w:val="24"/>
        </w:rPr>
        <w:t xml:space="preserve"> общественны</w:t>
      </w:r>
      <w:r>
        <w:rPr>
          <w:rFonts w:ascii="Times New Roman" w:hAnsi="Times New Roman" w:cs="Times New Roman"/>
          <w:sz w:val="24"/>
          <w:szCs w:val="24"/>
        </w:rPr>
        <w:t>е и личностные представления</w:t>
      </w:r>
      <w:r w:rsidRPr="00AA4788">
        <w:rPr>
          <w:rFonts w:ascii="Times New Roman" w:hAnsi="Times New Roman" w:cs="Times New Roman"/>
          <w:sz w:val="24"/>
          <w:szCs w:val="24"/>
        </w:rPr>
        <w:t xml:space="preserve"> о престижности высокого уровня здоровья и разносторонней физиологической подготовленности.</w:t>
      </w:r>
    </w:p>
    <w:p w:rsidR="00AA4788" w:rsidRPr="00AA4788" w:rsidRDefault="00AA4788" w:rsidP="00944D13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4788">
        <w:rPr>
          <w:rFonts w:ascii="Times New Roman" w:hAnsi="Times New Roman" w:cs="Times New Roman"/>
          <w:sz w:val="24"/>
          <w:szCs w:val="24"/>
        </w:rPr>
        <w:t>Расшир</w:t>
      </w:r>
      <w:r>
        <w:rPr>
          <w:rFonts w:ascii="Times New Roman" w:hAnsi="Times New Roman" w:cs="Times New Roman"/>
          <w:sz w:val="24"/>
          <w:szCs w:val="24"/>
        </w:rPr>
        <w:t>ить двигательный опыт</w:t>
      </w:r>
      <w:r w:rsidRPr="00AA4788">
        <w:rPr>
          <w:rFonts w:ascii="Times New Roman" w:hAnsi="Times New Roman" w:cs="Times New Roman"/>
          <w:sz w:val="24"/>
          <w:szCs w:val="24"/>
        </w:rPr>
        <w:t xml:space="preserve"> посредством овладения новыми двигательными действиями </w:t>
      </w:r>
      <w:r>
        <w:rPr>
          <w:rFonts w:ascii="Times New Roman" w:hAnsi="Times New Roman" w:cs="Times New Roman"/>
          <w:sz w:val="24"/>
          <w:szCs w:val="24"/>
        </w:rPr>
        <w:t>базовых видов спорта, упражнения</w:t>
      </w:r>
      <w:r w:rsidRPr="00AA4788">
        <w:rPr>
          <w:rFonts w:ascii="Times New Roman" w:hAnsi="Times New Roman" w:cs="Times New Roman"/>
          <w:sz w:val="24"/>
          <w:szCs w:val="24"/>
        </w:rPr>
        <w:t xml:space="preserve"> современных оздоровительных систем физической культуры и прикладной физической подготовки, а также </w:t>
      </w:r>
      <w:r>
        <w:rPr>
          <w:rFonts w:ascii="Times New Roman" w:hAnsi="Times New Roman" w:cs="Times New Roman"/>
          <w:sz w:val="24"/>
          <w:szCs w:val="24"/>
        </w:rPr>
        <w:t>сформировать умения</w:t>
      </w:r>
      <w:r w:rsidRPr="00AA4788">
        <w:rPr>
          <w:rFonts w:ascii="Times New Roman" w:hAnsi="Times New Roman" w:cs="Times New Roman"/>
          <w:sz w:val="24"/>
          <w:szCs w:val="24"/>
        </w:rPr>
        <w:t xml:space="preserve"> применять их в различных по сложности условиях.</w:t>
      </w:r>
    </w:p>
    <w:p w:rsidR="00AA4788" w:rsidRPr="00AA4788" w:rsidRDefault="00B46C9B" w:rsidP="00944D13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знания и представления</w:t>
      </w:r>
      <w:r w:rsidR="00AA4788" w:rsidRPr="00AA4788">
        <w:rPr>
          <w:rFonts w:ascii="Times New Roman" w:hAnsi="Times New Roman" w:cs="Times New Roman"/>
          <w:sz w:val="24"/>
          <w:szCs w:val="24"/>
        </w:rPr>
        <w:t xml:space="preserve"> о современных оздоровительных системах физической культуры, спортивной тренировки и соревнований.</w:t>
      </w:r>
    </w:p>
    <w:p w:rsidR="00AA4788" w:rsidRPr="00AA4788" w:rsidRDefault="00B46C9B" w:rsidP="00944D13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знания и умения</w:t>
      </w:r>
      <w:r w:rsidR="00AA4788" w:rsidRPr="00AA4788">
        <w:rPr>
          <w:rFonts w:ascii="Times New Roman" w:hAnsi="Times New Roman" w:cs="Times New Roman"/>
          <w:sz w:val="24"/>
          <w:szCs w:val="24"/>
        </w:rPr>
        <w:t xml:space="preserve"> оценивать состояние собственного здоровья, функциональных возможностей организма, проводить занятия в соответствии с данными самонаблюдения и самоконтроля.</w:t>
      </w:r>
    </w:p>
    <w:p w:rsidR="00AA4788" w:rsidRPr="00AA4788" w:rsidRDefault="00B46C9B" w:rsidP="00944D13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знания</w:t>
      </w:r>
      <w:r w:rsidR="00AA4788" w:rsidRPr="00AA4788">
        <w:rPr>
          <w:rFonts w:ascii="Times New Roman" w:hAnsi="Times New Roman" w:cs="Times New Roman"/>
          <w:sz w:val="24"/>
          <w:szCs w:val="24"/>
        </w:rPr>
        <w:t xml:space="preserve"> о закономерностях двигательной активно</w:t>
      </w:r>
      <w:r>
        <w:rPr>
          <w:rFonts w:ascii="Times New Roman" w:hAnsi="Times New Roman" w:cs="Times New Roman"/>
          <w:sz w:val="24"/>
          <w:szCs w:val="24"/>
        </w:rPr>
        <w:t>сти, спортивной тренировки</w:t>
      </w:r>
      <w:r w:rsidR="00AA4788" w:rsidRPr="00AA4788">
        <w:rPr>
          <w:rFonts w:ascii="Times New Roman" w:hAnsi="Times New Roman" w:cs="Times New Roman"/>
          <w:sz w:val="24"/>
          <w:szCs w:val="24"/>
        </w:rPr>
        <w:t>, значении занятий физической культурой для будущей трудовой деятельности, выполнении функции отцовства и материнства, подготовке к службе в армии.</w:t>
      </w:r>
    </w:p>
    <w:p w:rsidR="00AA4788" w:rsidRPr="00AA4788" w:rsidRDefault="00B46C9B" w:rsidP="00944D13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адекватную самооценку</w:t>
      </w:r>
      <w:r w:rsidR="00AA4788" w:rsidRPr="00AA4788">
        <w:rPr>
          <w:rFonts w:ascii="Times New Roman" w:hAnsi="Times New Roman" w:cs="Times New Roman"/>
          <w:sz w:val="24"/>
          <w:szCs w:val="24"/>
        </w:rPr>
        <w:t xml:space="preserve"> личности, нравственного самосознания, мировоззрения, коллективизма, </w:t>
      </w:r>
      <w:r>
        <w:rPr>
          <w:rFonts w:ascii="Times New Roman" w:hAnsi="Times New Roman" w:cs="Times New Roman"/>
          <w:sz w:val="24"/>
          <w:szCs w:val="24"/>
        </w:rPr>
        <w:t>развивать целеустремлённость, уверенность, выдержку, самообладание</w:t>
      </w:r>
      <w:r w:rsidR="00AA4788" w:rsidRPr="00AA4788">
        <w:rPr>
          <w:rFonts w:ascii="Times New Roman" w:hAnsi="Times New Roman" w:cs="Times New Roman"/>
          <w:sz w:val="24"/>
          <w:szCs w:val="24"/>
        </w:rPr>
        <w:t>.</w:t>
      </w:r>
    </w:p>
    <w:p w:rsidR="00AA4788" w:rsidRPr="00AA4788" w:rsidRDefault="00B46C9B" w:rsidP="00944D13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психические процессы и обучение основам психической</w:t>
      </w:r>
      <w:r w:rsidR="00AA4788" w:rsidRPr="00AA4788">
        <w:rPr>
          <w:rFonts w:ascii="Times New Roman" w:hAnsi="Times New Roman" w:cs="Times New Roman"/>
          <w:sz w:val="24"/>
          <w:szCs w:val="24"/>
        </w:rPr>
        <w:t xml:space="preserve"> регуляции.</w:t>
      </w:r>
    </w:p>
    <w:p w:rsidR="00AA4788" w:rsidRDefault="00B46C9B" w:rsidP="00944D13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потребность</w:t>
      </w:r>
      <w:r w:rsidR="00AA4788" w:rsidRPr="00AA4788">
        <w:rPr>
          <w:rFonts w:ascii="Times New Roman" w:hAnsi="Times New Roman" w:cs="Times New Roman"/>
          <w:sz w:val="24"/>
          <w:szCs w:val="24"/>
        </w:rPr>
        <w:t xml:space="preserve"> к регулярным занятиям физическими упражнениями и избранным видом спорта.</w:t>
      </w:r>
    </w:p>
    <w:p w:rsidR="00447D4D" w:rsidRPr="00447D4D" w:rsidRDefault="00447D4D" w:rsidP="00447D4D">
      <w:pPr>
        <w:pStyle w:val="a5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Воспитать дисциплинированность</w:t>
      </w:r>
      <w:r w:rsidRPr="00061F70">
        <w:rPr>
          <w:rFonts w:ascii="Times New Roman" w:eastAsia="Times New Roman" w:hAnsi="Times New Roman" w:cs="Times New Roman"/>
          <w:color w:val="000000"/>
          <w:sz w:val="24"/>
          <w:szCs w:val="24"/>
        </w:rPr>
        <w:t>, доброжелательно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отношение к товарищам, честность, отзывчивость, смелость</w:t>
      </w:r>
      <w:r w:rsidRPr="00061F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5626FF" w:rsidRDefault="005626FF"/>
    <w:p w:rsidR="00D37916" w:rsidRPr="00B00E87" w:rsidRDefault="00B46C9B" w:rsidP="00B00E8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 освоения учебного предмета</w:t>
      </w:r>
      <w:r w:rsidR="00447D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10D51">
        <w:rPr>
          <w:rFonts w:ascii="Times New Roman" w:eastAsia="Times New Roman" w:hAnsi="Times New Roman" w:cs="Times New Roman"/>
          <w:b/>
          <w:bCs/>
          <w:sz w:val="28"/>
          <w:szCs w:val="28"/>
        </w:rPr>
        <w:t>«Физическая культура»</w:t>
      </w:r>
    </w:p>
    <w:p w:rsidR="00BF13D1" w:rsidRPr="00BA1B2D" w:rsidRDefault="00BF13D1" w:rsidP="00BF13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D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Личностные результаты</w:t>
      </w:r>
      <w:r w:rsidRPr="00BA1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отражаются в готовности и способно</w:t>
      </w:r>
      <w:r w:rsidRPr="00BA1B2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учащихся к саморазвитию и личностному самоопределению. Они проявляются в способностях ставить цели и строить жиз</w:t>
      </w:r>
      <w:r w:rsidRPr="00BA1B2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ненные планы, осознавать российскую гражданскую идентичность в </w:t>
      </w:r>
      <w:r w:rsidRPr="00BA1B2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поликультурном социуме. К ним относятся сформированная мо</w:t>
      </w:r>
      <w:r w:rsidRPr="00BA1B2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тивация к обучению и стремление к познавательной деятельнос</w:t>
      </w:r>
      <w:r w:rsidRPr="00BA1B2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ти, система межличностных и социальных отношений, ценностно</w:t>
      </w:r>
      <w:r w:rsidRPr="00BA1B2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-смысловые установки, правосознание и экологическая культура.</w:t>
      </w:r>
    </w:p>
    <w:p w:rsidR="00BF13D1" w:rsidRDefault="00BF13D1" w:rsidP="00D37916">
      <w:pPr>
        <w:spacing w:after="0" w:line="360" w:lineRule="auto"/>
        <w:jc w:val="both"/>
        <w:rPr>
          <w:rFonts w:ascii="Times New Roman" w:eastAsia="Malgun Gothic" w:hAnsi="Times New Roman" w:cs="Times New Roman"/>
          <w:b/>
          <w:bCs/>
          <w:color w:val="000000"/>
          <w:spacing w:val="-10"/>
          <w:sz w:val="24"/>
          <w:szCs w:val="24"/>
        </w:rPr>
      </w:pPr>
    </w:p>
    <w:p w:rsidR="00D37916" w:rsidRDefault="00D37916" w:rsidP="00D37916">
      <w:pPr>
        <w:spacing w:after="0" w:line="360" w:lineRule="auto"/>
        <w:jc w:val="both"/>
        <w:rPr>
          <w:rFonts w:ascii="Times New Roman" w:eastAsia="Malgun Gothic" w:hAnsi="Times New Roman" w:cs="Times New Roman"/>
          <w:b/>
          <w:bCs/>
          <w:color w:val="000000"/>
          <w:spacing w:val="-10"/>
          <w:sz w:val="24"/>
          <w:szCs w:val="24"/>
        </w:rPr>
      </w:pPr>
      <w:r w:rsidRPr="00BA1B2D">
        <w:rPr>
          <w:rFonts w:ascii="Times New Roman" w:eastAsia="Malgun Gothic" w:hAnsi="Times New Roman" w:cs="Times New Roman"/>
          <w:b/>
          <w:bCs/>
          <w:color w:val="000000"/>
          <w:spacing w:val="-10"/>
          <w:sz w:val="24"/>
          <w:szCs w:val="24"/>
        </w:rPr>
        <w:t>Личностные результаты:</w:t>
      </w:r>
    </w:p>
    <w:p w:rsidR="00D37916" w:rsidRPr="003414D7" w:rsidRDefault="00D37916" w:rsidP="00154AE0">
      <w:pPr>
        <w:pStyle w:val="a5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российской гражданской идентичности; патрио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тизма, уважения к своему народу, чувства ответственности перед Родиной, гордости за свой край, свою Родину, прошлое и на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стоящее многонационального народа России, уважения государ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ственных символов (герба, флага, гимна);</w:t>
      </w:r>
    </w:p>
    <w:p w:rsidR="00D37916" w:rsidRPr="003414D7" w:rsidRDefault="00D37916" w:rsidP="00154AE0">
      <w:pPr>
        <w:pStyle w:val="a5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гражданской позиции активного и ответст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венного члена российского общества, осознающего свои консти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туционные права и обязанности, уважающего закон и правопоря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D37916" w:rsidRPr="003414D7" w:rsidRDefault="00D37916" w:rsidP="00154AE0">
      <w:pPr>
        <w:pStyle w:val="a5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к служению Отечеству, его защите;</w:t>
      </w:r>
    </w:p>
    <w:p w:rsidR="00D37916" w:rsidRPr="003414D7" w:rsidRDefault="00D37916" w:rsidP="00154AE0">
      <w:pPr>
        <w:pStyle w:val="a5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мировоззрения, соответствующего совре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менному уровню развития науки и общественной практики, осно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ванного на диалоге культур, а также различных форм обществен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сознания, осознание своего места в поликультурном мире;</w:t>
      </w:r>
    </w:p>
    <w:p w:rsidR="00D37916" w:rsidRPr="003414D7" w:rsidRDefault="00D37916" w:rsidP="00154AE0">
      <w:pPr>
        <w:pStyle w:val="a5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тельной, творческой и ответственной деятельности;</w:t>
      </w:r>
    </w:p>
    <w:p w:rsidR="00D37916" w:rsidRPr="003414D7" w:rsidRDefault="00D37916" w:rsidP="00154AE0">
      <w:pPr>
        <w:pStyle w:val="a5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толерантное сознание и поведение в поликультурном мире, готовность и способность вести диалог с другими людьми, до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стигать в нем взаимопонимания, находить общие цели и сотруд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ничать для их достижения;</w:t>
      </w:r>
    </w:p>
    <w:p w:rsidR="00D37916" w:rsidRPr="003414D7" w:rsidRDefault="00D37916" w:rsidP="00154AE0">
      <w:pPr>
        <w:pStyle w:val="a5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D37916" w:rsidRPr="003414D7" w:rsidRDefault="00D37916" w:rsidP="00154AE0">
      <w:pPr>
        <w:pStyle w:val="a5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нравственное сознание и поведение на основе усвоения об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щечеловеческих ценностей;</w:t>
      </w:r>
    </w:p>
    <w:p w:rsidR="00D37916" w:rsidRPr="003414D7" w:rsidRDefault="00D37916" w:rsidP="00154AE0">
      <w:pPr>
        <w:pStyle w:val="a5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и способность к образованию, в том числе са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мообразованию, на протяжении всей жизни; сознательное от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ношение к непрерывному образованию как условию успешной профессиональной и общественной деятельности;</w:t>
      </w:r>
    </w:p>
    <w:p w:rsidR="00D37916" w:rsidRPr="003414D7" w:rsidRDefault="00D37916" w:rsidP="00154AE0">
      <w:pPr>
        <w:pStyle w:val="a5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эстетическое отношение к миру, включая эстетику быта, на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учного и технического творчества, спорта, общественных отно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шений;</w:t>
      </w:r>
    </w:p>
    <w:p w:rsidR="00D37916" w:rsidRPr="003414D7" w:rsidRDefault="00D37916" w:rsidP="00154AE0">
      <w:pPr>
        <w:pStyle w:val="a5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принятие и реализация ценности здорового и безопасного образа жизни, потребности в физическом самосовершенство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вании, занятиях спортивно-оздоровительной деятельностью, не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приятие вредных привычек: курен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употребления алкоголя,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наркотиков;</w:t>
      </w:r>
    </w:p>
    <w:p w:rsidR="00D37916" w:rsidRPr="003414D7" w:rsidRDefault="00D37916" w:rsidP="00154AE0">
      <w:pPr>
        <w:pStyle w:val="a5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бережное, ответственное и компетентное отношение к фи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зическому и психологическому здоровью, как собственному, так и других людей, формирование умения оказывать первую по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мощь;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D37916" w:rsidRPr="003414D7" w:rsidRDefault="00D37916" w:rsidP="00154AE0">
      <w:pPr>
        <w:pStyle w:val="a5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осознанный выбор будущей профессии и возможности реа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лизации собственных жизненных планов; отношение к профес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сиональной деятельности как к возможности участия в решении личных, общественных, государственных и общенациональных проблем;</w:t>
      </w:r>
    </w:p>
    <w:p w:rsidR="00D37916" w:rsidRPr="003414D7" w:rsidRDefault="00D37916" w:rsidP="00154AE0">
      <w:pPr>
        <w:pStyle w:val="a5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экологического мышления, понимания влияния социально-экономических процессов на состояние при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родной и социальной среды, опыта эколого-направленной дея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тельности; </w:t>
      </w:r>
    </w:p>
    <w:p w:rsidR="00D37916" w:rsidRPr="003414D7" w:rsidRDefault="00D37916" w:rsidP="00154AE0">
      <w:pPr>
        <w:pStyle w:val="a5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ответственное отношение к созданию семьи на основе осоз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нанного принятия ценностей семейной жизни.</w:t>
      </w:r>
    </w:p>
    <w:p w:rsidR="00D37916" w:rsidRDefault="00D37916" w:rsidP="00D379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13D1" w:rsidRPr="00BA1B2D" w:rsidRDefault="00BF13D1" w:rsidP="00BF13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0D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  <w:r w:rsidRPr="00BA1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включают в себя освоенные уча</w:t>
      </w:r>
      <w:r w:rsidRPr="00BA1B2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щимися межпредметные понятия и универсальные учебные дей</w:t>
      </w:r>
      <w:r w:rsidRPr="00BA1B2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ствия (познавательные, коммуникативные, регулятивные), спо</w:t>
      </w:r>
      <w:r w:rsidRPr="00BA1B2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собность использования этих действий в познавательной и со</w:t>
      </w:r>
      <w:r w:rsidRPr="00BA1B2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циальной практике. К метапредметным результатам относятся такие способности и умения, как самостоятельность в плани</w:t>
      </w:r>
      <w:r w:rsidRPr="00BA1B2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ровании и осущест</w:t>
      </w:r>
      <w:r w:rsidR="003D24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влении учебной, физкультурной и </w:t>
      </w:r>
      <w:r w:rsidRPr="00BA1B2D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</w:t>
      </w:r>
      <w:r w:rsidRPr="00BA1B2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деятельности, организация сотрудничества со сверстниками и педагогами, способность к построению индивидуальной обра</w:t>
      </w:r>
      <w:r w:rsidRPr="00BA1B2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зовательной программы, владение навыками учебно-исследовательской и социальной деятельности.</w:t>
      </w:r>
    </w:p>
    <w:p w:rsidR="00D37916" w:rsidRDefault="00D37916" w:rsidP="00D379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</w:pPr>
    </w:p>
    <w:p w:rsidR="00D37916" w:rsidRDefault="00D37916" w:rsidP="00D379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</w:pPr>
      <w:r w:rsidRPr="00BA1B2D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Метапредметные результаты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:</w:t>
      </w:r>
    </w:p>
    <w:p w:rsidR="00D37916" w:rsidRPr="003414D7" w:rsidRDefault="00D37916" w:rsidP="00154AE0">
      <w:pPr>
        <w:pStyle w:val="a5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самостоятельно определять цели деятельности и со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ставлять планы деятельности; самостоятельно осуществлять, кон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тролировать и корректировать деятельность; использовать все возможные ресурсы для достижения поставленных целей и ре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ализации планов деятельности; выбирать успешные стратегии в различных ситуациях;</w:t>
      </w:r>
    </w:p>
    <w:p w:rsidR="00D37916" w:rsidRPr="003414D7" w:rsidRDefault="00D37916" w:rsidP="00154AE0">
      <w:pPr>
        <w:pStyle w:val="a5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продуктивно общаться и взаимодействовать в про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цессе совместной деятельности, учитывать позиции других участ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ников деятельности, эффективно разрешать конфликты;</w:t>
      </w:r>
    </w:p>
    <w:p w:rsidR="00D37916" w:rsidRPr="003414D7" w:rsidRDefault="00D37916" w:rsidP="00154AE0">
      <w:pPr>
        <w:pStyle w:val="a5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навыками познавательной, учебно-исследователь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D37916" w:rsidRPr="003414D7" w:rsidRDefault="00D37916" w:rsidP="00154AE0">
      <w:pPr>
        <w:pStyle w:val="a5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</w:t>
      </w:r>
      <w:r w:rsidR="003D2462">
        <w:rPr>
          <w:rFonts w:ascii="Times New Roman" w:eastAsia="Times New Roman" w:hAnsi="Times New Roman" w:cs="Times New Roman"/>
          <w:color w:val="000000"/>
          <w:sz w:val="24"/>
          <w:szCs w:val="24"/>
        </w:rPr>
        <w:t>ь информацию, получаемую из раз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личных источников;</w:t>
      </w:r>
    </w:p>
    <w:p w:rsidR="00D37916" w:rsidRPr="003414D7" w:rsidRDefault="00D37916" w:rsidP="00154AE0">
      <w:pPr>
        <w:pStyle w:val="a5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использовать средства информационных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комму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никационных технологий (далее 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ИКТ</w:t>
      </w:r>
      <w:r w:rsidRPr="003414D7">
        <w:rPr>
          <w:rFonts w:ascii="Times New Roman" w:eastAsia="Times New Roman" w:hAnsi="Times New Roman" w:cs="Times New Roman"/>
          <w:b/>
          <w:bCs/>
          <w:color w:val="000000"/>
          <w:w w:val="70"/>
          <w:sz w:val="24"/>
          <w:szCs w:val="24"/>
        </w:rPr>
        <w:t xml:space="preserve">) 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в решении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когнитивных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, коммуникативных и организационных задач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соблюдением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требований эргономики, техники безопасности,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гигиены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, ресурсосбережения, правовых и этических норм, норм инфор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мационной безопасности;</w:t>
      </w:r>
    </w:p>
    <w:p w:rsidR="00D37916" w:rsidRPr="003414D7" w:rsidRDefault="00D37916" w:rsidP="00154AE0">
      <w:pPr>
        <w:pStyle w:val="a5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определять назначение и функции различных соци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альных институтов;</w:t>
      </w:r>
    </w:p>
    <w:p w:rsidR="00D37916" w:rsidRPr="003414D7" w:rsidRDefault="00D37916" w:rsidP="00154AE0">
      <w:pPr>
        <w:pStyle w:val="a5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D37916" w:rsidRPr="003414D7" w:rsidRDefault="00D37916" w:rsidP="00154AE0">
      <w:pPr>
        <w:pStyle w:val="a5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языковыми средствами — умение ясно, логично и точно излагать свою точку зрения, использовать адекватные, языковые средства;</w:t>
      </w:r>
    </w:p>
    <w:p w:rsidR="00D37916" w:rsidRPr="003414D7" w:rsidRDefault="00D37916" w:rsidP="00154AE0">
      <w:pPr>
        <w:pStyle w:val="a5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навыками познавательной рефлексии как осозна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совершаемых действий и мыслительных процессов, их ре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зультатов и оснований, границ своего знания и незнания, новых познавательных задач и средств их достижения.</w:t>
      </w:r>
    </w:p>
    <w:p w:rsidR="00D37916" w:rsidRPr="00BA1B2D" w:rsidRDefault="00D37916" w:rsidP="00D379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058A" w:rsidRPr="00BA1B2D" w:rsidRDefault="0052058A" w:rsidP="005205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</w:t>
      </w:r>
      <w:r w:rsidRPr="005205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предмета</w:t>
      </w:r>
      <w:r w:rsidRPr="00BA1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должно создать предпосылки для освоения учащимися различных физических упражнений с целью использования их в режиме учебной и производственной деятельности для профилактики переутомления и сохранения работоспособности. Наконец одно из самых серьезных требований – научение владению технико-тактическими приемами (ум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ениями) базовых видов спорта и</w:t>
      </w:r>
      <w:r w:rsidRPr="00BA1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применение в игровой и соревновательной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2058A" w:rsidRDefault="0052058A" w:rsidP="00D379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37916" w:rsidRDefault="00D37916" w:rsidP="00D379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64D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Предметные результаты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3F14B4" w:rsidRPr="003F14B4" w:rsidRDefault="003F14B4" w:rsidP="003F14B4">
      <w:pPr>
        <w:numPr>
          <w:ilvl w:val="0"/>
          <w:numId w:val="4"/>
        </w:numPr>
        <w:tabs>
          <w:tab w:val="clear" w:pos="420"/>
        </w:tabs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F14B4">
        <w:rPr>
          <w:rFonts w:ascii="Times New Roman" w:hAnsi="Times New Roman" w:cs="Times New Roman"/>
          <w:bCs/>
          <w:iCs/>
          <w:sz w:val="24"/>
          <w:szCs w:val="24"/>
        </w:rPr>
        <w:t>умение использовать разнообразные виды и формы физкультурной деятельности для организации здорового образа жизни, активного отдыха и досуга, в том числе в подготовке к выполнению нормативов ВФСК  ГТО;</w:t>
      </w:r>
    </w:p>
    <w:p w:rsidR="003F14B4" w:rsidRPr="003F14B4" w:rsidRDefault="003F14B4" w:rsidP="003F14B4">
      <w:pPr>
        <w:numPr>
          <w:ilvl w:val="0"/>
          <w:numId w:val="4"/>
        </w:numPr>
        <w:tabs>
          <w:tab w:val="clear" w:pos="420"/>
        </w:tabs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F14B4">
        <w:rPr>
          <w:rFonts w:ascii="Times New Roman" w:hAnsi="Times New Roman" w:cs="Times New Roman"/>
          <w:bCs/>
          <w:iCs/>
          <w:sz w:val="24"/>
          <w:szCs w:val="24"/>
        </w:rPr>
        <w:t>овладение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учёбой и производственной деятельностью;</w:t>
      </w:r>
    </w:p>
    <w:p w:rsidR="003F14B4" w:rsidRPr="003F14B4" w:rsidRDefault="003F14B4" w:rsidP="003F14B4">
      <w:pPr>
        <w:numPr>
          <w:ilvl w:val="0"/>
          <w:numId w:val="4"/>
        </w:numPr>
        <w:tabs>
          <w:tab w:val="clear" w:pos="420"/>
        </w:tabs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F14B4">
        <w:rPr>
          <w:rFonts w:ascii="Times New Roman" w:hAnsi="Times New Roman" w:cs="Times New Roman"/>
          <w:bCs/>
          <w:iCs/>
          <w:sz w:val="24"/>
          <w:szCs w:val="24"/>
        </w:rPr>
        <w:t>овладение основными способами 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3F14B4" w:rsidRPr="003F14B4" w:rsidRDefault="003F14B4" w:rsidP="003F14B4">
      <w:pPr>
        <w:numPr>
          <w:ilvl w:val="0"/>
          <w:numId w:val="4"/>
        </w:numPr>
        <w:tabs>
          <w:tab w:val="clear" w:pos="420"/>
        </w:tabs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F14B4">
        <w:rPr>
          <w:rFonts w:ascii="Times New Roman" w:hAnsi="Times New Roman" w:cs="Times New Roman"/>
          <w:bCs/>
          <w:iCs/>
          <w:sz w:val="24"/>
          <w:szCs w:val="24"/>
        </w:rPr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 профилактики переутомления и сохранения высокой работоспособности;</w:t>
      </w:r>
    </w:p>
    <w:p w:rsidR="003F14B4" w:rsidRPr="003F14B4" w:rsidRDefault="003F14B4" w:rsidP="003F14B4">
      <w:pPr>
        <w:numPr>
          <w:ilvl w:val="0"/>
          <w:numId w:val="4"/>
        </w:numPr>
        <w:tabs>
          <w:tab w:val="clear" w:pos="420"/>
        </w:tabs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F14B4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овладение техническими приёмами и двигательными действиями базовых видов спорта с помощью их активного применения в игровой и соревновательной деятельности;</w:t>
      </w:r>
    </w:p>
    <w:p w:rsidR="003F14B4" w:rsidRPr="003F14B4" w:rsidRDefault="003F14B4" w:rsidP="003F14B4">
      <w:pPr>
        <w:numPr>
          <w:ilvl w:val="0"/>
          <w:numId w:val="4"/>
        </w:numPr>
        <w:tabs>
          <w:tab w:val="clear" w:pos="42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14B4">
        <w:rPr>
          <w:rFonts w:ascii="Times New Roman" w:hAnsi="Times New Roman" w:cs="Times New Roman"/>
          <w:bCs/>
          <w:sz w:val="24"/>
          <w:szCs w:val="24"/>
        </w:rPr>
        <w:t>умение 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</w:t>
      </w:r>
    </w:p>
    <w:p w:rsidR="003F14B4" w:rsidRPr="003F14B4" w:rsidRDefault="003F14B4" w:rsidP="003F14B4">
      <w:pPr>
        <w:numPr>
          <w:ilvl w:val="0"/>
          <w:numId w:val="4"/>
        </w:numPr>
        <w:tabs>
          <w:tab w:val="clear" w:pos="42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14B4">
        <w:rPr>
          <w:rFonts w:ascii="Times New Roman" w:hAnsi="Times New Roman" w:cs="Times New Roman"/>
          <w:bCs/>
          <w:sz w:val="24"/>
          <w:szCs w:val="24"/>
        </w:rPr>
        <w:t>способность оказывать посильную помощь и моральную поддержку сверстникам при выполнении учебных заданий, доброжелательно и уважительно объяснят ошибки и способы их устранения;</w:t>
      </w:r>
    </w:p>
    <w:p w:rsidR="003F14B4" w:rsidRPr="003F14B4" w:rsidRDefault="003F14B4" w:rsidP="003F14B4">
      <w:pPr>
        <w:numPr>
          <w:ilvl w:val="0"/>
          <w:numId w:val="4"/>
        </w:numPr>
        <w:tabs>
          <w:tab w:val="clear" w:pos="42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14B4">
        <w:rPr>
          <w:rFonts w:ascii="Times New Roman" w:hAnsi="Times New Roman" w:cs="Times New Roman"/>
          <w:bCs/>
          <w:sz w:val="24"/>
          <w:szCs w:val="24"/>
        </w:rPr>
        <w:t>умение организовывать и проводить со сверстниками подвижные игры и соревнования, осуществлять их объективное судейство;</w:t>
      </w:r>
    </w:p>
    <w:p w:rsidR="003F14B4" w:rsidRPr="003F14B4" w:rsidRDefault="003F14B4" w:rsidP="003F14B4">
      <w:pPr>
        <w:numPr>
          <w:ilvl w:val="0"/>
          <w:numId w:val="4"/>
        </w:numPr>
        <w:tabs>
          <w:tab w:val="clear" w:pos="42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14B4">
        <w:rPr>
          <w:rFonts w:ascii="Times New Roman" w:hAnsi="Times New Roman" w:cs="Times New Roman"/>
          <w:bCs/>
          <w:sz w:val="24"/>
          <w:szCs w:val="24"/>
        </w:rPr>
        <w:t>умение бережно обращаться с инвентарём и оборудованием, соблюдать требования техники безопасности;</w:t>
      </w:r>
    </w:p>
    <w:p w:rsidR="003F14B4" w:rsidRPr="003F14B4" w:rsidRDefault="003F14B4" w:rsidP="003F14B4">
      <w:pPr>
        <w:numPr>
          <w:ilvl w:val="0"/>
          <w:numId w:val="4"/>
        </w:numPr>
        <w:tabs>
          <w:tab w:val="clear" w:pos="42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14B4">
        <w:rPr>
          <w:rFonts w:ascii="Times New Roman" w:hAnsi="Times New Roman" w:cs="Times New Roman"/>
          <w:bCs/>
          <w:sz w:val="24"/>
          <w:szCs w:val="24"/>
        </w:rPr>
        <w:t>умение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3F14B4" w:rsidRPr="003F14B4" w:rsidRDefault="003F14B4" w:rsidP="003F14B4">
      <w:pPr>
        <w:numPr>
          <w:ilvl w:val="0"/>
          <w:numId w:val="4"/>
        </w:numPr>
        <w:tabs>
          <w:tab w:val="clear" w:pos="42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14B4">
        <w:rPr>
          <w:rFonts w:ascii="Times New Roman" w:hAnsi="Times New Roman" w:cs="Times New Roman"/>
          <w:bCs/>
          <w:sz w:val="24"/>
          <w:szCs w:val="24"/>
        </w:rPr>
        <w:t>умение характеризовать физическую нагрузку по показателю частоты пульса, регулировать её напряжённость во время занятий по развитию физических качеств;</w:t>
      </w:r>
    </w:p>
    <w:p w:rsidR="003F14B4" w:rsidRPr="003F14B4" w:rsidRDefault="003F14B4" w:rsidP="003F14B4">
      <w:pPr>
        <w:numPr>
          <w:ilvl w:val="0"/>
          <w:numId w:val="4"/>
        </w:numPr>
        <w:tabs>
          <w:tab w:val="clear" w:pos="42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14B4">
        <w:rPr>
          <w:rFonts w:ascii="Times New Roman" w:hAnsi="Times New Roman" w:cs="Times New Roman"/>
          <w:bCs/>
          <w:sz w:val="24"/>
          <w:szCs w:val="24"/>
        </w:rPr>
        <w:t>развитие навыков взаимодействия со сверстниками по правилам подвижных игр и соревнований;</w:t>
      </w:r>
    </w:p>
    <w:p w:rsidR="003F14B4" w:rsidRPr="003F14B4" w:rsidRDefault="003F14B4" w:rsidP="003F14B4">
      <w:pPr>
        <w:numPr>
          <w:ilvl w:val="0"/>
          <w:numId w:val="4"/>
        </w:numPr>
        <w:tabs>
          <w:tab w:val="clear" w:pos="42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14B4">
        <w:rPr>
          <w:rFonts w:ascii="Times New Roman" w:hAnsi="Times New Roman" w:cs="Times New Roman"/>
          <w:bCs/>
          <w:sz w:val="24"/>
          <w:szCs w:val="24"/>
        </w:rPr>
        <w:t>умение в доступной форме объяснить правила (технику) двигательных действий, анализировать и находить ошибки, эффективно их исправлять;</w:t>
      </w:r>
    </w:p>
    <w:p w:rsidR="003F14B4" w:rsidRPr="003F14B4" w:rsidRDefault="003F14B4" w:rsidP="003F14B4">
      <w:pPr>
        <w:numPr>
          <w:ilvl w:val="0"/>
          <w:numId w:val="4"/>
        </w:numPr>
        <w:tabs>
          <w:tab w:val="clear" w:pos="42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14B4">
        <w:rPr>
          <w:rFonts w:ascii="Times New Roman" w:hAnsi="Times New Roman" w:cs="Times New Roman"/>
          <w:bCs/>
          <w:sz w:val="24"/>
          <w:szCs w:val="24"/>
        </w:rPr>
        <w:t>умение подавать строевые команды, вести счёт при выполнении общеразвивающих упражнений;</w:t>
      </w:r>
    </w:p>
    <w:p w:rsidR="003F14B4" w:rsidRPr="00610D51" w:rsidRDefault="003F14B4" w:rsidP="00610D51">
      <w:pPr>
        <w:numPr>
          <w:ilvl w:val="0"/>
          <w:numId w:val="4"/>
        </w:numPr>
        <w:tabs>
          <w:tab w:val="clear" w:pos="42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14B4">
        <w:rPr>
          <w:rFonts w:ascii="Times New Roman" w:hAnsi="Times New Roman" w:cs="Times New Roman"/>
          <w:bCs/>
          <w:sz w:val="24"/>
          <w:szCs w:val="24"/>
        </w:rPr>
        <w:t>умение выполнять акробатические и гимнастические комбинации на высоком уровне, характеризовать признаки технического исполнения;</w:t>
      </w:r>
      <w:r w:rsidR="00610D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0D51">
        <w:rPr>
          <w:rFonts w:ascii="Times New Roman" w:hAnsi="Times New Roman" w:cs="Times New Roman"/>
          <w:bCs/>
          <w:sz w:val="24"/>
          <w:szCs w:val="24"/>
        </w:rPr>
        <w:t>технические действия в базовых видах спорта, применять их в игровой и соревновательной деятельности;</w:t>
      </w:r>
    </w:p>
    <w:p w:rsidR="00610D51" w:rsidRPr="00126172" w:rsidRDefault="003F14B4" w:rsidP="00126172">
      <w:pPr>
        <w:numPr>
          <w:ilvl w:val="0"/>
          <w:numId w:val="4"/>
        </w:numPr>
        <w:tabs>
          <w:tab w:val="clear" w:pos="4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4B4">
        <w:rPr>
          <w:rFonts w:ascii="Times New Roman" w:hAnsi="Times New Roman" w:cs="Times New Roman"/>
          <w:bCs/>
          <w:sz w:val="24"/>
          <w:szCs w:val="24"/>
        </w:rPr>
        <w:t>умение 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126172" w:rsidRDefault="00126172" w:rsidP="00610D51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10D51" w:rsidRPr="00B00E87" w:rsidRDefault="00610D51" w:rsidP="00B00E87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77134"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результаты обучения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учебного предмета «Физическая культура»</w:t>
      </w:r>
    </w:p>
    <w:p w:rsidR="00B00E87" w:rsidRDefault="00B00E87" w:rsidP="00447D4D">
      <w:pPr>
        <w:rPr>
          <w:rFonts w:ascii="Times New Roman" w:hAnsi="Times New Roman" w:cs="Times New Roman"/>
          <w:b/>
          <w:sz w:val="24"/>
          <w:szCs w:val="24"/>
        </w:rPr>
      </w:pPr>
    </w:p>
    <w:p w:rsidR="00447D4D" w:rsidRPr="00447D4D" w:rsidRDefault="00447D4D" w:rsidP="00447D4D">
      <w:pPr>
        <w:rPr>
          <w:rFonts w:ascii="Times New Roman" w:hAnsi="Times New Roman" w:cs="Times New Roman"/>
          <w:b/>
          <w:sz w:val="24"/>
          <w:szCs w:val="24"/>
        </w:rPr>
      </w:pPr>
      <w:r w:rsidRPr="00447D4D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447D4D" w:rsidRPr="00447D4D" w:rsidRDefault="00447D4D" w:rsidP="00447D4D">
      <w:pPr>
        <w:pStyle w:val="a"/>
        <w:numPr>
          <w:ilvl w:val="0"/>
          <w:numId w:val="34"/>
        </w:numPr>
        <w:spacing w:line="360" w:lineRule="auto"/>
        <w:ind w:left="568" w:hanging="284"/>
        <w:jc w:val="both"/>
      </w:pPr>
      <w:r w:rsidRPr="00447D4D">
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447D4D" w:rsidRPr="00447D4D" w:rsidRDefault="00447D4D" w:rsidP="00447D4D">
      <w:pPr>
        <w:pStyle w:val="a"/>
        <w:numPr>
          <w:ilvl w:val="0"/>
          <w:numId w:val="34"/>
        </w:numPr>
        <w:spacing w:line="360" w:lineRule="auto"/>
        <w:ind w:left="568" w:hanging="284"/>
        <w:jc w:val="both"/>
      </w:pPr>
      <w:r w:rsidRPr="00447D4D">
        <w:lastRenderedPageBreak/>
        <w:t>знать способы контроля и оценки физического развития и физической подготовленности;</w:t>
      </w:r>
    </w:p>
    <w:p w:rsidR="00447D4D" w:rsidRPr="00447D4D" w:rsidRDefault="00447D4D" w:rsidP="00447D4D">
      <w:pPr>
        <w:pStyle w:val="a"/>
        <w:numPr>
          <w:ilvl w:val="0"/>
          <w:numId w:val="34"/>
        </w:numPr>
        <w:spacing w:line="360" w:lineRule="auto"/>
        <w:ind w:left="568" w:hanging="284"/>
        <w:jc w:val="both"/>
      </w:pPr>
      <w:r w:rsidRPr="00447D4D">
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447D4D" w:rsidRPr="00447D4D" w:rsidRDefault="00447D4D" w:rsidP="00447D4D">
      <w:pPr>
        <w:pStyle w:val="a"/>
        <w:numPr>
          <w:ilvl w:val="0"/>
          <w:numId w:val="34"/>
        </w:numPr>
        <w:spacing w:line="360" w:lineRule="auto"/>
        <w:ind w:left="568" w:hanging="284"/>
        <w:jc w:val="both"/>
      </w:pPr>
      <w:r w:rsidRPr="00447D4D">
        <w:t>характеризовать индивидуальные особенности физического и психического развития;</w:t>
      </w:r>
    </w:p>
    <w:p w:rsidR="00447D4D" w:rsidRPr="00447D4D" w:rsidRDefault="00447D4D" w:rsidP="00447D4D">
      <w:pPr>
        <w:pStyle w:val="a"/>
        <w:numPr>
          <w:ilvl w:val="0"/>
          <w:numId w:val="34"/>
        </w:numPr>
        <w:spacing w:line="360" w:lineRule="auto"/>
        <w:ind w:left="568" w:hanging="284"/>
        <w:jc w:val="both"/>
      </w:pPr>
      <w:r w:rsidRPr="00447D4D">
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447D4D" w:rsidRPr="00447D4D" w:rsidRDefault="00447D4D" w:rsidP="00447D4D">
      <w:pPr>
        <w:pStyle w:val="a"/>
        <w:numPr>
          <w:ilvl w:val="0"/>
          <w:numId w:val="34"/>
        </w:numPr>
        <w:spacing w:line="360" w:lineRule="auto"/>
        <w:ind w:left="568" w:hanging="284"/>
        <w:jc w:val="both"/>
      </w:pPr>
      <w:r w:rsidRPr="00447D4D">
        <w:t>составлять и выполнять индивидуально ориентированные комплексы оздоровительной и адаптивной физической культуры;</w:t>
      </w:r>
    </w:p>
    <w:p w:rsidR="00447D4D" w:rsidRPr="00447D4D" w:rsidRDefault="00447D4D" w:rsidP="00447D4D">
      <w:pPr>
        <w:pStyle w:val="a"/>
        <w:numPr>
          <w:ilvl w:val="0"/>
          <w:numId w:val="34"/>
        </w:numPr>
        <w:spacing w:line="360" w:lineRule="auto"/>
        <w:ind w:left="568" w:hanging="284"/>
        <w:jc w:val="both"/>
      </w:pPr>
      <w:r w:rsidRPr="00447D4D">
        <w:t>выполнять комплексы упражнений традиционных и современных оздоровительных систем физического воспитания;</w:t>
      </w:r>
    </w:p>
    <w:p w:rsidR="00447D4D" w:rsidRPr="00447D4D" w:rsidRDefault="00447D4D" w:rsidP="00447D4D">
      <w:pPr>
        <w:pStyle w:val="a"/>
        <w:numPr>
          <w:ilvl w:val="0"/>
          <w:numId w:val="34"/>
        </w:numPr>
        <w:spacing w:line="360" w:lineRule="auto"/>
        <w:ind w:left="568" w:hanging="284"/>
        <w:jc w:val="both"/>
      </w:pPr>
      <w:r w:rsidRPr="00447D4D">
        <w:t>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:rsidR="00447D4D" w:rsidRPr="00447D4D" w:rsidRDefault="00447D4D" w:rsidP="00447D4D">
      <w:pPr>
        <w:pStyle w:val="a"/>
        <w:numPr>
          <w:ilvl w:val="0"/>
          <w:numId w:val="34"/>
        </w:numPr>
        <w:spacing w:line="360" w:lineRule="auto"/>
        <w:ind w:left="568" w:hanging="284"/>
        <w:jc w:val="both"/>
      </w:pPr>
      <w:r w:rsidRPr="00447D4D">
        <w:t>практически использовать приёмы самомассажа и релаксации;</w:t>
      </w:r>
    </w:p>
    <w:p w:rsidR="00447D4D" w:rsidRPr="00447D4D" w:rsidRDefault="00447D4D" w:rsidP="00447D4D">
      <w:pPr>
        <w:pStyle w:val="a"/>
        <w:numPr>
          <w:ilvl w:val="0"/>
          <w:numId w:val="34"/>
        </w:numPr>
        <w:spacing w:line="360" w:lineRule="auto"/>
        <w:ind w:left="568" w:hanging="284"/>
        <w:jc w:val="both"/>
      </w:pPr>
      <w:r w:rsidRPr="00447D4D">
        <w:t>практически использовать приёмы защиты и самообороны;</w:t>
      </w:r>
    </w:p>
    <w:p w:rsidR="00447D4D" w:rsidRPr="00447D4D" w:rsidRDefault="00447D4D" w:rsidP="00447D4D">
      <w:pPr>
        <w:pStyle w:val="a"/>
        <w:numPr>
          <w:ilvl w:val="0"/>
          <w:numId w:val="34"/>
        </w:numPr>
        <w:spacing w:line="360" w:lineRule="auto"/>
        <w:ind w:left="568" w:hanging="284"/>
        <w:jc w:val="both"/>
      </w:pPr>
      <w:r w:rsidRPr="00447D4D">
        <w:t>составлять и проводить комплексы физических упражнений различной направленности;</w:t>
      </w:r>
    </w:p>
    <w:p w:rsidR="00447D4D" w:rsidRPr="00447D4D" w:rsidRDefault="00447D4D" w:rsidP="00447D4D">
      <w:pPr>
        <w:pStyle w:val="a"/>
        <w:numPr>
          <w:ilvl w:val="0"/>
          <w:numId w:val="34"/>
        </w:numPr>
        <w:spacing w:line="360" w:lineRule="auto"/>
        <w:ind w:left="568" w:hanging="284"/>
        <w:jc w:val="both"/>
      </w:pPr>
      <w:r w:rsidRPr="00447D4D">
        <w:t>определять уровни индивидуального физического развития и развития физических качеств;</w:t>
      </w:r>
    </w:p>
    <w:p w:rsidR="00447D4D" w:rsidRPr="00447D4D" w:rsidRDefault="00447D4D" w:rsidP="00447D4D">
      <w:pPr>
        <w:pStyle w:val="a"/>
        <w:numPr>
          <w:ilvl w:val="0"/>
          <w:numId w:val="34"/>
        </w:numPr>
        <w:spacing w:line="360" w:lineRule="auto"/>
        <w:ind w:left="568" w:hanging="284"/>
        <w:jc w:val="both"/>
      </w:pPr>
      <w:r w:rsidRPr="00447D4D">
        <w:t>проводить мероприятия по профилактике травматизма во время занятий физическими упражнениями;</w:t>
      </w:r>
    </w:p>
    <w:p w:rsidR="00447D4D" w:rsidRPr="00447D4D" w:rsidRDefault="00447D4D" w:rsidP="00447D4D">
      <w:pPr>
        <w:pStyle w:val="a"/>
        <w:numPr>
          <w:ilvl w:val="0"/>
          <w:numId w:val="34"/>
        </w:numPr>
        <w:spacing w:line="360" w:lineRule="auto"/>
        <w:ind w:left="568" w:hanging="284"/>
        <w:jc w:val="both"/>
      </w:pPr>
      <w:r w:rsidRPr="00447D4D">
        <w:t>владеть техникой выполнения тестовых испытаний Всероссийского физкультурно-спортивного комплекса «Готов к труду и обороне» (ГТО).</w:t>
      </w:r>
    </w:p>
    <w:p w:rsidR="00447D4D" w:rsidRDefault="00447D4D" w:rsidP="00447D4D">
      <w:pPr>
        <w:spacing w:after="0" w:line="360" w:lineRule="auto"/>
      </w:pPr>
    </w:p>
    <w:p w:rsidR="00447D4D" w:rsidRPr="00447D4D" w:rsidRDefault="00447D4D" w:rsidP="00447D4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47D4D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447D4D" w:rsidRPr="00447D4D" w:rsidRDefault="00447D4D" w:rsidP="00447D4D">
      <w:pPr>
        <w:pStyle w:val="a"/>
        <w:numPr>
          <w:ilvl w:val="0"/>
          <w:numId w:val="35"/>
        </w:numPr>
        <w:tabs>
          <w:tab w:val="left" w:pos="-1418"/>
        </w:tabs>
        <w:spacing w:line="360" w:lineRule="auto"/>
        <w:ind w:left="567" w:hanging="283"/>
        <w:jc w:val="both"/>
      </w:pPr>
      <w:r w:rsidRPr="00447D4D">
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</w:r>
    </w:p>
    <w:p w:rsidR="00447D4D" w:rsidRPr="00447D4D" w:rsidRDefault="00447D4D" w:rsidP="00447D4D">
      <w:pPr>
        <w:pStyle w:val="a"/>
        <w:numPr>
          <w:ilvl w:val="0"/>
          <w:numId w:val="35"/>
        </w:numPr>
        <w:tabs>
          <w:tab w:val="left" w:pos="-1418"/>
        </w:tabs>
        <w:spacing w:line="360" w:lineRule="auto"/>
        <w:ind w:left="567" w:hanging="283"/>
        <w:jc w:val="both"/>
      </w:pPr>
      <w:r w:rsidRPr="00447D4D">
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</w:r>
    </w:p>
    <w:p w:rsidR="00447D4D" w:rsidRPr="00447D4D" w:rsidRDefault="00447D4D" w:rsidP="00447D4D">
      <w:pPr>
        <w:pStyle w:val="a"/>
        <w:numPr>
          <w:ilvl w:val="0"/>
          <w:numId w:val="35"/>
        </w:numPr>
        <w:tabs>
          <w:tab w:val="left" w:pos="-1418"/>
        </w:tabs>
        <w:spacing w:line="360" w:lineRule="auto"/>
        <w:ind w:left="567" w:hanging="283"/>
        <w:jc w:val="both"/>
      </w:pPr>
      <w:r w:rsidRPr="00447D4D">
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</w:r>
    </w:p>
    <w:p w:rsidR="00447D4D" w:rsidRPr="00447D4D" w:rsidRDefault="00447D4D" w:rsidP="00447D4D">
      <w:pPr>
        <w:pStyle w:val="a"/>
        <w:numPr>
          <w:ilvl w:val="0"/>
          <w:numId w:val="35"/>
        </w:numPr>
        <w:tabs>
          <w:tab w:val="left" w:pos="-1418"/>
        </w:tabs>
        <w:spacing w:line="360" w:lineRule="auto"/>
        <w:ind w:left="567" w:hanging="283"/>
        <w:jc w:val="both"/>
      </w:pPr>
      <w:r w:rsidRPr="00447D4D">
        <w:t>выполнять технические приёмы и тактические действия национальных видов спорта;</w:t>
      </w:r>
    </w:p>
    <w:p w:rsidR="00447D4D" w:rsidRPr="00447D4D" w:rsidRDefault="00447D4D" w:rsidP="00447D4D">
      <w:pPr>
        <w:pStyle w:val="a"/>
        <w:numPr>
          <w:ilvl w:val="0"/>
          <w:numId w:val="35"/>
        </w:numPr>
        <w:tabs>
          <w:tab w:val="left" w:pos="-1418"/>
        </w:tabs>
        <w:spacing w:line="360" w:lineRule="auto"/>
        <w:ind w:left="567" w:hanging="283"/>
        <w:jc w:val="both"/>
      </w:pPr>
      <w:r w:rsidRPr="00447D4D">
        <w:t>выполнять нормативные требования испытаний (тестов) Всероссийского физкультурн</w:t>
      </w:r>
      <w:r>
        <w:t>о-</w:t>
      </w:r>
      <w:r w:rsidRPr="00447D4D">
        <w:t>спортивного комплекса «Готов к труду и обороне» (ГТО);</w:t>
      </w:r>
    </w:p>
    <w:p w:rsidR="00447D4D" w:rsidRPr="00447D4D" w:rsidRDefault="00447D4D" w:rsidP="00447D4D">
      <w:pPr>
        <w:pStyle w:val="a"/>
        <w:numPr>
          <w:ilvl w:val="0"/>
          <w:numId w:val="35"/>
        </w:numPr>
        <w:tabs>
          <w:tab w:val="left" w:pos="-1418"/>
        </w:tabs>
        <w:spacing w:line="360" w:lineRule="auto"/>
        <w:ind w:left="567" w:hanging="283"/>
        <w:jc w:val="both"/>
      </w:pPr>
      <w:r w:rsidRPr="00447D4D">
        <w:t>осуществлять судейство в избранном виде спорта;</w:t>
      </w:r>
    </w:p>
    <w:p w:rsidR="00447D4D" w:rsidRPr="00447D4D" w:rsidRDefault="00447D4D" w:rsidP="00447D4D">
      <w:pPr>
        <w:pStyle w:val="a"/>
        <w:numPr>
          <w:ilvl w:val="0"/>
          <w:numId w:val="35"/>
        </w:numPr>
        <w:tabs>
          <w:tab w:val="left" w:pos="-1418"/>
        </w:tabs>
        <w:spacing w:line="360" w:lineRule="auto"/>
        <w:ind w:left="567" w:hanging="283"/>
        <w:jc w:val="both"/>
      </w:pPr>
      <w:r w:rsidRPr="00447D4D">
        <w:lastRenderedPageBreak/>
        <w:t>составлять и выполнять комплексы специальной физической подготовки.</w:t>
      </w:r>
    </w:p>
    <w:p w:rsidR="00447D4D" w:rsidRDefault="00447D4D" w:rsidP="00B423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231E" w:rsidRDefault="00B4231E" w:rsidP="00B4231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учебного курса</w:t>
      </w:r>
    </w:p>
    <w:p w:rsidR="00B4231E" w:rsidRDefault="00B4231E" w:rsidP="00B4231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231E" w:rsidRDefault="00B4231E" w:rsidP="00B423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Знания о физической культуре.</w:t>
      </w:r>
    </w:p>
    <w:p w:rsidR="00B4231E" w:rsidRDefault="00B4231E" w:rsidP="00B423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История физической культуры:</w:t>
      </w:r>
    </w:p>
    <w:p w:rsidR="00B4231E" w:rsidRPr="00555E77" w:rsidRDefault="00B4231E" w:rsidP="00B4231E">
      <w:pPr>
        <w:pStyle w:val="a5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олимпийские игры древности;</w:t>
      </w:r>
    </w:p>
    <w:p w:rsidR="00B4231E" w:rsidRPr="00555E77" w:rsidRDefault="00B4231E" w:rsidP="00B4231E">
      <w:pPr>
        <w:pStyle w:val="a5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55E77">
        <w:rPr>
          <w:rFonts w:ascii="Times New Roman" w:eastAsia="Times New Roman" w:hAnsi="Times New Roman" w:cs="Times New Roman"/>
          <w:sz w:val="24"/>
          <w:szCs w:val="24"/>
        </w:rPr>
        <w:t>озрождение Олимпийс</w:t>
      </w:r>
      <w:r>
        <w:rPr>
          <w:rFonts w:ascii="Times New Roman" w:eastAsia="Times New Roman" w:hAnsi="Times New Roman" w:cs="Times New Roman"/>
          <w:sz w:val="24"/>
          <w:szCs w:val="24"/>
        </w:rPr>
        <w:t>ких игр и олимпийского движения;</w:t>
      </w:r>
    </w:p>
    <w:p w:rsidR="00B4231E" w:rsidRDefault="00B4231E" w:rsidP="00B4231E">
      <w:pPr>
        <w:pStyle w:val="a5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55E77">
        <w:rPr>
          <w:rFonts w:ascii="Times New Roman" w:eastAsia="Times New Roman" w:hAnsi="Times New Roman" w:cs="Times New Roman"/>
          <w:sz w:val="24"/>
          <w:szCs w:val="24"/>
        </w:rPr>
        <w:t xml:space="preserve">стория зарождения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олимпийского движения в России; </w:t>
      </w:r>
    </w:p>
    <w:p w:rsidR="00B4231E" w:rsidRDefault="00B4231E" w:rsidP="00B4231E">
      <w:pPr>
        <w:pStyle w:val="a5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55E77">
        <w:rPr>
          <w:rFonts w:ascii="Times New Roman" w:eastAsia="Times New Roman" w:hAnsi="Times New Roman" w:cs="Times New Roman"/>
          <w:sz w:val="24"/>
          <w:szCs w:val="24"/>
        </w:rPr>
        <w:t>лимп</w:t>
      </w:r>
      <w:r>
        <w:rPr>
          <w:rFonts w:ascii="Times New Roman" w:eastAsia="Times New Roman" w:hAnsi="Times New Roman" w:cs="Times New Roman"/>
          <w:sz w:val="24"/>
          <w:szCs w:val="24"/>
        </w:rPr>
        <w:t>ийское движение в России (СССР);</w:t>
      </w:r>
      <w:r w:rsidRPr="0055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231E" w:rsidRPr="00555E77" w:rsidRDefault="00B4231E" w:rsidP="00B4231E">
      <w:pPr>
        <w:pStyle w:val="a5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55E77">
        <w:rPr>
          <w:rFonts w:ascii="Times New Roman" w:eastAsia="Times New Roman" w:hAnsi="Times New Roman" w:cs="Times New Roman"/>
          <w:sz w:val="24"/>
          <w:szCs w:val="24"/>
        </w:rPr>
        <w:t>ыдающиеся достижения отечественных с</w:t>
      </w:r>
      <w:r>
        <w:rPr>
          <w:rFonts w:ascii="Times New Roman" w:eastAsia="Times New Roman" w:hAnsi="Times New Roman" w:cs="Times New Roman"/>
          <w:sz w:val="24"/>
          <w:szCs w:val="24"/>
        </w:rPr>
        <w:t>портсменов на Олимпийских играх;</w:t>
      </w:r>
    </w:p>
    <w:p w:rsidR="00B4231E" w:rsidRPr="00555E77" w:rsidRDefault="00B4231E" w:rsidP="00B4231E">
      <w:pPr>
        <w:pStyle w:val="a5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55E77">
        <w:rPr>
          <w:rFonts w:ascii="Times New Roman" w:eastAsia="Times New Roman" w:hAnsi="Times New Roman" w:cs="Times New Roman"/>
          <w:sz w:val="24"/>
          <w:szCs w:val="24"/>
        </w:rPr>
        <w:t>раткая характеристика видов спорта, входя</w:t>
      </w:r>
      <w:r>
        <w:rPr>
          <w:rFonts w:ascii="Times New Roman" w:eastAsia="Times New Roman" w:hAnsi="Times New Roman" w:cs="Times New Roman"/>
          <w:sz w:val="24"/>
          <w:szCs w:val="24"/>
        </w:rPr>
        <w:t>щих в программу Олимпийских игр;</w:t>
      </w:r>
    </w:p>
    <w:p w:rsidR="00B4231E" w:rsidRPr="00555E77" w:rsidRDefault="00B4231E" w:rsidP="00B4231E">
      <w:pPr>
        <w:pStyle w:val="a5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555E77">
        <w:rPr>
          <w:rFonts w:ascii="Times New Roman" w:eastAsia="Times New Roman" w:hAnsi="Times New Roman" w:cs="Times New Roman"/>
          <w:sz w:val="24"/>
          <w:szCs w:val="24"/>
        </w:rPr>
        <w:t xml:space="preserve">изическая культура в </w:t>
      </w:r>
      <w:r>
        <w:rPr>
          <w:rFonts w:ascii="Times New Roman" w:eastAsia="Times New Roman" w:hAnsi="Times New Roman" w:cs="Times New Roman"/>
          <w:sz w:val="24"/>
          <w:szCs w:val="24"/>
        </w:rPr>
        <w:t>современном обществе;</w:t>
      </w:r>
    </w:p>
    <w:p w:rsidR="00B4231E" w:rsidRDefault="00B4231E" w:rsidP="00B4231E">
      <w:pPr>
        <w:pStyle w:val="a5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55E77">
        <w:rPr>
          <w:rFonts w:ascii="Times New Roman" w:eastAsia="Times New Roman" w:hAnsi="Times New Roman" w:cs="Times New Roman"/>
          <w:sz w:val="24"/>
          <w:szCs w:val="24"/>
        </w:rPr>
        <w:t>рганизация и прове</w:t>
      </w:r>
      <w:r>
        <w:rPr>
          <w:rFonts w:ascii="Times New Roman" w:eastAsia="Times New Roman" w:hAnsi="Times New Roman" w:cs="Times New Roman"/>
          <w:sz w:val="24"/>
          <w:szCs w:val="24"/>
        </w:rPr>
        <w:t>дение пеших туристских походов;</w:t>
      </w:r>
    </w:p>
    <w:p w:rsidR="00B4231E" w:rsidRPr="00555E77" w:rsidRDefault="00B4231E" w:rsidP="00B4231E">
      <w:pPr>
        <w:pStyle w:val="a5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55E77">
        <w:rPr>
          <w:rFonts w:ascii="Times New Roman" w:eastAsia="Times New Roman" w:hAnsi="Times New Roman" w:cs="Times New Roman"/>
          <w:sz w:val="24"/>
          <w:szCs w:val="24"/>
        </w:rPr>
        <w:t xml:space="preserve">ребования 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ТБ </w:t>
      </w:r>
      <w:r w:rsidRPr="00555E77">
        <w:rPr>
          <w:rFonts w:ascii="Times New Roman" w:eastAsia="Times New Roman" w:hAnsi="Times New Roman" w:cs="Times New Roman"/>
          <w:sz w:val="24"/>
          <w:szCs w:val="24"/>
        </w:rPr>
        <w:t>и бережное отношение к природе (экологические требования).</w:t>
      </w:r>
    </w:p>
    <w:p w:rsidR="00B4231E" w:rsidRDefault="00B4231E" w:rsidP="00B423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231E" w:rsidRPr="00E97FAD" w:rsidRDefault="00B4231E" w:rsidP="00B423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97FA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Физическая культура (основные понятия)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  <w:r w:rsidRPr="00E97FA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B4231E" w:rsidRPr="00555E77" w:rsidRDefault="00B4231E" w:rsidP="00B4231E">
      <w:pPr>
        <w:pStyle w:val="a5"/>
        <w:numPr>
          <w:ilvl w:val="0"/>
          <w:numId w:val="1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физическое развитие человека;</w:t>
      </w:r>
    </w:p>
    <w:p w:rsidR="00B4231E" w:rsidRPr="00555E77" w:rsidRDefault="00B4231E" w:rsidP="00B4231E">
      <w:pPr>
        <w:pStyle w:val="a5"/>
        <w:numPr>
          <w:ilvl w:val="0"/>
          <w:numId w:val="1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555E77">
        <w:rPr>
          <w:rFonts w:ascii="Times New Roman" w:eastAsia="Times New Roman" w:hAnsi="Times New Roman" w:cs="Times New Roman"/>
          <w:sz w:val="24"/>
          <w:szCs w:val="24"/>
        </w:rPr>
        <w:t>изическая подготовка и её связь с укреплением здоровь</w:t>
      </w:r>
      <w:r>
        <w:rPr>
          <w:rFonts w:ascii="Times New Roman" w:eastAsia="Times New Roman" w:hAnsi="Times New Roman" w:cs="Times New Roman"/>
          <w:sz w:val="24"/>
          <w:szCs w:val="24"/>
        </w:rPr>
        <w:t>я, развитием физических качеств;</w:t>
      </w:r>
    </w:p>
    <w:p w:rsidR="00B4231E" w:rsidRPr="00555E77" w:rsidRDefault="00B4231E" w:rsidP="00B4231E">
      <w:pPr>
        <w:pStyle w:val="a5"/>
        <w:numPr>
          <w:ilvl w:val="0"/>
          <w:numId w:val="1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55E77">
        <w:rPr>
          <w:rFonts w:ascii="Times New Roman" w:eastAsia="Times New Roman" w:hAnsi="Times New Roman" w:cs="Times New Roman"/>
          <w:sz w:val="24"/>
          <w:szCs w:val="24"/>
        </w:rPr>
        <w:t>рганизация и планирование самостоятельных занятий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развитию физических качеств;</w:t>
      </w:r>
    </w:p>
    <w:p w:rsidR="00B4231E" w:rsidRPr="00555E77" w:rsidRDefault="00B4231E" w:rsidP="00B4231E">
      <w:pPr>
        <w:pStyle w:val="a5"/>
        <w:numPr>
          <w:ilvl w:val="0"/>
          <w:numId w:val="1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55E77">
        <w:rPr>
          <w:rFonts w:ascii="Times New Roman" w:eastAsia="Times New Roman" w:hAnsi="Times New Roman" w:cs="Times New Roman"/>
          <w:sz w:val="24"/>
          <w:szCs w:val="24"/>
        </w:rPr>
        <w:t>ехника дв</w:t>
      </w:r>
      <w:r>
        <w:rPr>
          <w:rFonts w:ascii="Times New Roman" w:eastAsia="Times New Roman" w:hAnsi="Times New Roman" w:cs="Times New Roman"/>
          <w:sz w:val="24"/>
          <w:szCs w:val="24"/>
        </w:rPr>
        <w:t>ижений и её основные показатели;</w:t>
      </w:r>
    </w:p>
    <w:p w:rsidR="00B4231E" w:rsidRPr="00555E77" w:rsidRDefault="00B4231E" w:rsidP="00B4231E">
      <w:pPr>
        <w:pStyle w:val="a5"/>
        <w:numPr>
          <w:ilvl w:val="0"/>
          <w:numId w:val="1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55E77">
        <w:rPr>
          <w:rFonts w:ascii="Times New Roman" w:eastAsia="Times New Roman" w:hAnsi="Times New Roman" w:cs="Times New Roman"/>
          <w:sz w:val="24"/>
          <w:szCs w:val="24"/>
        </w:rPr>
        <w:t xml:space="preserve">сестороннее и </w:t>
      </w:r>
      <w:r>
        <w:rPr>
          <w:rFonts w:ascii="Times New Roman" w:eastAsia="Times New Roman" w:hAnsi="Times New Roman" w:cs="Times New Roman"/>
          <w:sz w:val="24"/>
          <w:szCs w:val="24"/>
        </w:rPr>
        <w:t>гармоничное физическое развитие;</w:t>
      </w:r>
    </w:p>
    <w:p w:rsidR="00B4231E" w:rsidRPr="00555E77" w:rsidRDefault="00B4231E" w:rsidP="00B4231E">
      <w:pPr>
        <w:pStyle w:val="a5"/>
        <w:numPr>
          <w:ilvl w:val="0"/>
          <w:numId w:val="1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55E77">
        <w:rPr>
          <w:rFonts w:ascii="Times New Roman" w:eastAsia="Times New Roman" w:hAnsi="Times New Roman" w:cs="Times New Roman"/>
          <w:sz w:val="24"/>
          <w:szCs w:val="24"/>
        </w:rPr>
        <w:t>даптивная физическая кул</w:t>
      </w:r>
      <w:r>
        <w:rPr>
          <w:rFonts w:ascii="Times New Roman" w:eastAsia="Times New Roman" w:hAnsi="Times New Roman" w:cs="Times New Roman"/>
          <w:sz w:val="24"/>
          <w:szCs w:val="24"/>
        </w:rPr>
        <w:t>ьтура;</w:t>
      </w:r>
    </w:p>
    <w:p w:rsidR="00B4231E" w:rsidRPr="00555E77" w:rsidRDefault="00B4231E" w:rsidP="00B4231E">
      <w:pPr>
        <w:pStyle w:val="a5"/>
        <w:numPr>
          <w:ilvl w:val="0"/>
          <w:numId w:val="1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спортивная подготовка;</w:t>
      </w:r>
    </w:p>
    <w:p w:rsidR="00B4231E" w:rsidRPr="00555E77" w:rsidRDefault="00B4231E" w:rsidP="00B4231E">
      <w:pPr>
        <w:pStyle w:val="a5"/>
        <w:numPr>
          <w:ilvl w:val="0"/>
          <w:numId w:val="1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здоровье и здоровый образ жизни;</w:t>
      </w:r>
    </w:p>
    <w:p w:rsidR="00610D51" w:rsidRPr="00126172" w:rsidRDefault="00B4231E" w:rsidP="00B4231E">
      <w:pPr>
        <w:pStyle w:val="a5"/>
        <w:numPr>
          <w:ilvl w:val="0"/>
          <w:numId w:val="1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55E77">
        <w:rPr>
          <w:rFonts w:ascii="Times New Roman" w:eastAsia="Times New Roman" w:hAnsi="Times New Roman" w:cs="Times New Roman"/>
          <w:sz w:val="24"/>
          <w:szCs w:val="24"/>
        </w:rPr>
        <w:t>рофессионально-п</w:t>
      </w:r>
      <w:r>
        <w:rPr>
          <w:rFonts w:ascii="Times New Roman" w:eastAsia="Times New Roman" w:hAnsi="Times New Roman" w:cs="Times New Roman"/>
          <w:sz w:val="24"/>
          <w:szCs w:val="24"/>
        </w:rPr>
        <w:t>рикладная физическая подготовка.</w:t>
      </w:r>
    </w:p>
    <w:p w:rsidR="00126172" w:rsidRDefault="00126172" w:rsidP="00B423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B4231E" w:rsidRPr="00E97FAD" w:rsidRDefault="00B4231E" w:rsidP="00B423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97FA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Физическая культура человека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  <w:r w:rsidRPr="00E97FA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B4231E" w:rsidRPr="00981136" w:rsidRDefault="00B4231E" w:rsidP="00B4231E">
      <w:pPr>
        <w:pStyle w:val="a5"/>
        <w:numPr>
          <w:ilvl w:val="0"/>
          <w:numId w:val="13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режим дня и </w:t>
      </w:r>
      <w:r w:rsidRPr="00981136">
        <w:rPr>
          <w:rFonts w:ascii="Times New Roman" w:eastAsia="Times New Roman" w:hAnsi="Times New Roman" w:cs="Times New Roman"/>
          <w:sz w:val="24"/>
          <w:szCs w:val="24"/>
        </w:rPr>
        <w:t>его основное со</w:t>
      </w:r>
      <w:r>
        <w:rPr>
          <w:rFonts w:ascii="Times New Roman" w:eastAsia="Times New Roman" w:hAnsi="Times New Roman" w:cs="Times New Roman"/>
          <w:sz w:val="24"/>
          <w:szCs w:val="24"/>
        </w:rPr>
        <w:t>держание и правила планирования;</w:t>
      </w:r>
    </w:p>
    <w:p w:rsidR="00B4231E" w:rsidRDefault="00B4231E" w:rsidP="00B4231E">
      <w:pPr>
        <w:pStyle w:val="a5"/>
        <w:numPr>
          <w:ilvl w:val="0"/>
          <w:numId w:val="13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закаливание организма;</w:t>
      </w:r>
      <w:r w:rsidRPr="009811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231E" w:rsidRPr="00981136" w:rsidRDefault="00B4231E" w:rsidP="00B4231E">
      <w:pPr>
        <w:pStyle w:val="a5"/>
        <w:numPr>
          <w:ilvl w:val="0"/>
          <w:numId w:val="13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81136">
        <w:rPr>
          <w:rFonts w:ascii="Times New Roman" w:eastAsia="Times New Roman" w:hAnsi="Times New Roman" w:cs="Times New Roman"/>
          <w:sz w:val="24"/>
          <w:szCs w:val="24"/>
        </w:rPr>
        <w:t>равила безопасности и гигиени</w:t>
      </w:r>
      <w:r>
        <w:rPr>
          <w:rFonts w:ascii="Times New Roman" w:eastAsia="Times New Roman" w:hAnsi="Times New Roman" w:cs="Times New Roman"/>
          <w:sz w:val="24"/>
          <w:szCs w:val="24"/>
        </w:rPr>
        <w:t>ческие требования;</w:t>
      </w:r>
    </w:p>
    <w:p w:rsidR="00B4231E" w:rsidRPr="00981136" w:rsidRDefault="00B4231E" w:rsidP="00B4231E">
      <w:pPr>
        <w:pStyle w:val="a5"/>
        <w:numPr>
          <w:ilvl w:val="0"/>
          <w:numId w:val="13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81136">
        <w:rPr>
          <w:rFonts w:ascii="Times New Roman" w:eastAsia="Times New Roman" w:hAnsi="Times New Roman" w:cs="Times New Roman"/>
          <w:sz w:val="24"/>
          <w:szCs w:val="24"/>
        </w:rPr>
        <w:t>лияние занятий физической культурой на формирование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положительных качеств личности;</w:t>
      </w:r>
    </w:p>
    <w:p w:rsidR="00B4231E" w:rsidRPr="00981136" w:rsidRDefault="00B4231E" w:rsidP="00B4231E">
      <w:pPr>
        <w:pStyle w:val="a5"/>
        <w:numPr>
          <w:ilvl w:val="0"/>
          <w:numId w:val="13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 w:rsidRPr="00981136">
        <w:rPr>
          <w:rFonts w:ascii="Times New Roman" w:eastAsia="Times New Roman" w:hAnsi="Times New Roman" w:cs="Times New Roman"/>
          <w:sz w:val="24"/>
          <w:szCs w:val="24"/>
        </w:rPr>
        <w:t xml:space="preserve">роведение самостоятельных занятий по </w:t>
      </w:r>
      <w:r>
        <w:rPr>
          <w:rFonts w:ascii="Times New Roman" w:eastAsia="Times New Roman" w:hAnsi="Times New Roman" w:cs="Times New Roman"/>
          <w:sz w:val="24"/>
          <w:szCs w:val="24"/>
        </w:rPr>
        <w:t>коррекции осанки и телосложения;</w:t>
      </w:r>
    </w:p>
    <w:p w:rsidR="00B4231E" w:rsidRPr="00981136" w:rsidRDefault="00B4231E" w:rsidP="00B4231E">
      <w:pPr>
        <w:pStyle w:val="a5"/>
        <w:numPr>
          <w:ilvl w:val="0"/>
          <w:numId w:val="13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восстановительный массаж;</w:t>
      </w:r>
    </w:p>
    <w:p w:rsidR="00B4231E" w:rsidRPr="00981136" w:rsidRDefault="00B4231E" w:rsidP="00B4231E">
      <w:pPr>
        <w:pStyle w:val="a5"/>
        <w:numPr>
          <w:ilvl w:val="0"/>
          <w:numId w:val="13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проведение банных процедур;</w:t>
      </w:r>
    </w:p>
    <w:p w:rsidR="00B4231E" w:rsidRPr="00981136" w:rsidRDefault="00B4231E" w:rsidP="00B4231E">
      <w:pPr>
        <w:pStyle w:val="a5"/>
        <w:numPr>
          <w:ilvl w:val="0"/>
          <w:numId w:val="13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81136">
        <w:rPr>
          <w:rFonts w:ascii="Times New Roman" w:eastAsia="Times New Roman" w:hAnsi="Times New Roman" w:cs="Times New Roman"/>
          <w:sz w:val="24"/>
          <w:szCs w:val="24"/>
        </w:rPr>
        <w:t>оврачебная помощь во время занятий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физической культурой и спортом.</w:t>
      </w:r>
    </w:p>
    <w:p w:rsidR="00B4231E" w:rsidRDefault="00B4231E" w:rsidP="00B423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231E" w:rsidRDefault="00B4231E" w:rsidP="00B423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Способы двигательной (физкультурной) деятельности.</w:t>
      </w:r>
    </w:p>
    <w:p w:rsidR="00B4231E" w:rsidRPr="00E97FAD" w:rsidRDefault="00B4231E" w:rsidP="00B423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97FA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Организация и проведение самостоятельных занятий физической культурой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  <w:r w:rsidRPr="00E97FA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B4231E" w:rsidRPr="00981136" w:rsidRDefault="00B4231E" w:rsidP="00B4231E">
      <w:pPr>
        <w:pStyle w:val="a5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81136">
        <w:rPr>
          <w:rFonts w:ascii="Times New Roman" w:eastAsia="Times New Roman" w:hAnsi="Times New Roman" w:cs="Times New Roman"/>
          <w:sz w:val="24"/>
          <w:szCs w:val="24"/>
        </w:rPr>
        <w:t xml:space="preserve">одготовка </w:t>
      </w:r>
      <w:r>
        <w:rPr>
          <w:rFonts w:ascii="Times New Roman" w:eastAsia="Times New Roman" w:hAnsi="Times New Roman" w:cs="Times New Roman"/>
          <w:sz w:val="24"/>
          <w:szCs w:val="24"/>
        </w:rPr>
        <w:t>к занятиям физической культурой;</w:t>
      </w:r>
    </w:p>
    <w:p w:rsidR="00B4231E" w:rsidRPr="00981136" w:rsidRDefault="00B4231E" w:rsidP="00B4231E">
      <w:pPr>
        <w:pStyle w:val="a5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81136">
        <w:rPr>
          <w:rFonts w:ascii="Times New Roman" w:eastAsia="Times New Roman" w:hAnsi="Times New Roman" w:cs="Times New Roman"/>
          <w:sz w:val="24"/>
          <w:szCs w:val="24"/>
        </w:rPr>
        <w:t>ыбор упражнений и составление индивидуальных комплексов для утренней зарядки, физкультминуток, ф</w:t>
      </w:r>
      <w:r>
        <w:rPr>
          <w:rFonts w:ascii="Times New Roman" w:eastAsia="Times New Roman" w:hAnsi="Times New Roman" w:cs="Times New Roman"/>
          <w:sz w:val="24"/>
          <w:szCs w:val="24"/>
        </w:rPr>
        <w:t>изкультпауз (подвижных перемен);</w:t>
      </w:r>
    </w:p>
    <w:p w:rsidR="00B4231E" w:rsidRPr="00981136" w:rsidRDefault="00B4231E" w:rsidP="00B4231E">
      <w:pPr>
        <w:pStyle w:val="a5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81136">
        <w:rPr>
          <w:rFonts w:ascii="Times New Roman" w:eastAsia="Times New Roman" w:hAnsi="Times New Roman" w:cs="Times New Roman"/>
          <w:sz w:val="24"/>
          <w:szCs w:val="24"/>
        </w:rPr>
        <w:t>ланирован</w:t>
      </w:r>
      <w:r>
        <w:rPr>
          <w:rFonts w:ascii="Times New Roman" w:eastAsia="Times New Roman" w:hAnsi="Times New Roman" w:cs="Times New Roman"/>
          <w:sz w:val="24"/>
          <w:szCs w:val="24"/>
        </w:rPr>
        <w:t>ие занятий физической культурой;</w:t>
      </w:r>
    </w:p>
    <w:p w:rsidR="00B4231E" w:rsidRPr="00981136" w:rsidRDefault="00B4231E" w:rsidP="00B4231E">
      <w:pPr>
        <w:pStyle w:val="a5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81136">
        <w:rPr>
          <w:rFonts w:ascii="Times New Roman" w:eastAsia="Times New Roman" w:hAnsi="Times New Roman" w:cs="Times New Roman"/>
          <w:sz w:val="24"/>
          <w:szCs w:val="24"/>
        </w:rPr>
        <w:t>роведение самостоятельных занятий пр</w:t>
      </w:r>
      <w:r>
        <w:rPr>
          <w:rFonts w:ascii="Times New Roman" w:eastAsia="Times New Roman" w:hAnsi="Times New Roman" w:cs="Times New Roman"/>
          <w:sz w:val="24"/>
          <w:szCs w:val="24"/>
        </w:rPr>
        <w:t>икладной физической подготовкой;</w:t>
      </w:r>
    </w:p>
    <w:p w:rsidR="00B4231E" w:rsidRPr="00981136" w:rsidRDefault="00B4231E" w:rsidP="00B4231E">
      <w:pPr>
        <w:pStyle w:val="a5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1136">
        <w:rPr>
          <w:rFonts w:ascii="Times New Roman" w:eastAsia="Times New Roman" w:hAnsi="Times New Roman" w:cs="Times New Roman"/>
          <w:sz w:val="24"/>
          <w:szCs w:val="24"/>
        </w:rPr>
        <w:t>рганизация досуга средствами физической культуры.</w:t>
      </w:r>
    </w:p>
    <w:p w:rsidR="00B4231E" w:rsidRDefault="00B4231E" w:rsidP="00B423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B4231E" w:rsidRPr="00E97FAD" w:rsidRDefault="00B4231E" w:rsidP="00B423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97FA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Оценка эффективности занятий физической культурой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  <w:r w:rsidRPr="00E97FA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B4231E" w:rsidRPr="00981136" w:rsidRDefault="00B4231E" w:rsidP="00B4231E">
      <w:pPr>
        <w:pStyle w:val="a5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самонаблюдение и самоконтроль;</w:t>
      </w:r>
    </w:p>
    <w:p w:rsidR="00B4231E" w:rsidRDefault="00B4231E" w:rsidP="00B4231E">
      <w:pPr>
        <w:pStyle w:val="a5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1136">
        <w:rPr>
          <w:rFonts w:ascii="Times New Roman" w:eastAsia="Times New Roman" w:hAnsi="Times New Roman" w:cs="Times New Roman"/>
          <w:sz w:val="24"/>
          <w:szCs w:val="24"/>
        </w:rPr>
        <w:t>ценка эффективности занятий физкультурн</w:t>
      </w:r>
      <w:r>
        <w:rPr>
          <w:rFonts w:ascii="Times New Roman" w:eastAsia="Times New Roman" w:hAnsi="Times New Roman" w:cs="Times New Roman"/>
          <w:sz w:val="24"/>
          <w:szCs w:val="24"/>
        </w:rPr>
        <w:t>о-оздоровительной деятельностью;</w:t>
      </w:r>
      <w:r w:rsidRPr="009811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231E" w:rsidRPr="00981136" w:rsidRDefault="00B4231E" w:rsidP="00B4231E">
      <w:pPr>
        <w:pStyle w:val="a5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1136">
        <w:rPr>
          <w:rFonts w:ascii="Times New Roman" w:eastAsia="Times New Roman" w:hAnsi="Times New Roman" w:cs="Times New Roman"/>
          <w:sz w:val="24"/>
          <w:szCs w:val="24"/>
        </w:rPr>
        <w:t xml:space="preserve">ценка техники движений, способы выявления и устранения ошибок в технике </w:t>
      </w:r>
      <w:r>
        <w:rPr>
          <w:rFonts w:ascii="Times New Roman" w:eastAsia="Times New Roman" w:hAnsi="Times New Roman" w:cs="Times New Roman"/>
          <w:sz w:val="24"/>
          <w:szCs w:val="24"/>
        </w:rPr>
        <w:t>выполнения (технических ошибок);</w:t>
      </w:r>
    </w:p>
    <w:p w:rsidR="00B4231E" w:rsidRPr="00981136" w:rsidRDefault="00B4231E" w:rsidP="00B4231E">
      <w:pPr>
        <w:pStyle w:val="a5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1136">
        <w:rPr>
          <w:rFonts w:ascii="Times New Roman" w:eastAsia="Times New Roman" w:hAnsi="Times New Roman" w:cs="Times New Roman"/>
          <w:sz w:val="24"/>
          <w:szCs w:val="24"/>
        </w:rPr>
        <w:t>змерение резервов организма и состояния здоровья с помощью функциональных проб.</w:t>
      </w:r>
    </w:p>
    <w:p w:rsidR="00B4231E" w:rsidRDefault="00B4231E" w:rsidP="00B4231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231E" w:rsidRDefault="00B4231E" w:rsidP="00B423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Физическое совершенствование.</w:t>
      </w:r>
    </w:p>
    <w:p w:rsidR="00B4231E" w:rsidRPr="0049427B" w:rsidRDefault="00B4231E" w:rsidP="00B4231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9427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Физкультур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но-оздоровительная деятельность:</w:t>
      </w:r>
    </w:p>
    <w:p w:rsidR="00B4231E" w:rsidRPr="00981136" w:rsidRDefault="00B4231E" w:rsidP="00B4231E">
      <w:pPr>
        <w:pStyle w:val="a5"/>
        <w:numPr>
          <w:ilvl w:val="0"/>
          <w:numId w:val="16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81136">
        <w:rPr>
          <w:rFonts w:ascii="Times New Roman" w:eastAsia="Times New Roman" w:hAnsi="Times New Roman" w:cs="Times New Roman"/>
          <w:sz w:val="24"/>
          <w:szCs w:val="24"/>
        </w:rPr>
        <w:t>здоровительные формы занятий в режим</w:t>
      </w:r>
      <w:r>
        <w:rPr>
          <w:rFonts w:ascii="Times New Roman" w:eastAsia="Times New Roman" w:hAnsi="Times New Roman" w:cs="Times New Roman"/>
          <w:sz w:val="24"/>
          <w:szCs w:val="24"/>
        </w:rPr>
        <w:t>е учебного дня и учебной недели;</w:t>
      </w:r>
    </w:p>
    <w:p w:rsidR="00B4231E" w:rsidRPr="00981136" w:rsidRDefault="00B4231E" w:rsidP="00B4231E">
      <w:pPr>
        <w:pStyle w:val="a5"/>
        <w:numPr>
          <w:ilvl w:val="0"/>
          <w:numId w:val="16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81136">
        <w:rPr>
          <w:rFonts w:ascii="Times New Roman" w:eastAsia="Times New Roman" w:hAnsi="Times New Roman" w:cs="Times New Roman"/>
          <w:sz w:val="24"/>
          <w:szCs w:val="24"/>
        </w:rPr>
        <w:t>ндивидуальные комплексы адаптивной (лечебной) и корригирующей физической культуры.</w:t>
      </w:r>
    </w:p>
    <w:p w:rsidR="00126172" w:rsidRDefault="00126172" w:rsidP="00B423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231E" w:rsidRPr="003513C9" w:rsidRDefault="00B4231E" w:rsidP="00B423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3C9">
        <w:rPr>
          <w:rFonts w:ascii="Times New Roman" w:hAnsi="Times New Roman" w:cs="Times New Roman"/>
          <w:b/>
          <w:bCs/>
          <w:sz w:val="24"/>
          <w:szCs w:val="24"/>
        </w:rPr>
        <w:t>Гимнастика и акробатика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4231E" w:rsidRDefault="00B4231E" w:rsidP="00B423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Строевые упражнения: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1E" w:rsidRPr="00564BF9" w:rsidRDefault="00B4231E" w:rsidP="00B4231E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64BF9">
        <w:rPr>
          <w:rFonts w:ascii="Times New Roman" w:hAnsi="Times New Roman" w:cs="Times New Roman"/>
          <w:sz w:val="24"/>
          <w:szCs w:val="24"/>
        </w:rPr>
        <w:t xml:space="preserve">ыполнение строевых команд (четкость и правильность) за </w:t>
      </w:r>
      <w:r>
        <w:rPr>
          <w:rFonts w:ascii="Times New Roman" w:hAnsi="Times New Roman" w:cs="Times New Roman"/>
          <w:sz w:val="24"/>
          <w:szCs w:val="24"/>
        </w:rPr>
        <w:t>предыдущие годы;</w:t>
      </w:r>
      <w:r w:rsidRPr="00564B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1E" w:rsidRPr="00564BF9" w:rsidRDefault="00B4231E" w:rsidP="00B4231E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564BF9">
        <w:rPr>
          <w:rFonts w:ascii="Times New Roman" w:hAnsi="Times New Roman" w:cs="Times New Roman"/>
          <w:sz w:val="24"/>
          <w:szCs w:val="24"/>
        </w:rPr>
        <w:t xml:space="preserve">азмыкание </w:t>
      </w:r>
      <w:r>
        <w:rPr>
          <w:rFonts w:ascii="Times New Roman" w:hAnsi="Times New Roman" w:cs="Times New Roman"/>
          <w:sz w:val="24"/>
          <w:szCs w:val="24"/>
        </w:rPr>
        <w:t>в движении на заданный интервал;</w:t>
      </w:r>
      <w:r w:rsidRPr="00564B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1E" w:rsidRDefault="00B4231E" w:rsidP="00B4231E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64BF9">
        <w:rPr>
          <w:rFonts w:ascii="Times New Roman" w:hAnsi="Times New Roman" w:cs="Times New Roman"/>
          <w:sz w:val="24"/>
          <w:szCs w:val="24"/>
        </w:rPr>
        <w:t xml:space="preserve">очетание ходьбы и бега в шеренге и в колонне; </w:t>
      </w:r>
    </w:p>
    <w:p w:rsidR="00B4231E" w:rsidRDefault="00B4231E" w:rsidP="00B4231E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64BF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зменение скорости передвижения; </w:t>
      </w:r>
    </w:p>
    <w:p w:rsidR="00126172" w:rsidRPr="00126172" w:rsidRDefault="00B4231E" w:rsidP="00B4231E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564BF9">
        <w:rPr>
          <w:rFonts w:ascii="Times New Roman" w:hAnsi="Times New Roman" w:cs="Times New Roman"/>
          <w:sz w:val="24"/>
          <w:szCs w:val="24"/>
        </w:rPr>
        <w:t>игурная маршировка.</w:t>
      </w:r>
    </w:p>
    <w:p w:rsidR="00B4231E" w:rsidRPr="009558D9" w:rsidRDefault="00B4231E" w:rsidP="00B423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58D9">
        <w:rPr>
          <w:rFonts w:ascii="Times New Roman" w:hAnsi="Times New Roman" w:cs="Times New Roman"/>
          <w:b/>
          <w:i/>
          <w:sz w:val="24"/>
          <w:szCs w:val="24"/>
        </w:rPr>
        <w:lastRenderedPageBreak/>
        <w:t>Общеразвивающие и корригирующие упражнения без предметов:</w:t>
      </w:r>
    </w:p>
    <w:p w:rsidR="00B4231E" w:rsidRPr="008E4E80" w:rsidRDefault="00B4231E" w:rsidP="00B4231E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упражнения на осанку;</w:t>
      </w:r>
    </w:p>
    <w:p w:rsidR="00B4231E" w:rsidRPr="008E4E80" w:rsidRDefault="00B4231E" w:rsidP="00B4231E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дыхательные упражнения;</w:t>
      </w:r>
    </w:p>
    <w:p w:rsidR="00B4231E" w:rsidRPr="008E4E80" w:rsidRDefault="00B4231E" w:rsidP="00B4231E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в расслаблении мышц;</w:t>
      </w:r>
    </w:p>
    <w:p w:rsidR="00B4231E" w:rsidRPr="008E4E80" w:rsidRDefault="00B4231E" w:rsidP="00B4231E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основные положения движени</w:t>
      </w:r>
      <w:r>
        <w:rPr>
          <w:rFonts w:ascii="Times New Roman" w:hAnsi="Times New Roman" w:cs="Times New Roman"/>
          <w:sz w:val="24"/>
          <w:szCs w:val="24"/>
        </w:rPr>
        <w:t>я головы, конечностей, туловища.</w:t>
      </w:r>
    </w:p>
    <w:p w:rsidR="00B4231E" w:rsidRDefault="00B4231E" w:rsidP="00B423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31E" w:rsidRPr="008E4E80" w:rsidRDefault="00B4231E" w:rsidP="00B423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4E80">
        <w:rPr>
          <w:rFonts w:ascii="Times New Roman" w:hAnsi="Times New Roman" w:cs="Times New Roman"/>
          <w:b/>
          <w:i/>
          <w:sz w:val="24"/>
          <w:szCs w:val="24"/>
        </w:rPr>
        <w:t>Общеразвивающие и корригирующие упражнения с предметами, на снарядах:</w:t>
      </w:r>
    </w:p>
    <w:p w:rsidR="00B4231E" w:rsidRPr="008E4E80" w:rsidRDefault="00B4231E" w:rsidP="00B4231E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с гимнастическими палками;</w:t>
      </w:r>
    </w:p>
    <w:p w:rsidR="00B4231E" w:rsidRPr="008E4E80" w:rsidRDefault="00B4231E" w:rsidP="00B4231E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с большими обручами;</w:t>
      </w:r>
    </w:p>
    <w:p w:rsidR="00B4231E" w:rsidRPr="008E4E80" w:rsidRDefault="00B4231E" w:rsidP="00B4231E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с малыми мячами;</w:t>
      </w:r>
    </w:p>
    <w:p w:rsidR="00B4231E" w:rsidRPr="008E4E80" w:rsidRDefault="00B4231E" w:rsidP="00B4231E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с набивными мячами;</w:t>
      </w:r>
    </w:p>
    <w:p w:rsidR="00B4231E" w:rsidRPr="008E4E80" w:rsidRDefault="00B4231E" w:rsidP="00B4231E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упражнения на гимнастической скамейке.</w:t>
      </w:r>
    </w:p>
    <w:p w:rsidR="00B4231E" w:rsidRDefault="00B4231E" w:rsidP="00B423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4231E" w:rsidRDefault="00B4231E" w:rsidP="00B423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b/>
          <w:i/>
          <w:sz w:val="24"/>
          <w:szCs w:val="24"/>
        </w:rPr>
        <w:t>Упражнения на гимнастической стенке: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1E" w:rsidRPr="008E4E80" w:rsidRDefault="00B4231E" w:rsidP="00B4231E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 xml:space="preserve">пружинистые приседания в положении выпада вперед, опираясь ногой о рейку на уровне колена; </w:t>
      </w:r>
    </w:p>
    <w:p w:rsidR="00B4231E" w:rsidRPr="008E4E80" w:rsidRDefault="00B4231E" w:rsidP="00B4231E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сгибание и разгибание рук в положении лежа на полу, опираясь ногами на вторую-третью рейку от пола (мальчики).</w:t>
      </w:r>
    </w:p>
    <w:p w:rsidR="00B4231E" w:rsidRDefault="00B4231E" w:rsidP="00B423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31E" w:rsidRPr="008E4E80" w:rsidRDefault="00B4231E" w:rsidP="00B423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4E80">
        <w:rPr>
          <w:rFonts w:ascii="Times New Roman" w:hAnsi="Times New Roman" w:cs="Times New Roman"/>
          <w:b/>
          <w:i/>
          <w:sz w:val="24"/>
          <w:szCs w:val="24"/>
        </w:rPr>
        <w:t>Акробатически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е упражнения (элементы, связки </w:t>
      </w:r>
      <w:r w:rsidRPr="008E4E80">
        <w:rPr>
          <w:rFonts w:ascii="Times New Roman" w:hAnsi="Times New Roman" w:cs="Times New Roman"/>
          <w:b/>
          <w:i/>
          <w:sz w:val="24"/>
          <w:szCs w:val="24"/>
        </w:rPr>
        <w:t>выполняются только после консультации врача):</w:t>
      </w:r>
    </w:p>
    <w:p w:rsidR="00B4231E" w:rsidRPr="008E4E80" w:rsidRDefault="00B4231E" w:rsidP="00B4231E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простые и смешанные висы и упоры;</w:t>
      </w:r>
    </w:p>
    <w:p w:rsidR="00B4231E" w:rsidRPr="008E4E80" w:rsidRDefault="00B4231E" w:rsidP="00B4231E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переноска груза и передача предметов;</w:t>
      </w:r>
    </w:p>
    <w:p w:rsidR="00B4231E" w:rsidRPr="008E4E80" w:rsidRDefault="00B4231E" w:rsidP="00B4231E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танцевальные упражнения;</w:t>
      </w:r>
    </w:p>
    <w:p w:rsidR="00B4231E" w:rsidRPr="008E4E80" w:rsidRDefault="00B4231E" w:rsidP="00B4231E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лазани</w:t>
      </w:r>
      <w:r>
        <w:rPr>
          <w:rFonts w:ascii="Times New Roman" w:hAnsi="Times New Roman" w:cs="Times New Roman"/>
          <w:sz w:val="24"/>
          <w:szCs w:val="24"/>
        </w:rPr>
        <w:t>я и перелезания</w:t>
      </w:r>
      <w:r w:rsidRPr="008E4E80">
        <w:rPr>
          <w:rFonts w:ascii="Times New Roman" w:hAnsi="Times New Roman" w:cs="Times New Roman"/>
          <w:sz w:val="24"/>
          <w:szCs w:val="24"/>
        </w:rPr>
        <w:t>;</w:t>
      </w:r>
    </w:p>
    <w:p w:rsidR="00B4231E" w:rsidRPr="008E4E80" w:rsidRDefault="00B4231E" w:rsidP="00B4231E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упражнения на </w:t>
      </w:r>
      <w:r w:rsidRPr="008E4E80">
        <w:rPr>
          <w:rFonts w:ascii="Times New Roman" w:hAnsi="Times New Roman" w:cs="Times New Roman"/>
          <w:sz w:val="24"/>
          <w:szCs w:val="24"/>
        </w:rPr>
        <w:t>равновесие;</w:t>
      </w:r>
    </w:p>
    <w:p w:rsidR="00B4231E" w:rsidRDefault="00B4231E" w:rsidP="00B4231E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развити</w:t>
      </w:r>
      <w:r>
        <w:rPr>
          <w:rFonts w:ascii="Times New Roman" w:hAnsi="Times New Roman" w:cs="Times New Roman"/>
          <w:sz w:val="24"/>
          <w:szCs w:val="24"/>
        </w:rPr>
        <w:t xml:space="preserve">е координационных способностей; </w:t>
      </w:r>
    </w:p>
    <w:p w:rsidR="00B4231E" w:rsidRDefault="00B4231E" w:rsidP="00B4231E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ориентировка в пространстве; </w:t>
      </w:r>
    </w:p>
    <w:p w:rsidR="00B4231E" w:rsidRDefault="00B4231E" w:rsidP="00B4231E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быстрота реакций; </w:t>
      </w:r>
    </w:p>
    <w:p w:rsidR="00B4231E" w:rsidRPr="008E4E80" w:rsidRDefault="00B4231E" w:rsidP="00B4231E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4E80">
        <w:rPr>
          <w:rFonts w:ascii="Times New Roman" w:hAnsi="Times New Roman" w:cs="Times New Roman"/>
          <w:sz w:val="24"/>
          <w:szCs w:val="24"/>
        </w:rPr>
        <w:t>дифференциация силовых, пространственных и временных параметров движений.</w:t>
      </w:r>
    </w:p>
    <w:p w:rsidR="00B4231E" w:rsidRDefault="00B4231E" w:rsidP="00B423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231E" w:rsidRPr="003513C9" w:rsidRDefault="00B4231E" w:rsidP="00B423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Лё</w:t>
      </w:r>
      <w:r w:rsidRPr="003513C9">
        <w:rPr>
          <w:rFonts w:ascii="Times New Roman" w:hAnsi="Times New Roman" w:cs="Times New Roman"/>
          <w:b/>
          <w:bCs/>
          <w:sz w:val="24"/>
          <w:szCs w:val="24"/>
        </w:rPr>
        <w:t>гкая атлетика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4231E" w:rsidRDefault="00B4231E" w:rsidP="00B423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Ходьба: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1E" w:rsidRPr="000A7DC7" w:rsidRDefault="00B4231E" w:rsidP="00B4231E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Pr="000A7DC7">
        <w:rPr>
          <w:rFonts w:ascii="Times New Roman" w:hAnsi="Times New Roman" w:cs="Times New Roman"/>
          <w:sz w:val="24"/>
          <w:szCs w:val="24"/>
        </w:rPr>
        <w:t>одьба на скоро</w:t>
      </w:r>
      <w:r>
        <w:rPr>
          <w:rFonts w:ascii="Times New Roman" w:hAnsi="Times New Roman" w:cs="Times New Roman"/>
          <w:sz w:val="24"/>
          <w:szCs w:val="24"/>
        </w:rPr>
        <w:t>сть с переходом в бег и обратно;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1E" w:rsidRPr="000A7DC7" w:rsidRDefault="00B4231E" w:rsidP="00B4231E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0A7DC7">
        <w:rPr>
          <w:rFonts w:ascii="Times New Roman" w:hAnsi="Times New Roman" w:cs="Times New Roman"/>
          <w:sz w:val="24"/>
          <w:szCs w:val="24"/>
        </w:rPr>
        <w:t>рохождение отрезков от 100 до 200 м.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1E" w:rsidRPr="000A7DC7" w:rsidRDefault="00B4231E" w:rsidP="00B4231E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A7DC7">
        <w:rPr>
          <w:rFonts w:ascii="Times New Roman" w:hAnsi="Times New Roman" w:cs="Times New Roman"/>
          <w:sz w:val="24"/>
          <w:szCs w:val="24"/>
        </w:rPr>
        <w:t>ешие переходы по пересеченной местности от 3 до 4 км.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1E" w:rsidRPr="000A7DC7" w:rsidRDefault="00B4231E" w:rsidP="00B4231E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0A7DC7">
        <w:rPr>
          <w:rFonts w:ascii="Times New Roman" w:hAnsi="Times New Roman" w:cs="Times New Roman"/>
          <w:sz w:val="24"/>
          <w:szCs w:val="24"/>
        </w:rPr>
        <w:t>иксированная ходьба.</w:t>
      </w:r>
    </w:p>
    <w:p w:rsidR="00B4231E" w:rsidRDefault="00B4231E" w:rsidP="00B423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4231E" w:rsidRDefault="00B4231E" w:rsidP="00B423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Бег: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1E" w:rsidRPr="000A7DC7" w:rsidRDefault="00B4231E" w:rsidP="00B4231E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0A7DC7">
        <w:rPr>
          <w:rFonts w:ascii="Times New Roman" w:hAnsi="Times New Roman" w:cs="Times New Roman"/>
          <w:sz w:val="24"/>
          <w:szCs w:val="24"/>
        </w:rPr>
        <w:t>ег на скорость 100 м.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1E" w:rsidRDefault="00B4231E" w:rsidP="00B4231E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0A7DC7">
        <w:rPr>
          <w:rFonts w:ascii="Times New Roman" w:hAnsi="Times New Roman" w:cs="Times New Roman"/>
          <w:sz w:val="24"/>
          <w:szCs w:val="24"/>
        </w:rPr>
        <w:t>ег на 60 м</w:t>
      </w:r>
      <w:r>
        <w:rPr>
          <w:rFonts w:ascii="Times New Roman" w:hAnsi="Times New Roman" w:cs="Times New Roman"/>
          <w:sz w:val="24"/>
          <w:szCs w:val="24"/>
        </w:rPr>
        <w:t>. (</w:t>
      </w:r>
      <w:r w:rsidRPr="000A7DC7">
        <w:rPr>
          <w:rFonts w:ascii="Times New Roman" w:hAnsi="Times New Roman" w:cs="Times New Roman"/>
          <w:sz w:val="24"/>
          <w:szCs w:val="24"/>
        </w:rPr>
        <w:t>4 раза за урок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A7DC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4231E" w:rsidRPr="000A7DC7" w:rsidRDefault="00B4231E" w:rsidP="00B4231E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бег </w:t>
      </w:r>
      <w:r w:rsidRPr="000A7DC7">
        <w:rPr>
          <w:rFonts w:ascii="Times New Roman" w:hAnsi="Times New Roman" w:cs="Times New Roman"/>
          <w:sz w:val="24"/>
          <w:szCs w:val="24"/>
        </w:rPr>
        <w:t>на 100 м</w:t>
      </w:r>
      <w:r>
        <w:rPr>
          <w:rFonts w:ascii="Times New Roman" w:hAnsi="Times New Roman" w:cs="Times New Roman"/>
          <w:sz w:val="24"/>
          <w:szCs w:val="24"/>
        </w:rPr>
        <w:t>. (</w:t>
      </w:r>
      <w:r w:rsidRPr="000A7DC7">
        <w:rPr>
          <w:rFonts w:ascii="Times New Roman" w:hAnsi="Times New Roman" w:cs="Times New Roman"/>
          <w:sz w:val="24"/>
          <w:szCs w:val="24"/>
        </w:rPr>
        <w:t>3 раза за у</w:t>
      </w:r>
      <w:r>
        <w:rPr>
          <w:rFonts w:ascii="Times New Roman" w:hAnsi="Times New Roman" w:cs="Times New Roman"/>
          <w:sz w:val="24"/>
          <w:szCs w:val="24"/>
        </w:rPr>
        <w:t>рок);</w:t>
      </w:r>
    </w:p>
    <w:p w:rsidR="00B4231E" w:rsidRPr="000A7DC7" w:rsidRDefault="00B4231E" w:rsidP="00B4231E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0A7DC7">
        <w:rPr>
          <w:rFonts w:ascii="Times New Roman" w:hAnsi="Times New Roman" w:cs="Times New Roman"/>
          <w:sz w:val="24"/>
          <w:szCs w:val="24"/>
        </w:rPr>
        <w:t>стафетный бег с этапами до 100 м.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1E" w:rsidRPr="000A7DC7" w:rsidRDefault="00B4231E" w:rsidP="00B4231E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0A7DC7">
        <w:rPr>
          <w:rFonts w:ascii="Times New Roman" w:hAnsi="Times New Roman" w:cs="Times New Roman"/>
          <w:sz w:val="24"/>
          <w:szCs w:val="24"/>
        </w:rPr>
        <w:t>едленный бег до 10-12 мин.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1E" w:rsidRPr="000A7DC7" w:rsidRDefault="00B4231E" w:rsidP="00B4231E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0A7DC7">
        <w:rPr>
          <w:rFonts w:ascii="Times New Roman" w:hAnsi="Times New Roman" w:cs="Times New Roman"/>
          <w:sz w:val="24"/>
          <w:szCs w:val="24"/>
        </w:rPr>
        <w:t xml:space="preserve">овершенствование </w:t>
      </w:r>
      <w:r>
        <w:rPr>
          <w:rFonts w:ascii="Times New Roman" w:hAnsi="Times New Roman" w:cs="Times New Roman"/>
          <w:sz w:val="24"/>
          <w:szCs w:val="24"/>
        </w:rPr>
        <w:t xml:space="preserve">эстафетного бега </w:t>
      </w:r>
      <w:r w:rsidRPr="000A7DC7">
        <w:rPr>
          <w:rFonts w:ascii="Times New Roman" w:hAnsi="Times New Roman" w:cs="Times New Roman"/>
          <w:sz w:val="24"/>
          <w:szCs w:val="24"/>
        </w:rPr>
        <w:t>4 по 200 м</w:t>
      </w:r>
      <w:r>
        <w:rPr>
          <w:rFonts w:ascii="Times New Roman" w:hAnsi="Times New Roman" w:cs="Times New Roman"/>
          <w:sz w:val="24"/>
          <w:szCs w:val="24"/>
        </w:rPr>
        <w:t>.;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1E" w:rsidRPr="000A7DC7" w:rsidRDefault="00B4231E" w:rsidP="00B4231E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A7DC7">
        <w:rPr>
          <w:rFonts w:ascii="Times New Roman" w:hAnsi="Times New Roman" w:cs="Times New Roman"/>
          <w:sz w:val="24"/>
          <w:szCs w:val="24"/>
        </w:rPr>
        <w:t>Бег на средние дистанции (800 м</w:t>
      </w:r>
      <w:r>
        <w:rPr>
          <w:rFonts w:ascii="Times New Roman" w:hAnsi="Times New Roman" w:cs="Times New Roman"/>
          <w:sz w:val="24"/>
          <w:szCs w:val="24"/>
        </w:rPr>
        <w:t>.);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1E" w:rsidRPr="00256B27" w:rsidRDefault="00B4231E" w:rsidP="00B4231E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0A7DC7">
        <w:rPr>
          <w:rFonts w:ascii="Times New Roman" w:hAnsi="Times New Roman" w:cs="Times New Roman"/>
          <w:sz w:val="24"/>
          <w:szCs w:val="24"/>
        </w:rPr>
        <w:t>р</w:t>
      </w:r>
      <w:r w:rsidR="0052058A">
        <w:rPr>
          <w:rFonts w:ascii="Times New Roman" w:hAnsi="Times New Roman" w:cs="Times New Roman"/>
          <w:sz w:val="24"/>
          <w:szCs w:val="24"/>
        </w:rPr>
        <w:t>осс: 3</w:t>
      </w:r>
      <w:r>
        <w:rPr>
          <w:rFonts w:ascii="Times New Roman" w:hAnsi="Times New Roman" w:cs="Times New Roman"/>
          <w:sz w:val="24"/>
          <w:szCs w:val="24"/>
        </w:rPr>
        <w:t>000 м. (</w:t>
      </w:r>
      <w:r w:rsidR="0052058A">
        <w:rPr>
          <w:rFonts w:ascii="Times New Roman" w:hAnsi="Times New Roman" w:cs="Times New Roman"/>
          <w:sz w:val="24"/>
          <w:szCs w:val="24"/>
        </w:rPr>
        <w:t>юноши), 2000 м. (девушки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4231E" w:rsidRDefault="00B4231E" w:rsidP="00B423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4231E" w:rsidRDefault="00B4231E" w:rsidP="00B423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Прыжки: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1E" w:rsidRPr="000A7DC7" w:rsidRDefault="00B4231E" w:rsidP="00B4231E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0A7DC7">
        <w:rPr>
          <w:rFonts w:ascii="Times New Roman" w:hAnsi="Times New Roman" w:cs="Times New Roman"/>
          <w:sz w:val="24"/>
          <w:szCs w:val="24"/>
        </w:rPr>
        <w:t>пециальны</w:t>
      </w:r>
      <w:r>
        <w:rPr>
          <w:rFonts w:ascii="Times New Roman" w:hAnsi="Times New Roman" w:cs="Times New Roman"/>
          <w:sz w:val="24"/>
          <w:szCs w:val="24"/>
        </w:rPr>
        <w:t>е упражнения в высоту и в длину;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1E" w:rsidRPr="000A7DC7" w:rsidRDefault="00B4231E" w:rsidP="00B4231E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A7DC7">
        <w:rPr>
          <w:rFonts w:ascii="Times New Roman" w:hAnsi="Times New Roman" w:cs="Times New Roman"/>
          <w:sz w:val="24"/>
          <w:szCs w:val="24"/>
        </w:rPr>
        <w:t xml:space="preserve">рыжок в длину с полного </w:t>
      </w:r>
      <w:r>
        <w:rPr>
          <w:rFonts w:ascii="Times New Roman" w:hAnsi="Times New Roman" w:cs="Times New Roman"/>
          <w:sz w:val="24"/>
          <w:szCs w:val="24"/>
        </w:rPr>
        <w:t>разбега способом «согнув ноги»;</w:t>
      </w:r>
    </w:p>
    <w:p w:rsidR="00B4231E" w:rsidRPr="000A7DC7" w:rsidRDefault="00B4231E" w:rsidP="00B4231E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0A7DC7">
        <w:rPr>
          <w:rFonts w:ascii="Times New Roman" w:hAnsi="Times New Roman" w:cs="Times New Roman"/>
          <w:sz w:val="24"/>
          <w:szCs w:val="24"/>
        </w:rPr>
        <w:t>овершенствование всех фаз прыжка.</w:t>
      </w:r>
    </w:p>
    <w:p w:rsidR="00B4231E" w:rsidRDefault="00B4231E" w:rsidP="00B423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31E" w:rsidRDefault="00B4231E" w:rsidP="00B423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Метание: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1E" w:rsidRDefault="00B4231E" w:rsidP="00B4231E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0A7DC7">
        <w:rPr>
          <w:rFonts w:ascii="Times New Roman" w:hAnsi="Times New Roman" w:cs="Times New Roman"/>
          <w:sz w:val="24"/>
          <w:szCs w:val="24"/>
        </w:rPr>
        <w:t>етание малого</w:t>
      </w:r>
      <w:r>
        <w:rPr>
          <w:rFonts w:ascii="Times New Roman" w:hAnsi="Times New Roman" w:cs="Times New Roman"/>
          <w:sz w:val="24"/>
          <w:szCs w:val="24"/>
        </w:rPr>
        <w:t xml:space="preserve"> утяжеленного мяча весом </w:t>
      </w:r>
      <w:r w:rsidRPr="000A7DC7">
        <w:rPr>
          <w:rFonts w:ascii="Times New Roman" w:hAnsi="Times New Roman" w:cs="Times New Roman"/>
          <w:sz w:val="24"/>
          <w:szCs w:val="24"/>
        </w:rPr>
        <w:t>100-150 г</w:t>
      </w:r>
      <w:r>
        <w:rPr>
          <w:rFonts w:ascii="Times New Roman" w:hAnsi="Times New Roman" w:cs="Times New Roman"/>
          <w:sz w:val="24"/>
          <w:szCs w:val="24"/>
        </w:rPr>
        <w:t>р.;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1E" w:rsidRDefault="00B4231E" w:rsidP="00B4231E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метание </w:t>
      </w:r>
      <w:r w:rsidRPr="000A7DC7">
        <w:rPr>
          <w:rFonts w:ascii="Times New Roman" w:hAnsi="Times New Roman" w:cs="Times New Roman"/>
          <w:sz w:val="24"/>
          <w:szCs w:val="24"/>
        </w:rPr>
        <w:t>гранаты</w:t>
      </w:r>
      <w:r>
        <w:rPr>
          <w:rFonts w:ascii="Times New Roman" w:hAnsi="Times New Roman" w:cs="Times New Roman"/>
          <w:sz w:val="24"/>
          <w:szCs w:val="24"/>
        </w:rPr>
        <w:t xml:space="preserve"> весом 700 гр. (мальчики), 500 гр. (девочки);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1E" w:rsidRPr="000A7DC7" w:rsidRDefault="00B4231E" w:rsidP="00B4231E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метание </w:t>
      </w:r>
      <w:r w:rsidRPr="000A7DC7">
        <w:rPr>
          <w:rFonts w:ascii="Times New Roman" w:hAnsi="Times New Roman" w:cs="Times New Roman"/>
          <w:sz w:val="24"/>
          <w:szCs w:val="24"/>
        </w:rPr>
        <w:t>хоккейного мяча с различных исходных полож</w:t>
      </w:r>
      <w:r>
        <w:rPr>
          <w:rFonts w:ascii="Times New Roman" w:hAnsi="Times New Roman" w:cs="Times New Roman"/>
          <w:sz w:val="24"/>
          <w:szCs w:val="24"/>
        </w:rPr>
        <w:t>ений</w:t>
      </w:r>
      <w:r w:rsidRPr="000A7DC7">
        <w:rPr>
          <w:rFonts w:ascii="Times New Roman" w:hAnsi="Times New Roman" w:cs="Times New Roman"/>
          <w:sz w:val="24"/>
          <w:szCs w:val="24"/>
        </w:rPr>
        <w:t xml:space="preserve"> в цель и </w:t>
      </w:r>
      <w:r>
        <w:rPr>
          <w:rFonts w:ascii="Times New Roman" w:hAnsi="Times New Roman" w:cs="Times New Roman"/>
          <w:sz w:val="24"/>
          <w:szCs w:val="24"/>
        </w:rPr>
        <w:t>на дальность;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1E" w:rsidRPr="000A7DC7" w:rsidRDefault="00B4231E" w:rsidP="00B4231E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0A7DC7">
        <w:rPr>
          <w:rFonts w:ascii="Times New Roman" w:hAnsi="Times New Roman" w:cs="Times New Roman"/>
          <w:sz w:val="24"/>
          <w:szCs w:val="24"/>
        </w:rPr>
        <w:t>олкание набивного мяча весом до 2-3 кг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A7DC7">
        <w:rPr>
          <w:rFonts w:ascii="Times New Roman" w:hAnsi="Times New Roman" w:cs="Times New Roman"/>
          <w:sz w:val="24"/>
          <w:szCs w:val="24"/>
        </w:rPr>
        <w:t xml:space="preserve"> со скачка в сектор.</w:t>
      </w:r>
    </w:p>
    <w:p w:rsidR="00126172" w:rsidRDefault="00126172" w:rsidP="00B423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231E" w:rsidRPr="003513C9" w:rsidRDefault="00B4231E" w:rsidP="00B423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3C9">
        <w:rPr>
          <w:rFonts w:ascii="Times New Roman" w:hAnsi="Times New Roman" w:cs="Times New Roman"/>
          <w:b/>
          <w:bCs/>
          <w:sz w:val="24"/>
          <w:szCs w:val="24"/>
        </w:rPr>
        <w:t>Подвижные и спортивные игры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4231E" w:rsidRDefault="00B4231E" w:rsidP="00B423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Волейбол: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1E" w:rsidRPr="000A7DC7" w:rsidRDefault="00B4231E" w:rsidP="00B4231E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A7DC7">
        <w:rPr>
          <w:rFonts w:ascii="Times New Roman" w:hAnsi="Times New Roman" w:cs="Times New Roman"/>
          <w:sz w:val="24"/>
          <w:szCs w:val="24"/>
        </w:rPr>
        <w:t xml:space="preserve">лияние занятий волейболом </w:t>
      </w:r>
      <w:r>
        <w:rPr>
          <w:rFonts w:ascii="Times New Roman" w:hAnsi="Times New Roman" w:cs="Times New Roman"/>
          <w:sz w:val="24"/>
          <w:szCs w:val="24"/>
        </w:rPr>
        <w:t>на готовность ученика трудиться;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1E" w:rsidRDefault="00B4231E" w:rsidP="00B4231E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A7DC7">
        <w:rPr>
          <w:rFonts w:ascii="Times New Roman" w:hAnsi="Times New Roman" w:cs="Times New Roman"/>
          <w:sz w:val="24"/>
          <w:szCs w:val="24"/>
        </w:rPr>
        <w:t xml:space="preserve">рием мяча у сетки; </w:t>
      </w:r>
    </w:p>
    <w:p w:rsidR="00B4231E" w:rsidRPr="000A7DC7" w:rsidRDefault="00B4231E" w:rsidP="00B4231E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A7DC7">
        <w:rPr>
          <w:rFonts w:ascii="Times New Roman" w:hAnsi="Times New Roman" w:cs="Times New Roman"/>
          <w:sz w:val="24"/>
          <w:szCs w:val="24"/>
        </w:rPr>
        <w:t>отбивание мяча снизу двумя руками через сетку на месте и в движении;</w:t>
      </w:r>
    </w:p>
    <w:p w:rsidR="00B4231E" w:rsidRDefault="00B4231E" w:rsidP="00B4231E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верхняя прямая подача; </w:t>
      </w:r>
    </w:p>
    <w:p w:rsidR="00B4231E" w:rsidRPr="000A7DC7" w:rsidRDefault="00B4231E" w:rsidP="00B4231E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блокирование мяча;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1E" w:rsidRPr="000A7DC7" w:rsidRDefault="00B4231E" w:rsidP="00B4231E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A7DC7">
        <w:rPr>
          <w:rFonts w:ascii="Times New Roman" w:hAnsi="Times New Roman" w:cs="Times New Roman"/>
          <w:sz w:val="24"/>
          <w:szCs w:val="24"/>
        </w:rPr>
        <w:t>рямой нападающий удар через сетку с шагом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172" w:rsidRPr="00126172" w:rsidRDefault="00B4231E" w:rsidP="00B4231E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A7DC7">
        <w:rPr>
          <w:rFonts w:ascii="Times New Roman" w:hAnsi="Times New Roman" w:cs="Times New Roman"/>
          <w:sz w:val="24"/>
          <w:szCs w:val="24"/>
        </w:rPr>
        <w:t>рыжки вверх с места, с шага, с трех шагов (серия 3-6 по 5-10 раз).</w:t>
      </w:r>
    </w:p>
    <w:p w:rsidR="00B4231E" w:rsidRDefault="00B4231E" w:rsidP="00B423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Баскетбол:</w:t>
      </w:r>
      <w:r w:rsidRPr="0035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1E" w:rsidRDefault="00B4231E" w:rsidP="00B4231E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A7DC7">
        <w:rPr>
          <w:rFonts w:ascii="Times New Roman" w:hAnsi="Times New Roman" w:cs="Times New Roman"/>
          <w:sz w:val="24"/>
          <w:szCs w:val="24"/>
        </w:rPr>
        <w:t xml:space="preserve">онятие о тактике игры; </w:t>
      </w:r>
    </w:p>
    <w:p w:rsidR="00B4231E" w:rsidRPr="000A7DC7" w:rsidRDefault="00B4231E" w:rsidP="00B4231E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судейство;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1E" w:rsidRPr="000A7DC7" w:rsidRDefault="00B4231E" w:rsidP="00B4231E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A7DC7">
        <w:rPr>
          <w:rFonts w:ascii="Times New Roman" w:hAnsi="Times New Roman" w:cs="Times New Roman"/>
          <w:sz w:val="24"/>
          <w:szCs w:val="24"/>
        </w:rPr>
        <w:t xml:space="preserve">овороты в движении без мяча и </w:t>
      </w:r>
      <w:r>
        <w:rPr>
          <w:rFonts w:ascii="Times New Roman" w:hAnsi="Times New Roman" w:cs="Times New Roman"/>
          <w:sz w:val="24"/>
          <w:szCs w:val="24"/>
        </w:rPr>
        <w:t>после получения мяча в движении;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1E" w:rsidRDefault="00B4231E" w:rsidP="00B4231E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0A7DC7">
        <w:rPr>
          <w:rFonts w:ascii="Times New Roman" w:hAnsi="Times New Roman" w:cs="Times New Roman"/>
          <w:sz w:val="24"/>
          <w:szCs w:val="24"/>
        </w:rPr>
        <w:t>овля и передача мяча двумя и одной рукой при передвижении игроков в парах, тро</w:t>
      </w:r>
      <w:r>
        <w:rPr>
          <w:rFonts w:ascii="Times New Roman" w:hAnsi="Times New Roman" w:cs="Times New Roman"/>
          <w:sz w:val="24"/>
          <w:szCs w:val="24"/>
        </w:rPr>
        <w:t xml:space="preserve">йках; </w:t>
      </w:r>
    </w:p>
    <w:p w:rsidR="00B4231E" w:rsidRPr="000A7DC7" w:rsidRDefault="00B4231E" w:rsidP="00B4231E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A7DC7">
        <w:rPr>
          <w:rFonts w:ascii="Times New Roman" w:hAnsi="Times New Roman" w:cs="Times New Roman"/>
          <w:sz w:val="24"/>
          <w:szCs w:val="24"/>
        </w:rPr>
        <w:t>едение мяча с изменением направлений (без обводки и с обв</w:t>
      </w:r>
      <w:r>
        <w:rPr>
          <w:rFonts w:ascii="Times New Roman" w:hAnsi="Times New Roman" w:cs="Times New Roman"/>
          <w:sz w:val="24"/>
          <w:szCs w:val="24"/>
        </w:rPr>
        <w:t>одкой);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1E" w:rsidRDefault="00B4231E" w:rsidP="00B4231E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0A7DC7">
        <w:rPr>
          <w:rFonts w:ascii="Times New Roman" w:hAnsi="Times New Roman" w:cs="Times New Roman"/>
          <w:sz w:val="24"/>
          <w:szCs w:val="24"/>
        </w:rPr>
        <w:t xml:space="preserve">роски мяча в корзину с различных </w:t>
      </w:r>
      <w:r>
        <w:rPr>
          <w:rFonts w:ascii="Times New Roman" w:hAnsi="Times New Roman" w:cs="Times New Roman"/>
          <w:sz w:val="24"/>
          <w:szCs w:val="24"/>
        </w:rPr>
        <w:t xml:space="preserve">положений; </w:t>
      </w:r>
    </w:p>
    <w:p w:rsidR="00B4231E" w:rsidRPr="000A7DC7" w:rsidRDefault="00B4231E" w:rsidP="00B4231E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0A7DC7">
        <w:rPr>
          <w:rFonts w:ascii="Times New Roman" w:hAnsi="Times New Roman" w:cs="Times New Roman"/>
          <w:sz w:val="24"/>
          <w:szCs w:val="24"/>
        </w:rPr>
        <w:t>чебная игра.</w:t>
      </w:r>
    </w:p>
    <w:p w:rsidR="00B4231E" w:rsidRDefault="00B4231E" w:rsidP="00B423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231E" w:rsidRPr="003513C9" w:rsidRDefault="00B4231E" w:rsidP="00B423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3C9">
        <w:rPr>
          <w:rFonts w:ascii="Times New Roman" w:hAnsi="Times New Roman" w:cs="Times New Roman"/>
          <w:b/>
          <w:bCs/>
          <w:sz w:val="24"/>
          <w:szCs w:val="24"/>
        </w:rPr>
        <w:t>Лыжная подготовка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4231E" w:rsidRPr="000A7DC7" w:rsidRDefault="00B4231E" w:rsidP="00B4231E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A7DC7">
        <w:rPr>
          <w:rFonts w:ascii="Times New Roman" w:hAnsi="Times New Roman" w:cs="Times New Roman"/>
          <w:sz w:val="24"/>
          <w:szCs w:val="24"/>
        </w:rPr>
        <w:t>иды лыжного спорта (лыжные гонки, слалом, скоростной спуск, прыжки на лыжах,</w:t>
      </w:r>
      <w:r>
        <w:rPr>
          <w:rFonts w:ascii="Times New Roman" w:hAnsi="Times New Roman" w:cs="Times New Roman"/>
          <w:sz w:val="24"/>
          <w:szCs w:val="24"/>
        </w:rPr>
        <w:t xml:space="preserve"> биатлон);</w:t>
      </w:r>
    </w:p>
    <w:p w:rsidR="00B4231E" w:rsidRDefault="00B4231E" w:rsidP="00B4231E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A7DC7">
        <w:rPr>
          <w:rFonts w:ascii="Times New Roman" w:hAnsi="Times New Roman" w:cs="Times New Roman"/>
          <w:sz w:val="24"/>
          <w:szCs w:val="24"/>
        </w:rPr>
        <w:t xml:space="preserve">равила проведения соревнований по лыжным гонкам; </w:t>
      </w:r>
    </w:p>
    <w:p w:rsidR="00B4231E" w:rsidRPr="000A7DC7" w:rsidRDefault="00B4231E" w:rsidP="00B4231E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A7DC7">
        <w:rPr>
          <w:rFonts w:ascii="Times New Roman" w:hAnsi="Times New Roman" w:cs="Times New Roman"/>
          <w:sz w:val="24"/>
          <w:szCs w:val="24"/>
        </w:rPr>
        <w:t xml:space="preserve">сведения о готовности к </w:t>
      </w:r>
      <w:r>
        <w:rPr>
          <w:rFonts w:ascii="Times New Roman" w:hAnsi="Times New Roman" w:cs="Times New Roman"/>
          <w:sz w:val="24"/>
          <w:szCs w:val="24"/>
        </w:rPr>
        <w:t>соревнованиям;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1E" w:rsidRDefault="00B4231E" w:rsidP="00B4231E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0A7DC7">
        <w:rPr>
          <w:rFonts w:ascii="Times New Roman" w:hAnsi="Times New Roman" w:cs="Times New Roman"/>
          <w:sz w:val="24"/>
          <w:szCs w:val="24"/>
        </w:rPr>
        <w:t xml:space="preserve">овершенствование техники изученных ходов; </w:t>
      </w:r>
    </w:p>
    <w:p w:rsidR="00B4231E" w:rsidRDefault="00B4231E" w:rsidP="00B4231E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A7DC7">
        <w:rPr>
          <w:rFonts w:ascii="Times New Roman" w:hAnsi="Times New Roman" w:cs="Times New Roman"/>
          <w:sz w:val="24"/>
          <w:szCs w:val="24"/>
        </w:rPr>
        <w:t>поворот на месте махом назад с</w:t>
      </w:r>
      <w:r>
        <w:rPr>
          <w:rFonts w:ascii="Times New Roman" w:hAnsi="Times New Roman" w:cs="Times New Roman"/>
          <w:sz w:val="24"/>
          <w:szCs w:val="24"/>
        </w:rPr>
        <w:t xml:space="preserve">наружи; </w:t>
      </w:r>
    </w:p>
    <w:p w:rsidR="00B4231E" w:rsidRPr="000A7DC7" w:rsidRDefault="00B4231E" w:rsidP="00B4231E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A7DC7">
        <w:rPr>
          <w:rFonts w:ascii="Times New Roman" w:hAnsi="Times New Roman" w:cs="Times New Roman"/>
          <w:sz w:val="24"/>
          <w:szCs w:val="24"/>
        </w:rPr>
        <w:t>спу</w:t>
      </w:r>
      <w:r>
        <w:rPr>
          <w:rFonts w:ascii="Times New Roman" w:hAnsi="Times New Roman" w:cs="Times New Roman"/>
          <w:sz w:val="24"/>
          <w:szCs w:val="24"/>
        </w:rPr>
        <w:t>ск в средней и высокой стойках;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1E" w:rsidRPr="000A7DC7" w:rsidRDefault="00B4231E" w:rsidP="00B4231E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A7DC7">
        <w:rPr>
          <w:rFonts w:ascii="Times New Roman" w:hAnsi="Times New Roman" w:cs="Times New Roman"/>
          <w:sz w:val="24"/>
          <w:szCs w:val="24"/>
        </w:rPr>
        <w:t>реод</w:t>
      </w:r>
      <w:r>
        <w:rPr>
          <w:rFonts w:ascii="Times New Roman" w:hAnsi="Times New Roman" w:cs="Times New Roman"/>
          <w:sz w:val="24"/>
          <w:szCs w:val="24"/>
        </w:rPr>
        <w:t>оления бугров и впадин;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1E" w:rsidRPr="000A7DC7" w:rsidRDefault="00B4231E" w:rsidP="00B4231E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A7DC7">
        <w:rPr>
          <w:rFonts w:ascii="Times New Roman" w:hAnsi="Times New Roman" w:cs="Times New Roman"/>
          <w:sz w:val="24"/>
          <w:szCs w:val="24"/>
        </w:rPr>
        <w:t>оворот на параллельных лыжах при спуске на лыжне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1E" w:rsidRPr="000A7DC7" w:rsidRDefault="00B4231E" w:rsidP="00B4231E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A7DC7">
        <w:rPr>
          <w:rFonts w:ascii="Times New Roman" w:hAnsi="Times New Roman" w:cs="Times New Roman"/>
          <w:sz w:val="24"/>
          <w:szCs w:val="24"/>
        </w:rPr>
        <w:t>рохождение на скорость отрезка до 100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A7DC7">
        <w:rPr>
          <w:rFonts w:ascii="Times New Roman" w:hAnsi="Times New Roman" w:cs="Times New Roman"/>
          <w:sz w:val="24"/>
          <w:szCs w:val="24"/>
        </w:rPr>
        <w:t>4-5 раз за урок</w:t>
      </w:r>
      <w:r>
        <w:rPr>
          <w:rFonts w:ascii="Times New Roman" w:hAnsi="Times New Roman" w:cs="Times New Roman"/>
          <w:sz w:val="24"/>
          <w:szCs w:val="24"/>
        </w:rPr>
        <w:t>);</w:t>
      </w:r>
      <w:r w:rsidRPr="000A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1E" w:rsidRPr="000A7DC7" w:rsidRDefault="00B4231E" w:rsidP="00B4231E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A7DC7">
        <w:rPr>
          <w:rFonts w:ascii="Times New Roman" w:hAnsi="Times New Roman" w:cs="Times New Roman"/>
          <w:sz w:val="24"/>
          <w:szCs w:val="24"/>
        </w:rPr>
        <w:t>рохождение дистанции 3-4 км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A7DC7">
        <w:rPr>
          <w:rFonts w:ascii="Times New Roman" w:hAnsi="Times New Roman" w:cs="Times New Roman"/>
          <w:sz w:val="24"/>
          <w:szCs w:val="24"/>
        </w:rPr>
        <w:t xml:space="preserve"> по среднепересеченной местности.</w:t>
      </w:r>
    </w:p>
    <w:p w:rsidR="00126172" w:rsidRDefault="00126172" w:rsidP="00B423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231E" w:rsidRDefault="00B4231E" w:rsidP="00B423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3C9">
        <w:rPr>
          <w:rFonts w:ascii="Times New Roman" w:hAnsi="Times New Roman" w:cs="Times New Roman"/>
          <w:b/>
          <w:bCs/>
          <w:sz w:val="24"/>
          <w:szCs w:val="24"/>
        </w:rPr>
        <w:t>Кон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трольно-измерительные материалы. </w:t>
      </w:r>
    </w:p>
    <w:p w:rsidR="00B4231E" w:rsidRDefault="00B4231E" w:rsidP="00B423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061">
        <w:rPr>
          <w:rFonts w:ascii="Times New Roman" w:hAnsi="Times New Roman" w:cs="Times New Roman"/>
          <w:b/>
          <w:i/>
          <w:sz w:val="24"/>
          <w:szCs w:val="24"/>
        </w:rPr>
        <w:t>Проверочные испытания по видам упражнений: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1E" w:rsidRPr="004421F4" w:rsidRDefault="00B4231E" w:rsidP="00B4231E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0061">
        <w:rPr>
          <w:rFonts w:ascii="Times New Roman" w:hAnsi="Times New Roman" w:cs="Times New Roman"/>
          <w:sz w:val="24"/>
          <w:szCs w:val="24"/>
        </w:rPr>
        <w:t>бег 30-60</w:t>
      </w:r>
      <w:r w:rsidR="004421F4">
        <w:rPr>
          <w:rFonts w:ascii="Times New Roman" w:hAnsi="Times New Roman" w:cs="Times New Roman"/>
          <w:sz w:val="24"/>
          <w:szCs w:val="24"/>
        </w:rPr>
        <w:t>-100</w:t>
      </w:r>
      <w:r w:rsidRPr="007B0061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006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421F4" w:rsidRPr="007B0061" w:rsidRDefault="004421F4" w:rsidP="00B4231E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 2000 м. (девушки), 3000 м. (юноши);</w:t>
      </w:r>
    </w:p>
    <w:p w:rsidR="00B4231E" w:rsidRDefault="00B4231E" w:rsidP="00B4231E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5955">
        <w:rPr>
          <w:rFonts w:ascii="Times New Roman" w:hAnsi="Times New Roman" w:cs="Times New Roman"/>
          <w:sz w:val="24"/>
          <w:szCs w:val="24"/>
        </w:rPr>
        <w:t xml:space="preserve">прыжок в длину с места; </w:t>
      </w:r>
    </w:p>
    <w:p w:rsidR="00B4231E" w:rsidRDefault="00B4231E" w:rsidP="00B4231E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подтягивания на высокой перекладине (мальчики), на низкой перекладине (девочки);</w:t>
      </w:r>
    </w:p>
    <w:p w:rsidR="00B4231E" w:rsidRDefault="00B4231E" w:rsidP="00B4231E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5955">
        <w:rPr>
          <w:rFonts w:ascii="Times New Roman" w:hAnsi="Times New Roman" w:cs="Times New Roman"/>
          <w:sz w:val="24"/>
          <w:szCs w:val="24"/>
        </w:rPr>
        <w:t>метание на дальность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21F4">
        <w:rPr>
          <w:rFonts w:ascii="Times New Roman" w:hAnsi="Times New Roman" w:cs="Times New Roman"/>
          <w:sz w:val="24"/>
          <w:szCs w:val="24"/>
        </w:rPr>
        <w:t xml:space="preserve">гранаты весом </w:t>
      </w:r>
      <w:r>
        <w:rPr>
          <w:rFonts w:ascii="Times New Roman" w:hAnsi="Times New Roman" w:cs="Times New Roman"/>
          <w:sz w:val="24"/>
          <w:szCs w:val="24"/>
        </w:rPr>
        <w:t>50</w:t>
      </w:r>
      <w:r w:rsidR="004421F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гр.</w:t>
      </w:r>
      <w:r w:rsidR="004421F4">
        <w:rPr>
          <w:rFonts w:ascii="Times New Roman" w:hAnsi="Times New Roman" w:cs="Times New Roman"/>
          <w:sz w:val="24"/>
          <w:szCs w:val="24"/>
        </w:rPr>
        <w:t xml:space="preserve"> (девушки), 700 гр. (юноши)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A5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3D1" w:rsidRPr="004421F4" w:rsidRDefault="00B4231E" w:rsidP="004421F4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7B0061">
        <w:rPr>
          <w:rFonts w:ascii="Times New Roman" w:hAnsi="Times New Roman" w:cs="Times New Roman"/>
          <w:sz w:val="24"/>
          <w:szCs w:val="24"/>
        </w:rPr>
        <w:t>кросс на лыжах 3 км.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B0061">
        <w:rPr>
          <w:rFonts w:ascii="Times New Roman" w:hAnsi="Times New Roman" w:cs="Times New Roman"/>
          <w:sz w:val="24"/>
          <w:szCs w:val="24"/>
        </w:rPr>
        <w:t>девочки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B0061">
        <w:rPr>
          <w:rFonts w:ascii="Times New Roman" w:hAnsi="Times New Roman" w:cs="Times New Roman"/>
          <w:sz w:val="24"/>
          <w:szCs w:val="24"/>
        </w:rPr>
        <w:t>, 4 км.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B0061">
        <w:rPr>
          <w:rFonts w:ascii="Times New Roman" w:hAnsi="Times New Roman" w:cs="Times New Roman"/>
          <w:sz w:val="24"/>
          <w:szCs w:val="24"/>
        </w:rPr>
        <w:t>мальчики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B00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0D51" w:rsidRDefault="00610D51" w:rsidP="004421F4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26172" w:rsidRDefault="00126172" w:rsidP="004421F4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D6256" w:rsidRPr="00FD6256" w:rsidRDefault="00BF13D1" w:rsidP="00B00E87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421F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Формы занятий физической культурой с учётом состояния здоровья обучающихся</w:t>
      </w:r>
    </w:p>
    <w:p w:rsidR="00E56478" w:rsidRPr="00E56478" w:rsidRDefault="004421F4" w:rsidP="00E25C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3D1">
        <w:rPr>
          <w:rFonts w:ascii="Times New Roman" w:hAnsi="Times New Roman" w:cs="Times New Roman"/>
          <w:sz w:val="24"/>
          <w:szCs w:val="24"/>
        </w:rPr>
        <w:t xml:space="preserve">Занятия физической культурой с обучающимися, отнесёнными к специальной медицинской группе, проводятся совместно с обучающимися подготовительной и основной групп при условии дифференцированного подхода к организации учебного процесса. </w:t>
      </w:r>
    </w:p>
    <w:tbl>
      <w:tblPr>
        <w:tblW w:w="106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14"/>
        <w:gridCol w:w="2893"/>
        <w:gridCol w:w="2713"/>
        <w:gridCol w:w="2562"/>
      </w:tblGrid>
      <w:tr w:rsidR="00BF13D1" w:rsidTr="00BF13D1">
        <w:trPr>
          <w:jc w:val="center"/>
        </w:trPr>
        <w:tc>
          <w:tcPr>
            <w:tcW w:w="2514" w:type="dxa"/>
            <w:vMerge w:val="restart"/>
            <w:vAlign w:val="center"/>
          </w:tcPr>
          <w:p w:rsidR="00BF13D1" w:rsidRPr="00BF13D1" w:rsidRDefault="00BF13D1" w:rsidP="00BF13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Основная</w:t>
            </w:r>
            <w:r w:rsidRPr="00BF13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br/>
              <w:t>медицинская группа</w:t>
            </w:r>
          </w:p>
        </w:tc>
        <w:tc>
          <w:tcPr>
            <w:tcW w:w="2893" w:type="dxa"/>
            <w:vMerge w:val="restart"/>
            <w:vAlign w:val="center"/>
          </w:tcPr>
          <w:p w:rsidR="00BF13D1" w:rsidRPr="00BF13D1" w:rsidRDefault="00BF13D1" w:rsidP="00BF13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Подготовительная медицинская группа</w:t>
            </w:r>
          </w:p>
        </w:tc>
        <w:tc>
          <w:tcPr>
            <w:tcW w:w="5275" w:type="dxa"/>
            <w:gridSpan w:val="2"/>
            <w:vAlign w:val="center"/>
          </w:tcPr>
          <w:p w:rsidR="00BF13D1" w:rsidRPr="00BF13D1" w:rsidRDefault="00BF13D1" w:rsidP="00BF13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Специальные медицинские группы</w:t>
            </w:r>
          </w:p>
        </w:tc>
      </w:tr>
      <w:tr w:rsidR="00BF13D1" w:rsidTr="00BF13D1">
        <w:trPr>
          <w:jc w:val="center"/>
        </w:trPr>
        <w:tc>
          <w:tcPr>
            <w:tcW w:w="2514" w:type="dxa"/>
            <w:vMerge/>
          </w:tcPr>
          <w:p w:rsidR="00BF13D1" w:rsidRPr="00BF13D1" w:rsidRDefault="00BF13D1" w:rsidP="00BF13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93" w:type="dxa"/>
            <w:vMerge/>
          </w:tcPr>
          <w:p w:rsidR="00BF13D1" w:rsidRPr="00BF13D1" w:rsidRDefault="00BF13D1" w:rsidP="00BF13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13" w:type="dxa"/>
            <w:vAlign w:val="center"/>
          </w:tcPr>
          <w:p w:rsidR="00BF13D1" w:rsidRPr="00BF13D1" w:rsidRDefault="00BF13D1" w:rsidP="00BF13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Специальная</w:t>
            </w:r>
            <w:r w:rsidRPr="00BF13D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br/>
              <w:t>медицинская</w:t>
            </w:r>
            <w:r w:rsidRPr="00BF13D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br/>
              <w:t>группа «А»</w:t>
            </w:r>
          </w:p>
        </w:tc>
        <w:tc>
          <w:tcPr>
            <w:tcW w:w="2562" w:type="dxa"/>
            <w:vAlign w:val="center"/>
          </w:tcPr>
          <w:p w:rsidR="00BF13D1" w:rsidRPr="00BF13D1" w:rsidRDefault="00BF13D1" w:rsidP="00BF13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Специальная</w:t>
            </w:r>
            <w:r w:rsidRPr="00BF13D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br/>
              <w:t>медицинская</w:t>
            </w:r>
            <w:r w:rsidRPr="00BF13D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br/>
              <w:t>группа «Б»</w:t>
            </w:r>
          </w:p>
        </w:tc>
      </w:tr>
      <w:tr w:rsidR="00BF13D1" w:rsidTr="00BF13D1">
        <w:trPr>
          <w:jc w:val="center"/>
        </w:trPr>
        <w:tc>
          <w:tcPr>
            <w:tcW w:w="10682" w:type="dxa"/>
            <w:gridSpan w:val="4"/>
          </w:tcPr>
          <w:p w:rsidR="00BF13D1" w:rsidRPr="00BF13D1" w:rsidRDefault="00BF13D1" w:rsidP="00BF13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Предметная область «Физическая культура»</w:t>
            </w:r>
          </w:p>
        </w:tc>
      </w:tr>
      <w:tr w:rsidR="00BF13D1" w:rsidTr="00BF13D1">
        <w:trPr>
          <w:jc w:val="center"/>
        </w:trPr>
        <w:tc>
          <w:tcPr>
            <w:tcW w:w="2514" w:type="dxa"/>
            <w:vMerge w:val="restart"/>
          </w:tcPr>
          <w:p w:rsidR="00BF13D1" w:rsidRPr="00BF13D1" w:rsidRDefault="00BF13D1" w:rsidP="00BF13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Уроки физической культуры по учебным программам в полном объёме</w:t>
            </w:r>
          </w:p>
        </w:tc>
        <w:tc>
          <w:tcPr>
            <w:tcW w:w="2893" w:type="dxa"/>
            <w:vMerge w:val="restart"/>
          </w:tcPr>
          <w:p w:rsidR="00BF13D1" w:rsidRPr="00BF13D1" w:rsidRDefault="00BF13D1" w:rsidP="00BF13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Уроки физической культуры по учебным программам при условии более постепенного освоения комплекса двигательных умений и навыков, особенно связанных с предъявлением к организму повышенных требований</w:t>
            </w:r>
          </w:p>
        </w:tc>
        <w:tc>
          <w:tcPr>
            <w:tcW w:w="2713" w:type="dxa"/>
          </w:tcPr>
          <w:p w:rsidR="00BF13D1" w:rsidRPr="00BF13D1" w:rsidRDefault="00BF13D1" w:rsidP="00BF13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Уроки физической культуры по специальным учебным программам для учащихся специальной медицинской группы</w:t>
            </w:r>
          </w:p>
        </w:tc>
        <w:tc>
          <w:tcPr>
            <w:tcW w:w="2562" w:type="dxa"/>
          </w:tcPr>
          <w:p w:rsidR="00BF13D1" w:rsidRPr="00BF13D1" w:rsidRDefault="00BF13D1" w:rsidP="00BF13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Занятия ЛФК при медицинских организациях (детская поликлиника, </w:t>
            </w:r>
            <w:r w:rsidR="003D2462"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врачебно-физкультурный</w:t>
            </w:r>
            <w:r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диспансер, санаторий, лечебный стационар)</w:t>
            </w:r>
          </w:p>
        </w:tc>
      </w:tr>
      <w:tr w:rsidR="00BF13D1" w:rsidTr="00BF13D1">
        <w:trPr>
          <w:jc w:val="center"/>
        </w:trPr>
        <w:tc>
          <w:tcPr>
            <w:tcW w:w="2514" w:type="dxa"/>
            <w:vMerge/>
          </w:tcPr>
          <w:p w:rsidR="00BF13D1" w:rsidRPr="00BF13D1" w:rsidRDefault="00BF13D1" w:rsidP="00BF13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3" w:type="dxa"/>
            <w:vMerge/>
          </w:tcPr>
          <w:p w:rsidR="00BF13D1" w:rsidRPr="00BF13D1" w:rsidRDefault="00BF13D1" w:rsidP="00BF13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13" w:type="dxa"/>
          </w:tcPr>
          <w:p w:rsidR="00BF13D1" w:rsidRPr="00BF13D1" w:rsidRDefault="00BF13D1" w:rsidP="00BF13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Занятия ЛФК</w:t>
            </w:r>
          </w:p>
        </w:tc>
        <w:tc>
          <w:tcPr>
            <w:tcW w:w="2562" w:type="dxa"/>
          </w:tcPr>
          <w:p w:rsidR="00BF13D1" w:rsidRPr="00BF13D1" w:rsidRDefault="00BF13D1" w:rsidP="00BF13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Занятия в адаптивной спортивной школе (ЛФК, плавание, корригирующая гимнастика) с учётов рекомендаций врача</w:t>
            </w:r>
          </w:p>
        </w:tc>
      </w:tr>
      <w:tr w:rsidR="00BF13D1" w:rsidTr="00BF13D1">
        <w:trPr>
          <w:jc w:val="center"/>
        </w:trPr>
        <w:tc>
          <w:tcPr>
            <w:tcW w:w="2514" w:type="dxa"/>
            <w:vMerge/>
          </w:tcPr>
          <w:p w:rsidR="00BF13D1" w:rsidRPr="00BF13D1" w:rsidRDefault="00BF13D1" w:rsidP="00BF13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3" w:type="dxa"/>
            <w:vMerge/>
          </w:tcPr>
          <w:p w:rsidR="00BF13D1" w:rsidRPr="00BF13D1" w:rsidRDefault="00BF13D1" w:rsidP="00BF13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13" w:type="dxa"/>
          </w:tcPr>
          <w:p w:rsidR="00BF13D1" w:rsidRPr="00BF13D1" w:rsidRDefault="00BF13D1" w:rsidP="00BF13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Занятия корригирующей гимнастикой</w:t>
            </w:r>
          </w:p>
        </w:tc>
        <w:tc>
          <w:tcPr>
            <w:tcW w:w="2562" w:type="dxa"/>
            <w:vMerge w:val="restart"/>
          </w:tcPr>
          <w:p w:rsidR="00BF13D1" w:rsidRPr="00BF13D1" w:rsidRDefault="00BF13D1" w:rsidP="00BF13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Занятия в конно-спортивных комплексах с учётом рекомендации врача</w:t>
            </w:r>
          </w:p>
        </w:tc>
      </w:tr>
      <w:tr w:rsidR="00BF13D1" w:rsidTr="00BF13D1">
        <w:trPr>
          <w:jc w:val="center"/>
        </w:trPr>
        <w:tc>
          <w:tcPr>
            <w:tcW w:w="2514" w:type="dxa"/>
            <w:vMerge/>
          </w:tcPr>
          <w:p w:rsidR="00BF13D1" w:rsidRPr="00BF13D1" w:rsidRDefault="00BF13D1" w:rsidP="00BF13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3" w:type="dxa"/>
            <w:vMerge/>
          </w:tcPr>
          <w:p w:rsidR="00BF13D1" w:rsidRPr="00BF13D1" w:rsidRDefault="00BF13D1" w:rsidP="00BF13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13" w:type="dxa"/>
          </w:tcPr>
          <w:p w:rsidR="00BF13D1" w:rsidRPr="00BF13D1" w:rsidRDefault="00BF13D1" w:rsidP="00BF13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Занятия оздоровительным плаванием</w:t>
            </w:r>
          </w:p>
        </w:tc>
        <w:tc>
          <w:tcPr>
            <w:tcW w:w="2562" w:type="dxa"/>
            <w:vMerge/>
          </w:tcPr>
          <w:p w:rsidR="00BF13D1" w:rsidRPr="00BF13D1" w:rsidRDefault="00BF13D1" w:rsidP="00BF13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13D1" w:rsidTr="00BF13D1">
        <w:trPr>
          <w:jc w:val="center"/>
        </w:trPr>
        <w:tc>
          <w:tcPr>
            <w:tcW w:w="10682" w:type="dxa"/>
            <w:gridSpan w:val="4"/>
          </w:tcPr>
          <w:p w:rsidR="00BF13D1" w:rsidRPr="00BF13D1" w:rsidRDefault="00BF13D1" w:rsidP="00BF13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Тестирование уровня физической подготовленности</w:t>
            </w:r>
          </w:p>
        </w:tc>
      </w:tr>
      <w:tr w:rsidR="00BF13D1" w:rsidTr="00BF13D1">
        <w:trPr>
          <w:jc w:val="center"/>
        </w:trPr>
        <w:tc>
          <w:tcPr>
            <w:tcW w:w="2514" w:type="dxa"/>
          </w:tcPr>
          <w:p w:rsidR="00BF13D1" w:rsidRPr="00BF13D1" w:rsidRDefault="00BF13D1" w:rsidP="00BF13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Разрешено выполнение тестовых испытаний соответственно возрасту, сдача практической части экзамена по предмету «Физическая культура»</w:t>
            </w:r>
          </w:p>
        </w:tc>
        <w:tc>
          <w:tcPr>
            <w:tcW w:w="2893" w:type="dxa"/>
          </w:tcPr>
          <w:p w:rsidR="00BF13D1" w:rsidRPr="00BF13D1" w:rsidRDefault="00BF13D1" w:rsidP="00BF13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Разрешено при отсутствии противопоказаний по заболеваниям. Программа тестовых испытаний составляется с учетом рекомендаций врача</w:t>
            </w:r>
          </w:p>
        </w:tc>
        <w:tc>
          <w:tcPr>
            <w:tcW w:w="2713" w:type="dxa"/>
          </w:tcPr>
          <w:p w:rsidR="00BF13D1" w:rsidRPr="00BF13D1" w:rsidRDefault="00BF13D1" w:rsidP="00BF13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Программа тестовых испытаний составляется с учетом рекомендаций врача. При подборе тестовых упражнений необходимо учитывать противопоказания по состоянию здоровья, количество пропущенных занятий, перенесённые заболевания</w:t>
            </w:r>
          </w:p>
        </w:tc>
        <w:tc>
          <w:tcPr>
            <w:tcW w:w="2562" w:type="dxa"/>
          </w:tcPr>
          <w:p w:rsidR="00BF13D1" w:rsidRPr="00BF13D1" w:rsidRDefault="00BF13D1" w:rsidP="00BF13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допускаются</w:t>
            </w:r>
          </w:p>
        </w:tc>
      </w:tr>
      <w:tr w:rsidR="00BF13D1" w:rsidTr="00BF13D1">
        <w:trPr>
          <w:trHeight w:val="274"/>
          <w:jc w:val="center"/>
        </w:trPr>
        <w:tc>
          <w:tcPr>
            <w:tcW w:w="10682" w:type="dxa"/>
            <w:gridSpan w:val="4"/>
          </w:tcPr>
          <w:p w:rsidR="00BF13D1" w:rsidRPr="00BF13D1" w:rsidRDefault="00BF13D1" w:rsidP="00BF13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Занятия спортом в секциях и кружках</w:t>
            </w:r>
          </w:p>
        </w:tc>
      </w:tr>
      <w:tr w:rsidR="00BF13D1" w:rsidTr="00BF13D1">
        <w:trPr>
          <w:jc w:val="center"/>
        </w:trPr>
        <w:tc>
          <w:tcPr>
            <w:tcW w:w="2514" w:type="dxa"/>
          </w:tcPr>
          <w:p w:rsidR="00BF13D1" w:rsidRPr="00BF13D1" w:rsidRDefault="00BF13D1" w:rsidP="00BF13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Рекомендовано посещение спортивных секций, кружков</w:t>
            </w:r>
          </w:p>
        </w:tc>
        <w:tc>
          <w:tcPr>
            <w:tcW w:w="2893" w:type="dxa"/>
          </w:tcPr>
          <w:p w:rsidR="00BF13D1" w:rsidRPr="00BF13D1" w:rsidRDefault="00BF13D1" w:rsidP="00BF13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Рекомендовано посещение спортивных секций со значительным снижением </w:t>
            </w:r>
            <w:r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интенсивности и объема физических нагрузок с допуском врача</w:t>
            </w:r>
          </w:p>
        </w:tc>
        <w:tc>
          <w:tcPr>
            <w:tcW w:w="2713" w:type="dxa"/>
          </w:tcPr>
          <w:p w:rsidR="00BF13D1" w:rsidRPr="00BF13D1" w:rsidRDefault="00BF13D1" w:rsidP="00BF13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Рекомендовано дополнительно посещать занятия ЛФК</w:t>
            </w:r>
          </w:p>
        </w:tc>
        <w:tc>
          <w:tcPr>
            <w:tcW w:w="2562" w:type="dxa"/>
          </w:tcPr>
          <w:p w:rsidR="00BF13D1" w:rsidRPr="00BF13D1" w:rsidRDefault="00BF13D1" w:rsidP="00BF13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Рекомендованы занятия ЛФК по назначению врача с учётом особенностей </w:t>
            </w:r>
            <w:r w:rsidRPr="00BF13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характера и стадии заболевания. Занятия организуются как в группах, так и индивидуально с инструктором, врачом ЛФК, специалистом адаптивной физической культуры</w:t>
            </w:r>
          </w:p>
        </w:tc>
      </w:tr>
    </w:tbl>
    <w:p w:rsidR="00BF13D1" w:rsidRDefault="00BF13D1" w:rsidP="00022BB5">
      <w:pPr>
        <w:shd w:val="clear" w:color="auto" w:fill="FFFFFF"/>
        <w:spacing w:after="0" w:line="360" w:lineRule="auto"/>
        <w:ind w:firstLine="709"/>
        <w:jc w:val="center"/>
        <w:rPr>
          <w:rStyle w:val="FontStyle44"/>
          <w:bCs w:val="0"/>
          <w:i w:val="0"/>
          <w:color w:val="000000"/>
          <w:sz w:val="28"/>
          <w:szCs w:val="28"/>
        </w:rPr>
      </w:pPr>
    </w:p>
    <w:p w:rsidR="00022BB5" w:rsidRPr="00022BB5" w:rsidRDefault="00022BB5" w:rsidP="00126172">
      <w:pPr>
        <w:shd w:val="clear" w:color="auto" w:fill="FFFFFF"/>
        <w:spacing w:after="0" w:line="360" w:lineRule="auto"/>
        <w:jc w:val="center"/>
        <w:rPr>
          <w:rStyle w:val="FontStyle44"/>
          <w:bCs w:val="0"/>
          <w:i w:val="0"/>
          <w:color w:val="000000"/>
          <w:sz w:val="28"/>
          <w:szCs w:val="28"/>
        </w:rPr>
      </w:pPr>
      <w:r w:rsidRPr="00022BB5">
        <w:rPr>
          <w:rStyle w:val="FontStyle44"/>
          <w:bCs w:val="0"/>
          <w:i w:val="0"/>
          <w:color w:val="000000"/>
          <w:sz w:val="28"/>
          <w:szCs w:val="28"/>
        </w:rPr>
        <w:t>Место учебного предмета в учебном плане</w:t>
      </w:r>
    </w:p>
    <w:p w:rsidR="004421F4" w:rsidRPr="004421F4" w:rsidRDefault="004421F4" w:rsidP="004421F4">
      <w:pPr>
        <w:tabs>
          <w:tab w:val="left" w:pos="720"/>
        </w:tabs>
        <w:spacing w:after="0" w:line="360" w:lineRule="auto"/>
        <w:ind w:right="-144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7A5C">
        <w:rPr>
          <w:rFonts w:ascii="Times New Roman" w:hAnsi="Times New Roman" w:cs="Times New Roman"/>
          <w:sz w:val="24"/>
          <w:szCs w:val="24"/>
        </w:rPr>
        <w:t>В соответствии с требованиями СанПиН 2.4.2.2821-10 и письмом Департамента образования Ярослав</w:t>
      </w:r>
      <w:r>
        <w:rPr>
          <w:rFonts w:ascii="Times New Roman" w:hAnsi="Times New Roman" w:cs="Times New Roman"/>
          <w:sz w:val="24"/>
          <w:szCs w:val="24"/>
        </w:rPr>
        <w:t>ской области от 24.05.2011 г. №</w:t>
      </w:r>
      <w:r w:rsidRPr="00347A5C">
        <w:rPr>
          <w:rFonts w:ascii="Times New Roman" w:hAnsi="Times New Roman" w:cs="Times New Roman"/>
          <w:sz w:val="24"/>
          <w:szCs w:val="24"/>
        </w:rPr>
        <w:t>1589/01-10 количество часов в неделю, отведенное на изучение пр</w:t>
      </w:r>
      <w:r>
        <w:rPr>
          <w:rFonts w:ascii="Times New Roman" w:hAnsi="Times New Roman" w:cs="Times New Roman"/>
          <w:sz w:val="24"/>
          <w:szCs w:val="24"/>
        </w:rPr>
        <w:t>ед</w:t>
      </w:r>
      <w:r w:rsidR="00B00E87">
        <w:rPr>
          <w:rFonts w:ascii="Times New Roman" w:hAnsi="Times New Roman" w:cs="Times New Roman"/>
          <w:sz w:val="24"/>
          <w:szCs w:val="24"/>
        </w:rPr>
        <w:t xml:space="preserve">мета «Физическая культура» в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347A5C">
        <w:rPr>
          <w:rFonts w:ascii="Times New Roman" w:hAnsi="Times New Roman" w:cs="Times New Roman"/>
          <w:sz w:val="24"/>
          <w:szCs w:val="24"/>
        </w:rPr>
        <w:t xml:space="preserve"> классах следующее: </w:t>
      </w:r>
      <w:r w:rsidR="00B00E87">
        <w:rPr>
          <w:rStyle w:val="FontStyle44"/>
          <w:b w:val="0"/>
          <w:i w:val="0"/>
          <w:color w:val="000000"/>
          <w:sz w:val="24"/>
          <w:szCs w:val="24"/>
        </w:rPr>
        <w:t>99</w:t>
      </w:r>
      <w:r w:rsidRPr="004421F4">
        <w:rPr>
          <w:rStyle w:val="FontStyle44"/>
          <w:b w:val="0"/>
          <w:i w:val="0"/>
          <w:color w:val="000000"/>
          <w:sz w:val="24"/>
          <w:szCs w:val="24"/>
        </w:rPr>
        <w:t xml:space="preserve"> ч, </w:t>
      </w:r>
      <w:r>
        <w:rPr>
          <w:rStyle w:val="FontStyle44"/>
          <w:b w:val="0"/>
          <w:i w:val="0"/>
          <w:color w:val="000000"/>
          <w:sz w:val="24"/>
          <w:szCs w:val="24"/>
        </w:rPr>
        <w:t>(3 ч. в неделю, 33</w:t>
      </w:r>
      <w:r w:rsidRPr="004421F4">
        <w:rPr>
          <w:rStyle w:val="FontStyle44"/>
          <w:b w:val="0"/>
          <w:i w:val="0"/>
          <w:color w:val="000000"/>
          <w:sz w:val="24"/>
          <w:szCs w:val="24"/>
        </w:rPr>
        <w:t xml:space="preserve"> учебные недели)</w:t>
      </w:r>
      <w:r>
        <w:rPr>
          <w:rStyle w:val="FontStyle44"/>
          <w:b w:val="0"/>
          <w:i w:val="0"/>
          <w:color w:val="000000"/>
          <w:sz w:val="24"/>
          <w:szCs w:val="24"/>
        </w:rPr>
        <w:t>.</w:t>
      </w:r>
    </w:p>
    <w:p w:rsidR="003F14B4" w:rsidRDefault="003F14B4" w:rsidP="00022BB5">
      <w:pPr>
        <w:tabs>
          <w:tab w:val="center" w:pos="503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BB5" w:rsidRPr="007F0247" w:rsidRDefault="00022BB5" w:rsidP="001261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44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6095"/>
        <w:gridCol w:w="3685"/>
      </w:tblGrid>
      <w:tr w:rsidR="00694783" w:rsidRPr="001541CC" w:rsidTr="004C4F20">
        <w:trPr>
          <w:trHeight w:val="573"/>
        </w:trPr>
        <w:tc>
          <w:tcPr>
            <w:tcW w:w="1101" w:type="dxa"/>
            <w:shd w:val="clear" w:color="auto" w:fill="auto"/>
          </w:tcPr>
          <w:p w:rsidR="00694783" w:rsidRPr="001541CC" w:rsidRDefault="00694783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6095" w:type="dxa"/>
            <w:shd w:val="clear" w:color="auto" w:fill="auto"/>
          </w:tcPr>
          <w:p w:rsidR="00694783" w:rsidRPr="001541CC" w:rsidRDefault="00694783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B765E9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3685" w:type="dxa"/>
          </w:tcPr>
          <w:p w:rsidR="00694783" w:rsidRDefault="00694783" w:rsidP="00022BB5">
            <w:pPr>
              <w:widowControl w:val="0"/>
              <w:tabs>
                <w:tab w:val="left" w:pos="6346"/>
              </w:tabs>
              <w:spacing w:after="0" w:line="240" w:lineRule="auto"/>
              <w:ind w:right="9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00E87" w:rsidRPr="009E153E" w:rsidTr="00694783">
        <w:trPr>
          <w:trHeight w:val="153"/>
        </w:trPr>
        <w:tc>
          <w:tcPr>
            <w:tcW w:w="1101" w:type="dxa"/>
            <w:shd w:val="clear" w:color="auto" w:fill="auto"/>
          </w:tcPr>
          <w:p w:rsidR="00B00E87" w:rsidRPr="001541CC" w:rsidRDefault="00B00E87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B00E87" w:rsidRPr="001541CC" w:rsidRDefault="00B00E87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«Способы двигательной (физкультурной) деятельности»</w:t>
            </w:r>
          </w:p>
        </w:tc>
        <w:tc>
          <w:tcPr>
            <w:tcW w:w="3685" w:type="dxa"/>
          </w:tcPr>
          <w:p w:rsidR="00B00E87" w:rsidRDefault="00B00E87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В процессе проведения уроков</w:t>
            </w:r>
          </w:p>
        </w:tc>
      </w:tr>
      <w:tr w:rsidR="00B00E87" w:rsidRPr="009E153E" w:rsidTr="00694783">
        <w:trPr>
          <w:trHeight w:val="153"/>
        </w:trPr>
        <w:tc>
          <w:tcPr>
            <w:tcW w:w="1101" w:type="dxa"/>
            <w:shd w:val="clear" w:color="auto" w:fill="auto"/>
          </w:tcPr>
          <w:p w:rsidR="00B00E87" w:rsidRPr="001541CC" w:rsidRDefault="00B00E87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shd w:val="clear" w:color="auto" w:fill="auto"/>
          </w:tcPr>
          <w:p w:rsidR="00B00E87" w:rsidRPr="001541CC" w:rsidRDefault="00B00E87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«Знания о физической культуре»</w:t>
            </w:r>
          </w:p>
        </w:tc>
        <w:tc>
          <w:tcPr>
            <w:tcW w:w="3685" w:type="dxa"/>
          </w:tcPr>
          <w:p w:rsidR="00B00E87" w:rsidRDefault="00B00E87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В процессе проведения уроков</w:t>
            </w:r>
          </w:p>
        </w:tc>
      </w:tr>
      <w:tr w:rsidR="00B00E87" w:rsidRPr="009E153E" w:rsidTr="00694783">
        <w:trPr>
          <w:trHeight w:val="153"/>
        </w:trPr>
        <w:tc>
          <w:tcPr>
            <w:tcW w:w="1101" w:type="dxa"/>
            <w:shd w:val="clear" w:color="auto" w:fill="auto"/>
          </w:tcPr>
          <w:p w:rsidR="00B00E87" w:rsidRPr="001541CC" w:rsidRDefault="00B00E87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  <w:shd w:val="clear" w:color="auto" w:fill="auto"/>
          </w:tcPr>
          <w:p w:rsidR="00B00E87" w:rsidRPr="001541CC" w:rsidRDefault="00B00E87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«Физкультурно-оздоровительная деятельность»</w:t>
            </w:r>
          </w:p>
        </w:tc>
        <w:tc>
          <w:tcPr>
            <w:tcW w:w="3685" w:type="dxa"/>
          </w:tcPr>
          <w:p w:rsidR="00B00E87" w:rsidRPr="0012799D" w:rsidRDefault="00B00E87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В процессе проведения уроков</w:t>
            </w:r>
          </w:p>
        </w:tc>
      </w:tr>
      <w:tr w:rsidR="00B00E87" w:rsidRPr="001541CC" w:rsidTr="00694783">
        <w:trPr>
          <w:trHeight w:val="186"/>
        </w:trPr>
        <w:tc>
          <w:tcPr>
            <w:tcW w:w="1101" w:type="dxa"/>
            <w:shd w:val="clear" w:color="auto" w:fill="auto"/>
          </w:tcPr>
          <w:p w:rsidR="00B00E87" w:rsidRPr="001541CC" w:rsidRDefault="00B00E87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  <w:shd w:val="clear" w:color="auto" w:fill="auto"/>
          </w:tcPr>
          <w:p w:rsidR="00B00E87" w:rsidRPr="001541CC" w:rsidRDefault="00B00E87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«Легкая атлетика»</w:t>
            </w:r>
          </w:p>
        </w:tc>
        <w:tc>
          <w:tcPr>
            <w:tcW w:w="3685" w:type="dxa"/>
          </w:tcPr>
          <w:p w:rsidR="00B00E87" w:rsidRDefault="00B00E87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25</w:t>
            </w:r>
          </w:p>
        </w:tc>
      </w:tr>
      <w:tr w:rsidR="00B00E87" w:rsidRPr="001541CC" w:rsidTr="00694783">
        <w:trPr>
          <w:trHeight w:val="152"/>
        </w:trPr>
        <w:tc>
          <w:tcPr>
            <w:tcW w:w="1101" w:type="dxa"/>
            <w:shd w:val="clear" w:color="auto" w:fill="auto"/>
          </w:tcPr>
          <w:p w:rsidR="00B00E87" w:rsidRPr="001541CC" w:rsidRDefault="00B00E87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  <w:shd w:val="clear" w:color="auto" w:fill="auto"/>
          </w:tcPr>
          <w:p w:rsidR="00B00E87" w:rsidRPr="001541CC" w:rsidRDefault="00B00E87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«Гимнастика с основами акробатики»</w:t>
            </w:r>
          </w:p>
        </w:tc>
        <w:tc>
          <w:tcPr>
            <w:tcW w:w="3685" w:type="dxa"/>
          </w:tcPr>
          <w:p w:rsidR="00B00E87" w:rsidRDefault="00B00E87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18</w:t>
            </w:r>
          </w:p>
        </w:tc>
      </w:tr>
      <w:tr w:rsidR="00B00E87" w:rsidRPr="001541CC" w:rsidTr="00694783">
        <w:trPr>
          <w:trHeight w:val="303"/>
        </w:trPr>
        <w:tc>
          <w:tcPr>
            <w:tcW w:w="1101" w:type="dxa"/>
            <w:shd w:val="clear" w:color="auto" w:fill="auto"/>
          </w:tcPr>
          <w:p w:rsidR="00B00E87" w:rsidRPr="001541CC" w:rsidRDefault="00B00E87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  <w:shd w:val="clear" w:color="auto" w:fill="auto"/>
          </w:tcPr>
          <w:p w:rsidR="00B00E87" w:rsidRPr="001541CC" w:rsidRDefault="00B00E87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«Лыжная подготовка»</w:t>
            </w:r>
          </w:p>
        </w:tc>
        <w:tc>
          <w:tcPr>
            <w:tcW w:w="3685" w:type="dxa"/>
          </w:tcPr>
          <w:p w:rsidR="00B00E87" w:rsidRDefault="00B00E87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18</w:t>
            </w:r>
          </w:p>
        </w:tc>
      </w:tr>
      <w:tr w:rsidR="00B00E87" w:rsidTr="00694783">
        <w:trPr>
          <w:trHeight w:val="303"/>
        </w:trPr>
        <w:tc>
          <w:tcPr>
            <w:tcW w:w="1101" w:type="dxa"/>
            <w:shd w:val="clear" w:color="auto" w:fill="auto"/>
          </w:tcPr>
          <w:p w:rsidR="00B00E87" w:rsidRPr="001541CC" w:rsidRDefault="00B00E87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95" w:type="dxa"/>
            <w:shd w:val="clear" w:color="auto" w:fill="auto"/>
          </w:tcPr>
          <w:p w:rsidR="00B00E87" w:rsidRPr="001541CC" w:rsidRDefault="00B00E87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«Плавание (теория)»</w:t>
            </w:r>
          </w:p>
        </w:tc>
        <w:tc>
          <w:tcPr>
            <w:tcW w:w="3685" w:type="dxa"/>
          </w:tcPr>
          <w:p w:rsidR="00B00E87" w:rsidRDefault="00B00E87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</w:tr>
      <w:tr w:rsidR="00B00E87" w:rsidTr="00694783">
        <w:trPr>
          <w:trHeight w:val="303"/>
        </w:trPr>
        <w:tc>
          <w:tcPr>
            <w:tcW w:w="1101" w:type="dxa"/>
            <w:shd w:val="clear" w:color="auto" w:fill="auto"/>
          </w:tcPr>
          <w:p w:rsidR="00B00E87" w:rsidRDefault="00B00E87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95" w:type="dxa"/>
            <w:shd w:val="clear" w:color="auto" w:fill="auto"/>
          </w:tcPr>
          <w:p w:rsidR="00B00E87" w:rsidRDefault="00B00E87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«Элементы единоборств (теория)»</w:t>
            </w:r>
          </w:p>
        </w:tc>
        <w:tc>
          <w:tcPr>
            <w:tcW w:w="3685" w:type="dxa"/>
          </w:tcPr>
          <w:p w:rsidR="00B00E87" w:rsidRDefault="00B00E87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</w:tr>
      <w:tr w:rsidR="00B00E87" w:rsidTr="00694783">
        <w:trPr>
          <w:trHeight w:val="177"/>
        </w:trPr>
        <w:tc>
          <w:tcPr>
            <w:tcW w:w="1101" w:type="dxa"/>
            <w:shd w:val="clear" w:color="auto" w:fill="auto"/>
          </w:tcPr>
          <w:p w:rsidR="00B00E87" w:rsidRDefault="00B00E87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95" w:type="dxa"/>
            <w:shd w:val="clear" w:color="auto" w:fill="auto"/>
          </w:tcPr>
          <w:p w:rsidR="00B00E87" w:rsidRDefault="00B00E87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«Спортивные игры (баскетбол)»</w:t>
            </w:r>
          </w:p>
        </w:tc>
        <w:tc>
          <w:tcPr>
            <w:tcW w:w="3685" w:type="dxa"/>
          </w:tcPr>
          <w:p w:rsidR="00B00E87" w:rsidRDefault="00B00E87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21</w:t>
            </w:r>
          </w:p>
        </w:tc>
      </w:tr>
      <w:tr w:rsidR="00B00E87" w:rsidTr="00694783">
        <w:trPr>
          <w:trHeight w:val="303"/>
        </w:trPr>
        <w:tc>
          <w:tcPr>
            <w:tcW w:w="1101" w:type="dxa"/>
            <w:shd w:val="clear" w:color="auto" w:fill="auto"/>
          </w:tcPr>
          <w:p w:rsidR="00B00E87" w:rsidRDefault="00B00E87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  <w:shd w:val="clear" w:color="auto" w:fill="auto"/>
          </w:tcPr>
          <w:p w:rsidR="00B00E87" w:rsidRDefault="00B00E87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«Спортивные игры (волейбол)»</w:t>
            </w:r>
          </w:p>
        </w:tc>
        <w:tc>
          <w:tcPr>
            <w:tcW w:w="3685" w:type="dxa"/>
          </w:tcPr>
          <w:p w:rsidR="00B00E87" w:rsidRDefault="00B00E87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11</w:t>
            </w:r>
          </w:p>
        </w:tc>
      </w:tr>
      <w:tr w:rsidR="00B00E87" w:rsidRPr="009E153E" w:rsidTr="00694783">
        <w:trPr>
          <w:trHeight w:val="303"/>
        </w:trPr>
        <w:tc>
          <w:tcPr>
            <w:tcW w:w="7196" w:type="dxa"/>
            <w:gridSpan w:val="2"/>
            <w:shd w:val="clear" w:color="auto" w:fill="auto"/>
          </w:tcPr>
          <w:p w:rsidR="00B00E87" w:rsidRPr="00477289" w:rsidRDefault="00B00E87" w:rsidP="00022BB5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477289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3685" w:type="dxa"/>
          </w:tcPr>
          <w:p w:rsidR="00B00E87" w:rsidRPr="000569F4" w:rsidRDefault="00B00E87" w:rsidP="00022BB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99</w:t>
            </w:r>
          </w:p>
        </w:tc>
      </w:tr>
    </w:tbl>
    <w:p w:rsidR="00126172" w:rsidRDefault="00126172" w:rsidP="00694783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26172" w:rsidRPr="00694783" w:rsidRDefault="00022BB5" w:rsidP="0069478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Календарно-тематическое планирование</w:t>
      </w:r>
    </w:p>
    <w:p w:rsidR="00B24C15" w:rsidRPr="00464EBF" w:rsidRDefault="00464EBF" w:rsidP="00464E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EBF">
        <w:rPr>
          <w:rFonts w:ascii="Times New Roman" w:hAnsi="Times New Roman" w:cs="Times New Roman"/>
          <w:b/>
          <w:sz w:val="28"/>
          <w:szCs w:val="28"/>
        </w:rPr>
        <w:t>11 класс</w:t>
      </w:r>
    </w:p>
    <w:tbl>
      <w:tblPr>
        <w:tblW w:w="10881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4A0"/>
      </w:tblPr>
      <w:tblGrid>
        <w:gridCol w:w="959"/>
        <w:gridCol w:w="2126"/>
        <w:gridCol w:w="6332"/>
        <w:gridCol w:w="1464"/>
      </w:tblGrid>
      <w:tr w:rsidR="00B24C15" w:rsidTr="003F14B4">
        <w:trPr>
          <w:trHeight w:val="62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944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урока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944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944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944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</w:tr>
      <w:tr w:rsidR="00B24C15" w:rsidTr="003F14B4">
        <w:trPr>
          <w:trHeight w:val="198"/>
        </w:trPr>
        <w:tc>
          <w:tcPr>
            <w:tcW w:w="1088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четверть</w:t>
            </w:r>
          </w:p>
        </w:tc>
      </w:tr>
      <w:tr w:rsidR="00B24C15" w:rsidTr="003F14B4">
        <w:tc>
          <w:tcPr>
            <w:tcW w:w="9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464EBF">
            <w:pPr>
              <w:spacing w:after="0" w:line="240" w:lineRule="auto"/>
              <w:ind w:right="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  <w:b/>
                <w:color w:val="000000" w:themeColor="text1"/>
              </w:rPr>
              <w:t>Легкая атлетика</w:t>
            </w:r>
            <w:r w:rsidR="00464EBF">
              <w:rPr>
                <w:rStyle w:val="dash041e005f0431005f044b005f0447005f043d005f044b005f0439005f005fchar1char1"/>
                <w:b/>
                <w:color w:val="000000" w:themeColor="text1"/>
              </w:rPr>
              <w:t>.</w:t>
            </w:r>
            <w:r>
              <w:rPr>
                <w:rStyle w:val="dash041e005f0431005f044b005f0447005f043d005f044b005f0439005f005fchar1char1"/>
                <w:b/>
                <w:color w:val="000000" w:themeColor="text1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</w:tr>
      <w:tr w:rsidR="00B24C15" w:rsidTr="003F14B4">
        <w:trPr>
          <w:trHeight w:val="51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64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AE4BB4" w:rsidRDefault="00B24C15" w:rsidP="00AE4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AE4BB4" w:rsidRDefault="00B24C15" w:rsidP="00AE4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ТБ на уроках легкой атлетики. Развитие быстроты: бег с низкого старта 30-60-100 м.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20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64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AE4BB4" w:rsidRDefault="00B24C15" w:rsidP="00AE4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AE4BB4" w:rsidRDefault="00B24C15" w:rsidP="00AE4BB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E4BB4">
              <w:rPr>
                <w:rFonts w:ascii="Times New Roman" w:hAnsi="Times New Roman" w:cs="Times New Roman"/>
                <w:iCs/>
                <w:sz w:val="24"/>
                <w:szCs w:val="24"/>
              </w:rPr>
              <w:t>Техника прыжка в длину с разбега способом «согнув ноги». Равномерный бег 6-8 минут.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  <w:r w:rsidR="00464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AE4BB4" w:rsidRDefault="00B24C15" w:rsidP="00AE4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AE4BB4" w:rsidRDefault="00B24C15" w:rsidP="00AE4BB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E4BB4">
              <w:rPr>
                <w:rFonts w:ascii="Times New Roman" w:hAnsi="Times New Roman" w:cs="Times New Roman"/>
                <w:iCs/>
                <w:sz w:val="24"/>
              </w:rPr>
              <w:t>ОРУ в игре «перемена мест». Техника «низкого  старта» с колодок.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27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464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AE4BB4" w:rsidRDefault="00B24C15" w:rsidP="00AE4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AE4BB4" w:rsidRDefault="00B24C15" w:rsidP="00AE4BB4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E4BB4">
              <w:rPr>
                <w:rFonts w:ascii="Times New Roman" w:hAnsi="Times New Roman" w:cs="Times New Roman"/>
                <w:iCs/>
                <w:sz w:val="24"/>
              </w:rPr>
              <w:t>Прыжок в длину с 9-11 шагов разбега. Развитие общей выносливости 8-10 минут.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83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464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AE4BB4" w:rsidRDefault="00B24C15" w:rsidP="00AE4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AE4BB4" w:rsidRDefault="00B24C15" w:rsidP="00AE4BB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E4BB4">
              <w:rPr>
                <w:rFonts w:ascii="Times New Roman" w:hAnsi="Times New Roman" w:cs="Times New Roman"/>
                <w:iCs/>
                <w:sz w:val="24"/>
                <w:szCs w:val="24"/>
              </w:rPr>
              <w:t>Техника метания гранаты с 6 шагов разбега. Техника прыжка в длину с разбега способом «прогнувшись». Круговая тренировка.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29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464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AE4BB4" w:rsidRDefault="00B24C15" w:rsidP="00AE4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AE4BB4" w:rsidRDefault="00B24C15" w:rsidP="00AE4B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E4BB4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специальной выносливости: 3*500 м. (юноши), 2*500 м. (девушки), отдых 3 мин.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22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464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AE4BB4" w:rsidRDefault="00B24C15" w:rsidP="00AE4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AE4BB4" w:rsidRDefault="00B24C15" w:rsidP="00AE4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BB4">
              <w:rPr>
                <w:rFonts w:ascii="Times New Roman" w:hAnsi="Times New Roman" w:cs="Times New Roman"/>
                <w:iCs/>
                <w:sz w:val="24"/>
                <w:szCs w:val="24"/>
              </w:rPr>
              <w:t>Техника передачи эстафеты в зоне передачи. Подвижные игры с бегом и прыжками.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FD6256">
        <w:trPr>
          <w:trHeight w:val="14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464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AE4BB4" w:rsidRDefault="00B24C15" w:rsidP="00AE4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AE4BB4" w:rsidRDefault="00B24C15" w:rsidP="00AE4BB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E4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 бега</w:t>
            </w:r>
            <w:r w:rsidRPr="00AE4B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1000 м.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13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464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AE4BB4" w:rsidRDefault="00B24C15" w:rsidP="00AE4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AE4BB4" w:rsidRDefault="00B24C15" w:rsidP="00AE4B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E4BB4">
              <w:rPr>
                <w:rFonts w:ascii="Times New Roman" w:hAnsi="Times New Roman" w:cs="Times New Roman"/>
                <w:iCs/>
                <w:sz w:val="24"/>
                <w:szCs w:val="24"/>
              </w:rPr>
              <w:t>Метание гранаты с разбега. Техника передачи эстафеты в беге по прямой. Эстафеты.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26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464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AE4BB4" w:rsidRDefault="00B24C15" w:rsidP="00AE4BB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AE4BB4" w:rsidRDefault="00B24C15" w:rsidP="00AE4B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E4BB4">
              <w:rPr>
                <w:rFonts w:ascii="Times New Roman" w:hAnsi="Times New Roman" w:cs="Times New Roman"/>
                <w:iCs/>
                <w:sz w:val="24"/>
                <w:szCs w:val="24"/>
              </w:rPr>
              <w:t>Техника передачи эстафеты при входе в поворот. Бег с преодолением вертикальных препятствий.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464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AE4BB4" w:rsidRDefault="00B24C15" w:rsidP="00AE4BB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AE4BB4" w:rsidRDefault="00FF3CC4" w:rsidP="00AE4B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E4BB4">
              <w:rPr>
                <w:rFonts w:ascii="Times New Roman" w:hAnsi="Times New Roman" w:cs="Times New Roman"/>
                <w:iCs/>
                <w:sz w:val="24"/>
                <w:szCs w:val="24"/>
              </w:rPr>
              <w:t>Техника передачи эстафеты с ускорен</w:t>
            </w:r>
            <w:r w:rsidR="00E324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ием на 30-40 м. Метание ядра с </w:t>
            </w:r>
            <w:r w:rsidRPr="00AE4BB4">
              <w:rPr>
                <w:rFonts w:ascii="Times New Roman" w:hAnsi="Times New Roman" w:cs="Times New Roman"/>
                <w:iCs/>
                <w:sz w:val="24"/>
                <w:szCs w:val="24"/>
              </w:rPr>
              <w:t>7-10 м.</w:t>
            </w:r>
            <w:bookmarkStart w:id="1" w:name="_GoBack"/>
            <w:bookmarkEnd w:id="1"/>
            <w:r w:rsidRPr="00AE4B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464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AE4BB4" w:rsidRDefault="00B24C15" w:rsidP="00AE4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AE4BB4" w:rsidRDefault="00FF3CC4" w:rsidP="00AE4B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E4BB4">
              <w:rPr>
                <w:rFonts w:ascii="Times New Roman" w:hAnsi="Times New Roman" w:cs="Times New Roman"/>
                <w:iCs/>
                <w:sz w:val="24"/>
                <w:szCs w:val="24"/>
              </w:rPr>
              <w:t>Прикладно-ориентированная подготовка: кросс по пересечённой местности с элементами спортивного ориентирования.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19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464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AE4BB4" w:rsidRDefault="00B24C15" w:rsidP="00AE4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AE4BB4" w:rsidRDefault="00FF3CC4" w:rsidP="00AE4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BB4">
              <w:rPr>
                <w:rFonts w:ascii="Times New Roman" w:hAnsi="Times New Roman" w:cs="Times New Roman"/>
                <w:iCs/>
                <w:sz w:val="24"/>
                <w:szCs w:val="24"/>
              </w:rPr>
              <w:t>Специальные беговые упражнения. Бег 3000 м. (юноши), 2000 м. (девушки).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26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464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AE4BB4" w:rsidRDefault="00B24C15" w:rsidP="00AE4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AE4BB4" w:rsidRDefault="00FF3CC4" w:rsidP="00AE4B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E4BB4">
              <w:rPr>
                <w:rFonts w:ascii="Times New Roman" w:hAnsi="Times New Roman" w:cs="Times New Roman"/>
                <w:iCs/>
                <w:sz w:val="24"/>
                <w:szCs w:val="24"/>
              </w:rPr>
              <w:t>Метание гранаты в горизонтальную цель с 10-15 м.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21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464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AE4BB4" w:rsidRDefault="00B24C15" w:rsidP="00AE4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AE4BB4" w:rsidRDefault="00FF3CC4" w:rsidP="00AE4B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E4BB4">
              <w:rPr>
                <w:rFonts w:ascii="Times New Roman" w:hAnsi="Times New Roman" w:cs="Times New Roman"/>
                <w:iCs/>
                <w:sz w:val="24"/>
                <w:szCs w:val="24"/>
              </w:rPr>
              <w:t>Эстафетный кросс 3000 м.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297"/>
        </w:trPr>
        <w:tc>
          <w:tcPr>
            <w:tcW w:w="9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AE4BB4" w:rsidRDefault="00B24C15" w:rsidP="00AE4BB4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4B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Спортивные игры (баскетбол)</w:t>
            </w:r>
            <w:r w:rsidR="00464E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AE4B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4C15" w:rsidRDefault="00FF3CC4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</w:tr>
      <w:tr w:rsidR="00B24C15" w:rsidTr="003F14B4">
        <w:trPr>
          <w:trHeight w:val="27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464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AE4BB4" w:rsidRDefault="00B24C15" w:rsidP="00AE4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AE4BB4" w:rsidRDefault="00FF3CC4" w:rsidP="00464E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E4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Баскетбол. </w:t>
            </w:r>
            <w:r w:rsidR="00B24C15" w:rsidRPr="00AE4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ТБ на </w:t>
            </w:r>
            <w:r w:rsidR="00464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уроках по баскетболу. </w:t>
            </w:r>
            <w:r w:rsidRPr="00AE4BB4">
              <w:rPr>
                <w:rFonts w:ascii="Times New Roman" w:hAnsi="Times New Roman" w:cs="Times New Roman"/>
                <w:iCs/>
                <w:sz w:val="24"/>
                <w:szCs w:val="24"/>
              </w:rPr>
              <w:t>Упражнения для развития координационных способностей.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464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AE4BB4" w:rsidRDefault="00B24C15" w:rsidP="00AE4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AE4BB4" w:rsidRDefault="00FF3CC4" w:rsidP="00AE4B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E4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Баскетбол. </w:t>
            </w:r>
            <w:r w:rsidRPr="00AE4BB4">
              <w:rPr>
                <w:rFonts w:ascii="Times New Roman" w:hAnsi="Times New Roman" w:cs="Times New Roman"/>
                <w:iCs/>
                <w:sz w:val="24"/>
                <w:szCs w:val="24"/>
              </w:rPr>
              <w:t>Приёмы нападения и защиты в сочетании с развитием быстроты и координационных способностей. Учебная игра.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25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464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AE4BB4" w:rsidRDefault="00B24C15" w:rsidP="00AE4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AE4BB4" w:rsidRDefault="00FF3CC4" w:rsidP="00AE4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Баскетбол. </w:t>
            </w:r>
            <w:r w:rsidRPr="00AE4BB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Индивидуальные технико-тактические действия в нападении.  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24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464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AE4BB4" w:rsidRDefault="00B24C15" w:rsidP="00AE4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AE4BB4" w:rsidRDefault="00FF3CC4" w:rsidP="00AE4B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E4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Баскетбол. </w:t>
            </w:r>
            <w:r w:rsidRPr="00AE4BB4">
              <w:rPr>
                <w:rFonts w:ascii="Times New Roman" w:hAnsi="Times New Roman" w:cs="Times New Roman"/>
                <w:iCs/>
                <w:sz w:val="24"/>
                <w:szCs w:val="24"/>
              </w:rPr>
              <w:t>Групповое тактическое взаимодействие в защите. Учебная игра.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464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AE4BB4" w:rsidRDefault="00B24C15" w:rsidP="00AE4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AE4BB4" w:rsidRDefault="00FF3CC4" w:rsidP="00AE4B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E4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Баскетбол. </w:t>
            </w:r>
            <w:r w:rsidRPr="00AE4BB4">
              <w:rPr>
                <w:rFonts w:ascii="Times New Roman" w:hAnsi="Times New Roman" w:cs="Times New Roman"/>
                <w:iCs/>
                <w:sz w:val="24"/>
                <w:szCs w:val="24"/>
              </w:rPr>
              <w:t>Взаимодействия в нападении «малая восьмёрка». Учебная игра.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44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464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AE4BB4" w:rsidRDefault="00B24C15" w:rsidP="00AE4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AE4BB4" w:rsidRDefault="00FF3CC4" w:rsidP="00AE4BB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Баскетбол. </w:t>
            </w:r>
            <w:r w:rsidRPr="00AE4BB4">
              <w:rPr>
                <w:rFonts w:ascii="Times New Roman" w:hAnsi="Times New Roman" w:cs="Times New Roman"/>
                <w:iCs/>
                <w:sz w:val="24"/>
                <w:szCs w:val="24"/>
              </w:rPr>
              <w:t>Техника штрафного броска. Взаимодействия с заслоном. Учебная игра.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26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464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AE4BB4" w:rsidRDefault="00B24C15" w:rsidP="00AE4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AE4BB4" w:rsidRDefault="00AE4BB4" w:rsidP="00AE4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Баскетбол. </w:t>
            </w:r>
            <w:r w:rsidRPr="00AE4BB4">
              <w:rPr>
                <w:rFonts w:ascii="Times New Roman" w:hAnsi="Times New Roman" w:cs="Times New Roman"/>
                <w:iCs/>
                <w:sz w:val="24"/>
                <w:szCs w:val="24"/>
              </w:rPr>
              <w:t>Быстрый прорыв 3*1 с использованием комбинации «треугольник» со сменой мест нападающими. Учебная игра.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31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464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AE4BB4" w:rsidRDefault="00B24C15" w:rsidP="00AE4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AE4BB4" w:rsidRDefault="00AE4BB4" w:rsidP="00AE4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Баскетбол. Обманные движения. Учебная игра.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464E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AE4BB4" w:rsidRDefault="00B24C15" w:rsidP="00AE4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AE4BB4" w:rsidRDefault="00AE4BB4" w:rsidP="00AE4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Баскетбол. </w:t>
            </w:r>
            <w:r w:rsidRPr="00AE4BB4">
              <w:rPr>
                <w:rFonts w:ascii="Times New Roman" w:hAnsi="Times New Roman" w:cs="Times New Roman"/>
                <w:iCs/>
                <w:sz w:val="24"/>
                <w:szCs w:val="24"/>
              </w:rPr>
              <w:t>Бросок мяча в прыжке после остановки. Взаимодействие с заслоном. Учебная игра.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D6256" w:rsidTr="00FD6256">
        <w:trPr>
          <w:trHeight w:val="157"/>
        </w:trPr>
        <w:tc>
          <w:tcPr>
            <w:tcW w:w="1088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D6256" w:rsidRDefault="00FD6256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четверть</w:t>
            </w:r>
          </w:p>
        </w:tc>
      </w:tr>
      <w:tr w:rsidR="00AE4BB4" w:rsidTr="003F14B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E4BB4" w:rsidRDefault="00AE4BB4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E4BB4" w:rsidRPr="00AE4BB4" w:rsidRDefault="00AE4BB4" w:rsidP="00AE4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E4BB4" w:rsidRPr="00AE4BB4" w:rsidRDefault="00AE4BB4" w:rsidP="00AE4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Баскетбол. </w:t>
            </w:r>
            <w:r w:rsidRPr="00AE4BB4">
              <w:rPr>
                <w:rFonts w:ascii="Times New Roman" w:hAnsi="Times New Roman" w:cs="Times New Roman"/>
                <w:iCs/>
                <w:sz w:val="24"/>
                <w:szCs w:val="24"/>
              </w:rPr>
              <w:t>Техника защитных действий: накрывание броска. Бросок мяча в прыжке со средних и дальних дистанций. Учебная игра.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E4BB4" w:rsidRDefault="00AE4BB4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AE4BB4" w:rsidTr="003F14B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E4BB4" w:rsidRDefault="00AE4BB4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E4BB4" w:rsidRPr="00AE4BB4" w:rsidRDefault="00AE4BB4" w:rsidP="00AE4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E4BB4" w:rsidRPr="00AE4BB4" w:rsidRDefault="00AE4BB4" w:rsidP="00AE4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Баскетбол. </w:t>
            </w:r>
            <w:r w:rsidRPr="00AE4BB4">
              <w:rPr>
                <w:rFonts w:ascii="Times New Roman" w:hAnsi="Times New Roman" w:cs="Times New Roman"/>
                <w:iCs/>
                <w:sz w:val="24"/>
                <w:szCs w:val="24"/>
              </w:rPr>
              <w:t>Бросок мяча в прыжке после остановки. Зонная защита 2-1-2. Учебная игра.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E4BB4" w:rsidRDefault="00AE4BB4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AE4BB4" w:rsidTr="003F14B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E4BB4" w:rsidRDefault="00AE4BB4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E4BB4" w:rsidRPr="00AE4BB4" w:rsidRDefault="00AE4BB4" w:rsidP="00AE4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E4BB4" w:rsidRPr="00AE4BB4" w:rsidRDefault="00AE4BB4" w:rsidP="00AE4B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B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Баскетбол. </w:t>
            </w:r>
            <w:r w:rsidRPr="00AE4BB4">
              <w:rPr>
                <w:rFonts w:ascii="Times New Roman" w:hAnsi="Times New Roman" w:cs="Times New Roman"/>
                <w:iCs/>
                <w:sz w:val="24"/>
                <w:szCs w:val="24"/>
              </w:rPr>
              <w:t>Зонная защита 2-1-2. Техника штрафного броска в сочетании с развитием координационных способностей. Учебная игра.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AE4BB4" w:rsidRDefault="00AE4BB4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292"/>
        </w:trPr>
        <w:tc>
          <w:tcPr>
            <w:tcW w:w="9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464EBF">
            <w:pPr>
              <w:spacing w:after="0" w:line="240" w:lineRule="auto"/>
              <w:ind w:right="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Гимнастика с основами акробатики</w:t>
            </w:r>
            <w:r w:rsidR="00464E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</w:tr>
      <w:tr w:rsidR="00B24C15" w:rsidTr="003F14B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464EBF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B24C15" w:rsidP="00B24C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95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ТБ на уроках гимнастики. </w:t>
            </w:r>
            <w:r w:rsidR="00464EBF"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Акробатические упражнения: кувырки вперёд, назад из разных исходных положений.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464EBF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464EBF" w:rsidP="00B24C15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9557C">
              <w:rPr>
                <w:rFonts w:ascii="Times New Roman" w:hAnsi="Times New Roman" w:cs="Times New Roman"/>
                <w:iCs/>
                <w:sz w:val="24"/>
              </w:rPr>
              <w:t>Акробатические упражнения: переворот боком, кувырок назад через стойку на руках. Прыжки через скакалку 2*1 минуте.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25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464EBF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464EBF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Техника опорного прыжка ноги врозь через коня в длину (юноши), углом с косого разбега толчком одной ногой конь в ширину (девушки).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25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464EBF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464EBF" w:rsidP="00B24C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Повороты кругом в движении. Комбинация по акробатике.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464EBF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982821" w:rsidP="00B24C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Опорный прыжок через коня в длину (юноши), через коня в ширину (девушки). Эстафеты.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26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464EBF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5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Упражнения с гимнастической палкой на 32 счёта.</w:t>
            </w:r>
            <w:r w:rsidR="00982821" w:rsidRPr="00E95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Комплекс упражнений ритмической гимнастики.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25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464EBF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982821" w:rsidP="00B24C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Комбинация по акробатике. Круговая тренировка.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464EBF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5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Упражнения на брусьях: параллельных (юноши), разновысоких (девушки).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18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464EBF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F148A8" w:rsidP="00B24C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судейства гимнастических упражнений.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22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464EBF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F148A8" w:rsidP="00B24C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Упражнения на перекладине высокой: подъём в упор силой (юноши), на бревне (девушки).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24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464EBF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F148A8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Комбинация из разученных элементов на брусьях параллельных (юноши), разновысоких (девушки).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14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464EBF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Атлетическая гимнастика. Вольные упражнения под музыку на 32 счета. 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464EBF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F148A8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Комбинация на высокой перекладине (юноши), на бревне (девушки). Прыжки через длинную скакалку.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464EBF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F148A8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силовых способностей: лазание по канату, упражнения с гирей 16-24 кг.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18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464EBF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F148A8" w:rsidP="00B24C15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color w:val="000000" w:themeColor="text1"/>
                <w:sz w:val="24"/>
              </w:rPr>
            </w:pPr>
            <w:r w:rsidRPr="00E9557C">
              <w:rPr>
                <w:rFonts w:ascii="Times New Roman" w:hAnsi="Times New Roman" w:cs="Times New Roman"/>
                <w:color w:val="000000" w:themeColor="text1"/>
                <w:sz w:val="24"/>
              </w:rPr>
              <w:t>Лазанья по канату различными способами. Подвижные игры.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25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464EBF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F148A8" w:rsidP="00B24C15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color w:val="000000" w:themeColor="text1"/>
                <w:sz w:val="24"/>
              </w:rPr>
            </w:pPr>
            <w:r w:rsidRPr="00E9557C">
              <w:rPr>
                <w:rFonts w:ascii="Times New Roman" w:hAnsi="Times New Roman" w:cs="Times New Roman"/>
                <w:iCs/>
                <w:sz w:val="24"/>
              </w:rPr>
              <w:t>Вольные упр. под музыку на 64 счёта. Прыжки через скакалку 2 минуты.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23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464EBF" w:rsidP="00464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F148A8" w:rsidP="00F148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Лазанье по канату, упражнения с гирей 16 кг.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464EBF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F148A8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Лазанье по канату (девушки), упражнения на коне с ручками (юноши).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273"/>
        </w:trPr>
        <w:tc>
          <w:tcPr>
            <w:tcW w:w="9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F148A8" w:rsidP="00B24C1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5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Спортивные единоборства (теория).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B24C15" w:rsidTr="003F14B4">
        <w:trPr>
          <w:trHeight w:val="17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F148A8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9D1B81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ТБ на уроках по спортивным единоборствам. </w:t>
            </w:r>
            <w:r w:rsidR="00F148A8"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Приёмы самостраховки при падении на спину. Круговая тренировка.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34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F148A8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F148A8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Приёмы борьбы лёжа (переворачивание с захватом шеи и туловища снизу).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F148A8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F148A8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Приёмы самостраховки (падение на бок). Приёмы борьбы стоя (задняя подножка с захватом ноги). Игра «Перетягивание в парах».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FD6256">
        <w:trPr>
          <w:trHeight w:val="79"/>
        </w:trPr>
        <w:tc>
          <w:tcPr>
            <w:tcW w:w="1088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55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четверть</w:t>
            </w:r>
          </w:p>
        </w:tc>
      </w:tr>
      <w:tr w:rsidR="00B24C15" w:rsidTr="003F14B4">
        <w:trPr>
          <w:trHeight w:val="293"/>
        </w:trPr>
        <w:tc>
          <w:tcPr>
            <w:tcW w:w="9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B24C15" w:rsidP="00EC6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55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Лыжная подготовка</w:t>
            </w:r>
            <w:r w:rsidR="00EC6FFC" w:rsidRPr="00E955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E955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</w:tr>
      <w:tr w:rsidR="00B24C15" w:rsidTr="003F14B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  <w:r w:rsidR="00EC6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B24C15" w:rsidP="00EC6F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57C">
              <w:rPr>
                <w:rStyle w:val="dash041e005f0431005f044b005f0447005f043d005f044b005f0439005f005fchar1char1"/>
                <w:color w:val="000000" w:themeColor="text1"/>
              </w:rPr>
              <w:t xml:space="preserve">ТБ на </w:t>
            </w:r>
            <w:r w:rsidR="00EC6FFC" w:rsidRPr="00E9557C">
              <w:rPr>
                <w:rStyle w:val="dash041e005f0431005f044b005f0447005f043d005f044b005f0439005f005fchar1char1"/>
                <w:color w:val="000000" w:themeColor="text1"/>
              </w:rPr>
              <w:t xml:space="preserve">уроках </w:t>
            </w:r>
            <w:r w:rsidRPr="00E9557C">
              <w:rPr>
                <w:rStyle w:val="dash041e005f0431005f044b005f0447005f043d005f044b005f0439005f005fchar1char1"/>
                <w:color w:val="000000" w:themeColor="text1"/>
              </w:rPr>
              <w:t xml:space="preserve">лыжной подготовке. </w:t>
            </w:r>
            <w:r w:rsidR="00EC6FFC"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Техника спуска в основной и низкой стойках. Развитие общей выносливости: </w:t>
            </w:r>
            <w:r w:rsidR="00EC6FFC"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2-3 км.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</w:tr>
      <w:tr w:rsidR="00B24C15" w:rsidTr="00E56478">
        <w:trPr>
          <w:trHeight w:val="13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50</w:t>
            </w:r>
            <w:r w:rsidR="00EC6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EC6FFC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Спуск в основной и низкой стойках на склонах разной крутизны. Равномерное передвижение классическими ходами 2 км.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30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  <w:r w:rsidR="00EC6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EC6FFC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Техника поворота переступанием на склоне. Изменение стойки спуска на склонах разной крутизны.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  <w:r w:rsidR="00EC6F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EC6FFC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Техника поворота переступанием на склоне. Повторное прохождение отрезков 4*400 м., отдых 3-5 минут.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  <w:r w:rsidR="003B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EC6FFC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Техника попеременного </w:t>
            </w:r>
            <w:r w:rsidR="003D2462"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двухшажного</w:t>
            </w: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хода в пологий подъём. Техника  торможения и поворота «плугом» на склоне.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  <w:r w:rsidR="003B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EC6FFC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Попеременный двухшажный ход в пологий подъём. Техника  торможения и поворота «плугом» на склоне.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  <w:r w:rsidR="003B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EC6FFC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Техника  одновременных ходов с разной скоростью и на различном рельефе местности.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28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  <w:r w:rsidR="003B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3B12DF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Техника торможения и поворота «упором». Развитие общей выносливости: равномерное передвижение 2-3 км.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  <w:r w:rsidR="003B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3B12DF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специальной выносливости: 3-4*500 м., отдых 3-5 минут.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27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  <w:r w:rsidR="003B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3B12DF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общей выносливости: равномерное передвижение 3-4 км.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26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  <w:r w:rsidR="003B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3B12DF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Эстафеты на склоне (совершенствование горнолыжной техники).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21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  <w:r w:rsidR="003B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3B12DF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Преодоление препятствий на лыжах. Переменная тренировка; 500 м. быстро 1000 м. медленно.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21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  <w:r w:rsidR="003B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3B12DF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Техника одновременного </w:t>
            </w:r>
            <w:r w:rsidR="003D2462"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двухшажного</w:t>
            </w: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конькового хода. Преодоление препятствий на лыжах.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39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  <w:r w:rsidR="003B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3B12DF" w:rsidP="003B12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Одновременный двухшажный коньковый ход. Элементы тактики в лыжных гонках.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27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  <w:r w:rsidR="003B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3B12DF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Техника перехода с хода на ход.  Преодоление неровностей склона (бугров и впадин).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17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  <w:r w:rsidR="003B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3B12DF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Техника перехода с хода на ход. Подвижные игры.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23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  <w:r w:rsidR="003B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3B12DF" w:rsidP="003B12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Урок-соревнование: лыжная гонка 5 км. (юноши), 3 км. (девушки).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23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  <w:r w:rsidR="003B1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3B12DF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Элементы тактики по лыжным гонкам. Эстафеты (300 м.).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B12DF" w:rsidTr="003F14B4">
        <w:trPr>
          <w:trHeight w:val="232"/>
        </w:trPr>
        <w:tc>
          <w:tcPr>
            <w:tcW w:w="9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3B12DF" w:rsidRPr="00E9557C" w:rsidRDefault="003B12DF" w:rsidP="003B1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55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Плавание (теория).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3B12DF" w:rsidRDefault="003B12DF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3B12DF" w:rsidTr="003F14B4">
        <w:trPr>
          <w:trHeight w:val="23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3B12DF" w:rsidRDefault="003B12DF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3B12DF" w:rsidRDefault="003B12DF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3B12DF" w:rsidRPr="00E9557C" w:rsidRDefault="009D1B81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ТБ на уроках по плаванию. </w:t>
            </w: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Способы транспортировки пострадавшего в воде.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3B12DF" w:rsidRDefault="009D1B81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B12DF" w:rsidTr="003F14B4">
        <w:trPr>
          <w:trHeight w:val="23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3B12DF" w:rsidRDefault="003B12DF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3B12DF" w:rsidRDefault="003B12DF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3B12DF" w:rsidRPr="00E9557C" w:rsidRDefault="009D1B81" w:rsidP="009D1B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Плавание способом «брасс». Упражнения для плавания брассом.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3B12DF" w:rsidRDefault="009D1B81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B12DF" w:rsidTr="003F14B4">
        <w:trPr>
          <w:trHeight w:val="23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3B12DF" w:rsidRDefault="003B12DF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3B12DF" w:rsidRDefault="003B12DF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3B12DF" w:rsidRPr="00E9557C" w:rsidRDefault="009D1B81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Освобождение от одежды в воде. Круговая тренировка.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3B12DF" w:rsidRDefault="009D1B81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273"/>
        </w:trPr>
        <w:tc>
          <w:tcPr>
            <w:tcW w:w="9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B24C15" w:rsidP="009D1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55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Спортивные игры (волейбол)</w:t>
            </w:r>
            <w:r w:rsidR="009D1B81" w:rsidRPr="00E955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E955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</w:tr>
      <w:tr w:rsidR="00B24C15" w:rsidTr="003F14B4">
        <w:trPr>
          <w:trHeight w:val="22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2A380E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2A380E" w:rsidP="002A3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57C">
              <w:rPr>
                <w:rStyle w:val="dash041e005f0431005f044b005f0447005f043d005f044b005f0439005f005fchar1char1"/>
                <w:color w:val="000000" w:themeColor="text1"/>
              </w:rPr>
              <w:t xml:space="preserve">Волейбол. Инструктаж по ТБ на уроках </w:t>
            </w:r>
            <w:r w:rsidR="00B24C15" w:rsidRPr="00E9557C">
              <w:rPr>
                <w:rStyle w:val="dash041e005f0431005f044b005f0447005f043d005f044b005f0439005f005fchar1char1"/>
                <w:color w:val="000000" w:themeColor="text1"/>
              </w:rPr>
              <w:t xml:space="preserve">по волейболу. </w:t>
            </w: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ОРУ с набивными мячами. Передачи мяча в парах, тройках, четвёрках. Учебная игра.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24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2A380E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2A380E" w:rsidP="00B24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Волейбол. </w:t>
            </w: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Подача мяча через сетку (нижняя, верхняя). Круговая тренировка.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23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2A380E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2A380E" w:rsidP="00B24C15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 w:rsidRPr="00E9557C">
              <w:rPr>
                <w:rFonts w:ascii="Times New Roman" w:hAnsi="Times New Roman" w:cs="Times New Roman"/>
                <w:sz w:val="24"/>
                <w:szCs w:val="24"/>
              </w:rPr>
              <w:t xml:space="preserve">Волейбол. </w:t>
            </w: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Нападающий удар с переводом. Учебная игра.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19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2A380E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2A380E" w:rsidP="00B24C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Волейбол. </w:t>
            </w: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Подача мяча через сетку на точность. Учебная игра.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24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2A380E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74.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2A380E" w:rsidP="002A3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Волейбол. </w:t>
            </w: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Техника постановки одиночного блока. Учебная игра.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12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2A380E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2A380E" w:rsidP="00B24C15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 w:rsidRPr="00E9557C">
              <w:rPr>
                <w:rFonts w:ascii="Times New Roman" w:hAnsi="Times New Roman" w:cs="Times New Roman"/>
                <w:sz w:val="24"/>
                <w:szCs w:val="24"/>
              </w:rPr>
              <w:t xml:space="preserve">Волейбол. </w:t>
            </w: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Прыжковые упражнения. Приём мяча после подачи и передачей в зону 3-2. Учебная игра.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26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2A380E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2A380E" w:rsidP="002A380E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 w:rsidRPr="00E9557C">
              <w:rPr>
                <w:rFonts w:ascii="Times New Roman" w:hAnsi="Times New Roman" w:cs="Times New Roman"/>
                <w:sz w:val="24"/>
                <w:szCs w:val="24"/>
              </w:rPr>
              <w:t xml:space="preserve">Волейбол. </w:t>
            </w: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Нападающий удар с переводом с длинной передачи. Учебная игра.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26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2A380E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2A380E" w:rsidP="00B24C15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 w:rsidRPr="00E9557C">
              <w:rPr>
                <w:rFonts w:ascii="Times New Roman" w:hAnsi="Times New Roman" w:cs="Times New Roman"/>
                <w:sz w:val="24"/>
                <w:szCs w:val="24"/>
              </w:rPr>
              <w:t xml:space="preserve">Волейбол. </w:t>
            </w: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Передачи мяча через сетку. Групповое блокирование. Учебная игра.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2A380E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2A380E" w:rsidP="00B24C15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 w:rsidRPr="00E95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Волейбол. </w:t>
            </w:r>
            <w:r w:rsidR="00B24C15" w:rsidRPr="00E95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Нападающий удар с короткой передачи. Учебная игра.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284"/>
        </w:trPr>
        <w:tc>
          <w:tcPr>
            <w:tcW w:w="1088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 четверть</w:t>
            </w:r>
          </w:p>
        </w:tc>
      </w:tr>
      <w:tr w:rsidR="00B24C15" w:rsidTr="003F14B4">
        <w:trPr>
          <w:trHeight w:val="265"/>
        </w:trPr>
        <w:tc>
          <w:tcPr>
            <w:tcW w:w="9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6B5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  <w:b/>
                <w:bCs/>
                <w:color w:val="000000" w:themeColor="text1"/>
              </w:rPr>
              <w:t>Спортивные игры (</w:t>
            </w:r>
            <w:r w:rsidR="002A380E">
              <w:rPr>
                <w:rStyle w:val="dash041e005f0431005f044b005f0447005f043d005f044b005f0439005f005fchar1char1"/>
                <w:b/>
                <w:bCs/>
                <w:color w:val="000000" w:themeColor="text1"/>
              </w:rPr>
              <w:t>волейбол</w:t>
            </w:r>
            <w:r>
              <w:rPr>
                <w:rStyle w:val="dash041e005f0431005f044b005f0447005f043d005f044b005f0439005f005fchar1char1"/>
                <w:b/>
                <w:bCs/>
                <w:color w:val="000000" w:themeColor="text1"/>
              </w:rPr>
              <w:t>)</w:t>
            </w:r>
            <w:r w:rsidR="006B54F8">
              <w:rPr>
                <w:rStyle w:val="dash041e005f0431005f044b005f0447005f043d005f044b005f0439005f005fchar1char1"/>
                <w:b/>
                <w:bCs/>
                <w:color w:val="000000" w:themeColor="text1"/>
              </w:rPr>
              <w:t>.</w:t>
            </w:r>
            <w:r>
              <w:rPr>
                <w:rStyle w:val="dash041e005f0431005f044b005f0447005f043d005f044b005f0439005f005fchar1char1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4C15" w:rsidRDefault="002A380E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B24C15" w:rsidTr="003F14B4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2A380E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2A380E" w:rsidP="00B24C15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 w:rsidRPr="00E9557C">
              <w:rPr>
                <w:rFonts w:ascii="Times New Roman" w:hAnsi="Times New Roman" w:cs="Times New Roman"/>
                <w:sz w:val="24"/>
                <w:szCs w:val="24"/>
              </w:rPr>
              <w:t xml:space="preserve">Волейбол. </w:t>
            </w:r>
            <w:r w:rsidR="006B54F8"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Тактические действия в нападении: смена мест игроков передней линии. Учебная игра.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6B54F8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6B54F8" w:rsidP="00B24C15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 w:rsidRPr="00E95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Волейбол. </w:t>
            </w: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Командные тактические действия в защите. Учебная игра.  </w:t>
            </w:r>
            <w:r w:rsidR="00B24C15" w:rsidRPr="00E95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B54F8" w:rsidTr="003F14B4">
        <w:trPr>
          <w:trHeight w:val="188"/>
        </w:trPr>
        <w:tc>
          <w:tcPr>
            <w:tcW w:w="9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B54F8" w:rsidRPr="00E9557C" w:rsidRDefault="006B54F8" w:rsidP="006B5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57C">
              <w:rPr>
                <w:rStyle w:val="dash041e005f0431005f044b005f0447005f043d005f044b005f0439005f005fchar1char1"/>
                <w:b/>
                <w:bCs/>
                <w:color w:val="000000" w:themeColor="text1"/>
              </w:rPr>
              <w:t>Спортивные игры (баскетбол).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B54F8" w:rsidRDefault="006B54F8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</w:tr>
      <w:tr w:rsidR="00B24C15" w:rsidTr="003F14B4">
        <w:trPr>
          <w:trHeight w:val="27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6B54F8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6B54F8" w:rsidP="00B24C15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 w:rsidRPr="00E9557C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Баскетбол. Обманные движения. Учебная игра. Банные процедуры. 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22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6B54F8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6B54F8" w:rsidP="00B24C15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 w:rsidRPr="00E9557C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Баскетбол. </w:t>
            </w: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Групповое тактическое взаимодействие трёх игроков в нападении «малая восьмёрка» с атакой корзины. Учебная игра.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55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6B54F8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6B54F8" w:rsidP="00B24C15">
            <w:pPr>
              <w:spacing w:after="0" w:line="240" w:lineRule="auto"/>
              <w:jc w:val="both"/>
              <w:rPr>
                <w:rStyle w:val="dash041e005f0431005f044b005f0447005f043d005f044b005f0439005f005fchar1char1"/>
                <w:color w:val="000000" w:themeColor="text1"/>
              </w:rPr>
            </w:pPr>
            <w:r w:rsidRPr="00E9557C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Баскетбол. </w:t>
            </w: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Броски мяча со средних и дальних дистанций.  Учебная игра. 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6B54F8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6B54F8" w:rsidP="00B24C15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Баскетбол. Броски мяча в прыжке со средних и дальних дистанций. Взаимодействие с заслоном. Учебная игра.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6B54F8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6B54F8" w:rsidP="00B24C15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Баскетбол. Техника защитных действий (перехват). Групповое тактическое взаимодействие трёх игроков в нападении.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6B54F8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6B54F8" w:rsidP="00B24C15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 w:rsidRPr="00E9557C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Баскетбол. </w:t>
            </w: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Техника защитных действий (накрывание). Быстрый прорыв 3:2. Учебная игра.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19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6B54F8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6B54F8" w:rsidP="00B24C15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 w:rsidRPr="00E9557C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Баскетбол. </w:t>
            </w: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Быстрый прорыв 3*2 Учебная игра.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15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6B54F8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6B54F8" w:rsidP="00B24C15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 w:rsidRPr="00E9557C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Баскетбол. </w:t>
            </w: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Сочетание приёмов передач, ведения и бросков.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19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6B54F8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6B54F8" w:rsidP="00B24C15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 w:rsidRPr="00E95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Баскетбол. </w:t>
            </w: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Техника защитных действий (накрывание). Зонная защита 2-1-2.</w:t>
            </w:r>
            <w:r w:rsidR="00B24C15" w:rsidRPr="00E95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147"/>
        </w:trPr>
        <w:tc>
          <w:tcPr>
            <w:tcW w:w="9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B24C15" w:rsidP="00B24C15">
            <w:pPr>
              <w:spacing w:after="0" w:line="240" w:lineRule="auto"/>
              <w:ind w:left="34"/>
              <w:jc w:val="center"/>
              <w:rPr>
                <w:rStyle w:val="dash041e005f0431005f044b005f0447005f043d005f044b005f0439005f005fchar1char1"/>
                <w:b/>
                <w:color w:val="000000" w:themeColor="text1"/>
              </w:rPr>
            </w:pPr>
            <w:r w:rsidRPr="00E9557C">
              <w:rPr>
                <w:rStyle w:val="dash041e005f0431005f044b005f0447005f043d005f044b005f0439005f005fchar1char1"/>
                <w:b/>
                <w:color w:val="000000" w:themeColor="text1"/>
              </w:rPr>
              <w:t>Легкая атлетика</w:t>
            </w:r>
            <w:r w:rsidR="006B54F8" w:rsidRPr="00E9557C">
              <w:rPr>
                <w:rStyle w:val="dash041e005f0431005f044b005f0447005f043d005f044b005f0439005f005fchar1char1"/>
                <w:b/>
                <w:color w:val="000000" w:themeColor="text1"/>
              </w:rPr>
              <w:t>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4421F4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</w:tr>
      <w:tr w:rsidR="00B24C15" w:rsidTr="003F14B4">
        <w:trPr>
          <w:trHeight w:val="23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  <w:r w:rsidR="006B54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6B54F8" w:rsidP="00B24C15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Техника «низкого старта» с колодок. Техника бега по дистанции. Прыжок в высоту с разбега.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14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  <w:r w:rsidR="006B54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6B54F8" w:rsidP="00B24C15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Техника отталкивания и разбега в прыжках в высоту.  Равномерный бег 7-8 минут.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  <w:r w:rsidR="006B54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6B54F8" w:rsidP="00B24C15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Техника бега по дистанции: 3*40 м. Техника перехода над планкой в прыжках в высоту с разбега.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24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</w:t>
            </w:r>
            <w:r w:rsidR="006B54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6B54F8" w:rsidP="00B24C15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Техника «низкого старта» с колодок и бега по дистанции (2*60 м.,</w:t>
            </w:r>
            <w:r w:rsidR="00E955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100 м.). Метание  гранаты с 4 шагов разбега.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25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  <w:r w:rsidR="006B54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6B54F8" w:rsidP="00B24C15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 w:rsidRPr="00E9557C">
              <w:rPr>
                <w:rFonts w:ascii="Times New Roman" w:hAnsi="Times New Roman" w:cs="Times New Roman"/>
                <w:sz w:val="24"/>
                <w:szCs w:val="24"/>
              </w:rPr>
              <w:t>Бег 100 м. Техника метания гранаты с полного разбега.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25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  <w:r w:rsidR="006B54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6B54F8" w:rsidP="00B24C15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скоростной выносливости: 2*500 м. (девушки), 3*500 м. (мальчики).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16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  <w:r w:rsidR="006B54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6B54F8" w:rsidP="00B24C15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 w:rsidRPr="00E9557C">
              <w:rPr>
                <w:rFonts w:ascii="Times New Roman" w:hAnsi="Times New Roman" w:cs="Times New Roman"/>
                <w:iCs/>
                <w:sz w:val="24"/>
                <w:szCs w:val="24"/>
              </w:rPr>
              <w:t>Техника прыжка в длину с 9-11 шагов разбега. Развитие силовых способностей.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30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  <w:r w:rsidR="006B54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3F14B4" w:rsidP="003F14B4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/>
                <w:sz w:val="24"/>
              </w:rPr>
              <w:t>Дифференцированный зачет: метание гранаты на дальность: 500 гр. (девушки), 700 гр. (юноши).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13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98</w:t>
            </w:r>
            <w:r w:rsidR="006B54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3F14B4" w:rsidP="006B54F8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r w:rsidR="004421F4">
              <w:rPr>
                <w:rFonts w:ascii="Times New Roman" w:hAnsi="Times New Roman"/>
                <w:sz w:val="24"/>
              </w:rPr>
              <w:t xml:space="preserve">ифференцированный зачет: бег </w:t>
            </w:r>
            <w:r>
              <w:rPr>
                <w:rFonts w:ascii="Times New Roman" w:hAnsi="Times New Roman"/>
                <w:sz w:val="24"/>
              </w:rPr>
              <w:t>2000 м</w:t>
            </w:r>
            <w:r w:rsidR="004421F4">
              <w:rPr>
                <w:rFonts w:ascii="Times New Roman" w:hAnsi="Times New Roman"/>
                <w:sz w:val="24"/>
              </w:rPr>
              <w:t xml:space="preserve"> (девушки), 3000 м. (юноши).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24C15" w:rsidTr="003F14B4">
        <w:trPr>
          <w:trHeight w:val="20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  <w:r w:rsidR="006B54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Pr="00E9557C" w:rsidRDefault="004421F4" w:rsidP="00EF5904">
            <w:pPr>
              <w:spacing w:after="0" w:line="240" w:lineRule="auto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/>
                <w:sz w:val="24"/>
              </w:rPr>
              <w:t>Дифференцированный зачет: подтягивание на высокой перекладине (</w:t>
            </w:r>
            <w:r w:rsidR="00EF5904">
              <w:rPr>
                <w:rFonts w:ascii="Times New Roman" w:hAnsi="Times New Roman"/>
                <w:sz w:val="24"/>
              </w:rPr>
              <w:t>юноши</w:t>
            </w:r>
            <w:r>
              <w:rPr>
                <w:rFonts w:ascii="Times New Roman" w:hAnsi="Times New Roman"/>
                <w:sz w:val="24"/>
              </w:rPr>
              <w:t>), на низкой перекладине (д</w:t>
            </w:r>
            <w:r w:rsidR="00EF5904">
              <w:rPr>
                <w:rFonts w:ascii="Times New Roman" w:hAnsi="Times New Roman"/>
                <w:sz w:val="24"/>
              </w:rPr>
              <w:t>евушки</w:t>
            </w:r>
            <w:r>
              <w:rPr>
                <w:rFonts w:ascii="Times New Roman" w:hAnsi="Times New Roman"/>
                <w:sz w:val="24"/>
              </w:rPr>
              <w:t xml:space="preserve">).  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B24C15" w:rsidRDefault="00B24C15" w:rsidP="00B24C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694783" w:rsidRDefault="00694783" w:rsidP="00822947">
      <w:pPr>
        <w:jc w:val="center"/>
        <w:rPr>
          <w:rStyle w:val="FontStyle43"/>
          <w:b/>
          <w:bCs/>
          <w:sz w:val="28"/>
          <w:szCs w:val="28"/>
        </w:rPr>
      </w:pPr>
    </w:p>
    <w:p w:rsidR="00C547E5" w:rsidRPr="00822947" w:rsidRDefault="00C547E5" w:rsidP="008229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70BD">
        <w:rPr>
          <w:rStyle w:val="FontStyle43"/>
          <w:b/>
          <w:bCs/>
          <w:sz w:val="28"/>
          <w:szCs w:val="28"/>
        </w:rPr>
        <w:t>У</w:t>
      </w:r>
      <w:r>
        <w:rPr>
          <w:rStyle w:val="FontStyle43"/>
          <w:b/>
          <w:bCs/>
          <w:sz w:val="28"/>
          <w:szCs w:val="28"/>
        </w:rPr>
        <w:t>чебно-методическое обеспечение и цифровые образовательные ресурсы</w:t>
      </w:r>
    </w:p>
    <w:p w:rsidR="00C547E5" w:rsidRPr="00B93A03" w:rsidRDefault="00C547E5" w:rsidP="00B93A03">
      <w:pPr>
        <w:spacing w:after="0" w:line="36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B93A03">
        <w:rPr>
          <w:rFonts w:ascii="Times New Roman" w:hAnsi="Times New Roman" w:cs="Times New Roman"/>
          <w:b/>
          <w:i/>
          <w:sz w:val="24"/>
          <w:szCs w:val="24"/>
        </w:rPr>
        <w:t>Учебно-методическое обеспечение:</w:t>
      </w:r>
    </w:p>
    <w:p w:rsidR="000C52D9" w:rsidRPr="00B93A03" w:rsidRDefault="000C52D9" w:rsidP="00B93A03">
      <w:pPr>
        <w:pStyle w:val="DopImDoc"/>
        <w:numPr>
          <w:ilvl w:val="0"/>
          <w:numId w:val="37"/>
        </w:numPr>
        <w:spacing w:before="0" w:after="0" w:line="360" w:lineRule="auto"/>
        <w:ind w:left="567" w:hanging="283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B93A03">
        <w:rPr>
          <w:rFonts w:ascii="Times New Roman" w:eastAsia="SimSun" w:hAnsi="Times New Roman"/>
          <w:b w:val="0"/>
          <w:bCs/>
          <w:sz w:val="24"/>
          <w:szCs w:val="24"/>
        </w:rPr>
        <w:t>Лях В.И. Физическая культура. Рабочие программы. Предметная линия учебников В.И. Ляха. 10–11 классы. Пособие для учителей общеобразовательных организаций. М.: Просвещение, 2016 г.</w:t>
      </w:r>
    </w:p>
    <w:p w:rsidR="000C52D9" w:rsidRPr="00B93A03" w:rsidRDefault="000C52D9" w:rsidP="00B93A03">
      <w:pPr>
        <w:numPr>
          <w:ilvl w:val="0"/>
          <w:numId w:val="37"/>
        </w:numPr>
        <w:spacing w:after="0" w:line="36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3A03">
        <w:rPr>
          <w:rFonts w:ascii="Times New Roman" w:hAnsi="Times New Roman" w:cs="Times New Roman"/>
          <w:color w:val="00000A"/>
          <w:sz w:val="24"/>
          <w:szCs w:val="24"/>
        </w:rPr>
        <w:t>Учебник: для общеобразовательных организаций,  базовы</w:t>
      </w:r>
      <w:r w:rsidR="003D2462">
        <w:rPr>
          <w:rFonts w:ascii="Times New Roman" w:hAnsi="Times New Roman" w:cs="Times New Roman"/>
          <w:color w:val="00000A"/>
          <w:sz w:val="24"/>
          <w:szCs w:val="24"/>
        </w:rPr>
        <w:t>й</w:t>
      </w:r>
      <w:r w:rsidRPr="00B93A03">
        <w:rPr>
          <w:rFonts w:ascii="Times New Roman" w:hAnsi="Times New Roman" w:cs="Times New Roman"/>
          <w:color w:val="00000A"/>
          <w:sz w:val="24"/>
          <w:szCs w:val="24"/>
        </w:rPr>
        <w:t xml:space="preserve"> уровень, под редакцией  В.И. Ляха. «Физическая культура»  10-11 классы. 5-е издание, Москва: «Просвещение» 2018 г.</w:t>
      </w:r>
      <w:r w:rsidRPr="00B93A0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10D51" w:rsidRPr="00610D51" w:rsidRDefault="00B93A03" w:rsidP="00610D51">
      <w:pPr>
        <w:numPr>
          <w:ilvl w:val="0"/>
          <w:numId w:val="37"/>
        </w:numPr>
        <w:spacing w:after="0" w:line="36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3A03">
        <w:rPr>
          <w:rFonts w:ascii="Times New Roman" w:eastAsia="SimSun" w:hAnsi="Times New Roman" w:cs="Times New Roman"/>
          <w:sz w:val="24"/>
          <w:szCs w:val="24"/>
        </w:rPr>
        <w:t xml:space="preserve">Патрикеев А. Ю. Поурочные разработки по физической культуре. 10-11 классы. М.: ВАКО, </w:t>
      </w:r>
      <w:r w:rsidRPr="00610D51">
        <w:rPr>
          <w:rFonts w:ascii="Times New Roman" w:eastAsia="SimSun" w:hAnsi="Times New Roman" w:cs="Times New Roman"/>
          <w:sz w:val="24"/>
          <w:szCs w:val="24"/>
        </w:rPr>
        <w:t>2017 г.</w:t>
      </w:r>
      <w:r w:rsidRPr="00610D5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93A03" w:rsidRPr="00610D51" w:rsidRDefault="00610D51" w:rsidP="00610D51">
      <w:pPr>
        <w:pStyle w:val="DopImDoc"/>
        <w:numPr>
          <w:ilvl w:val="0"/>
          <w:numId w:val="37"/>
        </w:numPr>
        <w:spacing w:before="0" w:after="0" w:line="360" w:lineRule="auto"/>
        <w:ind w:left="567" w:hanging="283"/>
        <w:jc w:val="both"/>
        <w:rPr>
          <w:rFonts w:ascii="Times New Roman" w:hAnsi="Times New Roman"/>
          <w:b w:val="0"/>
          <w:sz w:val="24"/>
          <w:szCs w:val="24"/>
        </w:rPr>
      </w:pPr>
      <w:r w:rsidRPr="00610D51">
        <w:rPr>
          <w:rFonts w:ascii="Times New Roman" w:hAnsi="Times New Roman"/>
          <w:b w:val="0"/>
          <w:sz w:val="24"/>
          <w:szCs w:val="24"/>
        </w:rPr>
        <w:t>Паршиков А. Т. и др. Физическая культура. 10-11 классы. М: Спорт Академия Пресс, 2003 г.</w:t>
      </w:r>
      <w:r w:rsidR="00B93A03" w:rsidRPr="00610D5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0C52D9" w:rsidRPr="00B93A03" w:rsidRDefault="000C52D9" w:rsidP="00B93A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C52D9" w:rsidRPr="00B93A03" w:rsidRDefault="000C52D9" w:rsidP="00B93A03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93A03">
        <w:rPr>
          <w:rFonts w:ascii="Times New Roman" w:hAnsi="Times New Roman" w:cs="Times New Roman"/>
          <w:b/>
          <w:i/>
          <w:sz w:val="24"/>
          <w:szCs w:val="24"/>
        </w:rPr>
        <w:t>Цифровые образовательные ресурсы:</w:t>
      </w:r>
    </w:p>
    <w:p w:rsidR="000C52D9" w:rsidRPr="00B93A03" w:rsidRDefault="000C52D9" w:rsidP="00B93A03">
      <w:pPr>
        <w:pStyle w:val="c1"/>
        <w:numPr>
          <w:ilvl w:val="0"/>
          <w:numId w:val="39"/>
        </w:numPr>
        <w:spacing w:before="0" w:beforeAutospacing="0" w:after="0" w:afterAutospacing="0" w:line="360" w:lineRule="auto"/>
        <w:ind w:left="567" w:hanging="283"/>
        <w:jc w:val="both"/>
        <w:rPr>
          <w:rStyle w:val="c9"/>
          <w:rFonts w:eastAsiaTheme="minorEastAsia"/>
        </w:rPr>
      </w:pPr>
      <w:r w:rsidRPr="00B93A03">
        <w:rPr>
          <w:rStyle w:val="c16"/>
        </w:rPr>
        <w:t xml:space="preserve">Единая коллекция цифровых образовательных ресурсов: </w:t>
      </w:r>
      <w:hyperlink r:id="rId10" w:history="1">
        <w:r w:rsidRPr="00B93A03">
          <w:rPr>
            <w:rStyle w:val="af2"/>
          </w:rPr>
          <w:t>http://school-collection.edu.ru</w:t>
        </w:r>
      </w:hyperlink>
    </w:p>
    <w:p w:rsidR="000C52D9" w:rsidRPr="00B93A03" w:rsidRDefault="000C52D9" w:rsidP="00B93A03">
      <w:pPr>
        <w:pStyle w:val="c1"/>
        <w:numPr>
          <w:ilvl w:val="0"/>
          <w:numId w:val="39"/>
        </w:numPr>
        <w:spacing w:before="0" w:beforeAutospacing="0" w:after="0" w:afterAutospacing="0" w:line="360" w:lineRule="auto"/>
        <w:ind w:left="567" w:hanging="283"/>
        <w:jc w:val="both"/>
      </w:pPr>
      <w:r w:rsidRPr="00B93A03">
        <w:t xml:space="preserve">Российская электронная школа: </w:t>
      </w:r>
      <w:hyperlink r:id="rId11" w:history="1">
        <w:r w:rsidRPr="00B93A03">
          <w:rPr>
            <w:rStyle w:val="af2"/>
          </w:rPr>
          <w:t>https://resh.edu.ru/subject/19/</w:t>
        </w:r>
      </w:hyperlink>
    </w:p>
    <w:p w:rsidR="00C547E5" w:rsidRPr="00B93A03" w:rsidRDefault="000C52D9" w:rsidP="00B93A03">
      <w:pPr>
        <w:pStyle w:val="a5"/>
        <w:numPr>
          <w:ilvl w:val="0"/>
          <w:numId w:val="3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93A03">
        <w:rPr>
          <w:rFonts w:ascii="Times New Roman" w:hAnsi="Times New Roman" w:cs="Times New Roman"/>
          <w:sz w:val="24"/>
          <w:szCs w:val="24"/>
        </w:rPr>
        <w:t xml:space="preserve">Всероссийский физкультурно-спортивный комплекс «Готов к труду и обороне»: </w:t>
      </w:r>
      <w:hyperlink r:id="rId12" w:history="1">
        <w:r w:rsidRPr="00B93A03">
          <w:rPr>
            <w:rStyle w:val="af2"/>
            <w:rFonts w:ascii="Times New Roman" w:hAnsi="Times New Roman" w:cs="Times New Roman"/>
            <w:sz w:val="24"/>
            <w:szCs w:val="24"/>
          </w:rPr>
          <w:t>https://www.gto.ru/</w:t>
        </w:r>
      </w:hyperlink>
    </w:p>
    <w:p w:rsidR="000C52D9" w:rsidRPr="00B93A03" w:rsidRDefault="000C52D9" w:rsidP="00B93A03">
      <w:pPr>
        <w:pStyle w:val="a5"/>
        <w:numPr>
          <w:ilvl w:val="0"/>
          <w:numId w:val="38"/>
        </w:numPr>
        <w:tabs>
          <w:tab w:val="left" w:pos="1134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93A03">
        <w:rPr>
          <w:rFonts w:ascii="Times New Roman" w:hAnsi="Times New Roman" w:cs="Times New Roman"/>
          <w:sz w:val="24"/>
          <w:szCs w:val="24"/>
        </w:rPr>
        <w:t xml:space="preserve">Физическая культура Сайт для учителей и преподавателей физкультуры: </w:t>
      </w:r>
      <w:hyperlink r:id="rId13" w:history="1">
        <w:r w:rsidRPr="00B93A03">
          <w:rPr>
            <w:rStyle w:val="af2"/>
            <w:rFonts w:ascii="Times New Roman" w:hAnsi="Times New Roman" w:cs="Times New Roman"/>
            <w:sz w:val="24"/>
            <w:szCs w:val="24"/>
          </w:rPr>
          <w:t>http://pculture.ru/oru/</w:t>
        </w:r>
      </w:hyperlink>
    </w:p>
    <w:p w:rsidR="000C52D9" w:rsidRPr="00B93A03" w:rsidRDefault="000C52D9" w:rsidP="00B93A03">
      <w:pPr>
        <w:pStyle w:val="a5"/>
        <w:numPr>
          <w:ilvl w:val="0"/>
          <w:numId w:val="38"/>
        </w:numPr>
        <w:tabs>
          <w:tab w:val="left" w:pos="1134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93A03">
        <w:rPr>
          <w:rFonts w:ascii="Times New Roman" w:hAnsi="Times New Roman" w:cs="Times New Roman"/>
          <w:sz w:val="24"/>
          <w:szCs w:val="24"/>
        </w:rPr>
        <w:t xml:space="preserve">Спорт норма жизни // Национальный проект «Демография»: </w:t>
      </w:r>
      <w:hyperlink r:id="rId14" w:history="1">
        <w:r w:rsidRPr="00B93A03">
          <w:rPr>
            <w:rStyle w:val="af2"/>
            <w:rFonts w:ascii="Times New Roman" w:hAnsi="Times New Roman" w:cs="Times New Roman"/>
            <w:sz w:val="24"/>
            <w:szCs w:val="24"/>
          </w:rPr>
          <w:t>https://norma.sport/about/</w:t>
        </w:r>
      </w:hyperlink>
    </w:p>
    <w:p w:rsidR="000C52D9" w:rsidRPr="00B93A03" w:rsidRDefault="000C52D9" w:rsidP="00B93A03">
      <w:pPr>
        <w:pStyle w:val="a5"/>
        <w:numPr>
          <w:ilvl w:val="0"/>
          <w:numId w:val="38"/>
        </w:numPr>
        <w:tabs>
          <w:tab w:val="left" w:pos="1134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93A03">
        <w:rPr>
          <w:rFonts w:ascii="Times New Roman" w:hAnsi="Times New Roman" w:cs="Times New Roman"/>
          <w:sz w:val="24"/>
          <w:szCs w:val="24"/>
        </w:rPr>
        <w:t>Движение // Ты сильнее. Минздрав предупреж</w:t>
      </w:r>
      <w:r w:rsidR="00B93A03" w:rsidRPr="00B93A03">
        <w:rPr>
          <w:rFonts w:ascii="Times New Roman" w:hAnsi="Times New Roman" w:cs="Times New Roman"/>
          <w:sz w:val="24"/>
          <w:szCs w:val="24"/>
        </w:rPr>
        <w:t>дает!</w:t>
      </w:r>
      <w:r w:rsidRPr="00B93A03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Pr="00B93A03">
          <w:rPr>
            <w:rStyle w:val="af2"/>
            <w:rFonts w:ascii="Times New Roman" w:hAnsi="Times New Roman" w:cs="Times New Roman"/>
            <w:sz w:val="24"/>
            <w:szCs w:val="24"/>
          </w:rPr>
          <w:t>http://www.takzdorovo.ru/dvizhenie/</w:t>
        </w:r>
      </w:hyperlink>
    </w:p>
    <w:p w:rsidR="00B93A03" w:rsidRPr="00B93A03" w:rsidRDefault="00B93A03" w:rsidP="00B93A03">
      <w:pPr>
        <w:pStyle w:val="a5"/>
        <w:numPr>
          <w:ilvl w:val="0"/>
          <w:numId w:val="3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93A03">
        <w:rPr>
          <w:rFonts w:ascii="Times New Roman" w:hAnsi="Times New Roman" w:cs="Times New Roman"/>
          <w:sz w:val="24"/>
          <w:szCs w:val="24"/>
        </w:rPr>
        <w:t>Региональный ресурсный центр по направлению «Формирование культуры здоров</w:t>
      </w:r>
      <w:r>
        <w:rPr>
          <w:rFonts w:ascii="Times New Roman" w:hAnsi="Times New Roman" w:cs="Times New Roman"/>
          <w:sz w:val="24"/>
          <w:szCs w:val="24"/>
        </w:rPr>
        <w:t xml:space="preserve">ого и безопасного образа жизни» </w:t>
      </w:r>
      <w:r w:rsidRPr="00B93A03">
        <w:rPr>
          <w:rFonts w:ascii="Times New Roman" w:hAnsi="Times New Roman" w:cs="Times New Roman"/>
          <w:sz w:val="24"/>
          <w:szCs w:val="24"/>
        </w:rPr>
        <w:t xml:space="preserve">// ГАУ ДПО ЯО «Институт развития образования»: </w:t>
      </w:r>
      <w:hyperlink r:id="rId16" w:history="1">
        <w:r w:rsidRPr="00B93A03">
          <w:rPr>
            <w:rStyle w:val="af2"/>
            <w:rFonts w:ascii="Times New Roman" w:hAnsi="Times New Roman" w:cs="Times New Roman"/>
            <w:sz w:val="24"/>
            <w:szCs w:val="24"/>
          </w:rPr>
          <w:t>http://www.iro.yar.ru/index.php?id=1366</w:t>
        </w:r>
      </w:hyperlink>
    </w:p>
    <w:sectPr w:rsidR="00B93A03" w:rsidRPr="00B93A03" w:rsidSect="00C547E5">
      <w:footerReference w:type="default" r:id="rId17"/>
      <w:pgSz w:w="11906" w:h="16838"/>
      <w:pgMar w:top="1134" w:right="849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82D" w:rsidRDefault="004F082D" w:rsidP="00C547E5">
      <w:pPr>
        <w:spacing w:after="0" w:line="240" w:lineRule="auto"/>
      </w:pPr>
      <w:r>
        <w:separator/>
      </w:r>
    </w:p>
  </w:endnote>
  <w:endnote w:type="continuationSeparator" w:id="1">
    <w:p w:rsidR="004F082D" w:rsidRDefault="004F082D" w:rsidP="00C54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uturisC">
    <w:altName w:val="Courier New"/>
    <w:charset w:val="00"/>
    <w:family w:val="decorative"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00938"/>
    </w:sdtPr>
    <w:sdtContent>
      <w:p w:rsidR="00B00E87" w:rsidRDefault="00736B9B">
        <w:pPr>
          <w:pStyle w:val="af"/>
          <w:jc w:val="center"/>
        </w:pPr>
        <w:fldSimple w:instr=" PAGE   \* MERGEFORMAT ">
          <w:r w:rsidR="002D7811">
            <w:rPr>
              <w:noProof/>
            </w:rPr>
            <w:t>20</w:t>
          </w:r>
        </w:fldSimple>
      </w:p>
    </w:sdtContent>
  </w:sdt>
  <w:p w:rsidR="00B00E87" w:rsidRDefault="00B00E8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82D" w:rsidRDefault="004F082D" w:rsidP="00C547E5">
      <w:pPr>
        <w:spacing w:after="0" w:line="240" w:lineRule="auto"/>
      </w:pPr>
      <w:r>
        <w:separator/>
      </w:r>
    </w:p>
  </w:footnote>
  <w:footnote w:type="continuationSeparator" w:id="1">
    <w:p w:rsidR="004F082D" w:rsidRDefault="004F082D" w:rsidP="00C54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55FD02F"/>
    <w:multiLevelType w:val="singleLevel"/>
    <w:tmpl w:val="955FD02F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</w:abstractNum>
  <w:abstractNum w:abstractNumId="1">
    <w:nsid w:val="CBBD5A96"/>
    <w:multiLevelType w:val="singleLevel"/>
    <w:tmpl w:val="3CE21C50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  <w:sz w:val="16"/>
        <w:szCs w:val="16"/>
      </w:rPr>
    </w:lvl>
  </w:abstractNum>
  <w:abstractNum w:abstractNumId="2">
    <w:nsid w:val="CBD6F29D"/>
    <w:multiLevelType w:val="singleLevel"/>
    <w:tmpl w:val="CBD6F29D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3">
    <w:nsid w:val="03242272"/>
    <w:multiLevelType w:val="hybridMultilevel"/>
    <w:tmpl w:val="26E478EC"/>
    <w:lvl w:ilvl="0" w:tplc="8DFC6C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934E9B"/>
    <w:multiLevelType w:val="hybridMultilevel"/>
    <w:tmpl w:val="08282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F919C6"/>
    <w:multiLevelType w:val="hybridMultilevel"/>
    <w:tmpl w:val="D2F6B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553380"/>
    <w:multiLevelType w:val="hybridMultilevel"/>
    <w:tmpl w:val="09848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155DF3"/>
    <w:multiLevelType w:val="hybridMultilevel"/>
    <w:tmpl w:val="02A4B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B30ED1"/>
    <w:multiLevelType w:val="hybridMultilevel"/>
    <w:tmpl w:val="2F5EA31C"/>
    <w:lvl w:ilvl="0" w:tplc="0419000F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0011F9"/>
    <w:multiLevelType w:val="hybridMultilevel"/>
    <w:tmpl w:val="810AE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D036BB"/>
    <w:multiLevelType w:val="hybridMultilevel"/>
    <w:tmpl w:val="C8666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334AAC"/>
    <w:multiLevelType w:val="hybridMultilevel"/>
    <w:tmpl w:val="FAB0D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A35B8F"/>
    <w:multiLevelType w:val="hybridMultilevel"/>
    <w:tmpl w:val="8BD27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614E71"/>
    <w:multiLevelType w:val="hybridMultilevel"/>
    <w:tmpl w:val="1480D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4F6D19"/>
    <w:multiLevelType w:val="hybridMultilevel"/>
    <w:tmpl w:val="9C04F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207BCD"/>
    <w:multiLevelType w:val="hybridMultilevel"/>
    <w:tmpl w:val="51883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880023"/>
    <w:multiLevelType w:val="hybridMultilevel"/>
    <w:tmpl w:val="E5E8B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DF05DD"/>
    <w:multiLevelType w:val="hybridMultilevel"/>
    <w:tmpl w:val="626EA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64106C"/>
    <w:multiLevelType w:val="multilevel"/>
    <w:tmpl w:val="2664106C"/>
    <w:lvl w:ilvl="0">
      <w:start w:val="1"/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80C0028"/>
    <w:multiLevelType w:val="hybridMultilevel"/>
    <w:tmpl w:val="5DA024A0"/>
    <w:lvl w:ilvl="0" w:tplc="A2B46B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BCB56CB"/>
    <w:multiLevelType w:val="hybridMultilevel"/>
    <w:tmpl w:val="D8B07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AF679E"/>
    <w:multiLevelType w:val="hybridMultilevel"/>
    <w:tmpl w:val="E8384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4D1E9A"/>
    <w:multiLevelType w:val="hybridMultilevel"/>
    <w:tmpl w:val="79A2C9D0"/>
    <w:lvl w:ilvl="0" w:tplc="A2B46B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2801DEB"/>
    <w:multiLevelType w:val="hybridMultilevel"/>
    <w:tmpl w:val="0FE4E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A27DBE"/>
    <w:multiLevelType w:val="multilevel"/>
    <w:tmpl w:val="37A27D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38892B0A"/>
    <w:multiLevelType w:val="hybridMultilevel"/>
    <w:tmpl w:val="95BE0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F85FFD"/>
    <w:multiLevelType w:val="hybridMultilevel"/>
    <w:tmpl w:val="5BB0F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F018F5"/>
    <w:multiLevelType w:val="hybridMultilevel"/>
    <w:tmpl w:val="5FBC2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0B22C7"/>
    <w:multiLevelType w:val="hybridMultilevel"/>
    <w:tmpl w:val="A8240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E540CB"/>
    <w:multiLevelType w:val="hybridMultilevel"/>
    <w:tmpl w:val="E4842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0D6617"/>
    <w:multiLevelType w:val="hybridMultilevel"/>
    <w:tmpl w:val="A22C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7477AE"/>
    <w:multiLevelType w:val="hybridMultilevel"/>
    <w:tmpl w:val="2BE8B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9F2E57"/>
    <w:multiLevelType w:val="hybridMultilevel"/>
    <w:tmpl w:val="FFD43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BE7867"/>
    <w:multiLevelType w:val="hybridMultilevel"/>
    <w:tmpl w:val="CE38D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F84794"/>
    <w:multiLevelType w:val="hybridMultilevel"/>
    <w:tmpl w:val="6DE8E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29718D"/>
    <w:multiLevelType w:val="hybridMultilevel"/>
    <w:tmpl w:val="E8A6E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B2025C"/>
    <w:multiLevelType w:val="hybridMultilevel"/>
    <w:tmpl w:val="89143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0820B3"/>
    <w:multiLevelType w:val="hybridMultilevel"/>
    <w:tmpl w:val="46800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9C680D"/>
    <w:multiLevelType w:val="hybridMultilevel"/>
    <w:tmpl w:val="2CCAC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73156D"/>
    <w:multiLevelType w:val="hybridMultilevel"/>
    <w:tmpl w:val="7C30A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822466"/>
    <w:multiLevelType w:val="hybridMultilevel"/>
    <w:tmpl w:val="5204B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4"/>
  </w:num>
  <w:num w:numId="4">
    <w:abstractNumId w:val="1"/>
  </w:num>
  <w:num w:numId="5">
    <w:abstractNumId w:val="40"/>
  </w:num>
  <w:num w:numId="6">
    <w:abstractNumId w:val="28"/>
  </w:num>
  <w:num w:numId="7">
    <w:abstractNumId w:val="11"/>
  </w:num>
  <w:num w:numId="8">
    <w:abstractNumId w:val="14"/>
  </w:num>
  <w:num w:numId="9">
    <w:abstractNumId w:val="13"/>
  </w:num>
  <w:num w:numId="10">
    <w:abstractNumId w:val="4"/>
  </w:num>
  <w:num w:numId="11">
    <w:abstractNumId w:val="38"/>
  </w:num>
  <w:num w:numId="12">
    <w:abstractNumId w:val="6"/>
  </w:num>
  <w:num w:numId="13">
    <w:abstractNumId w:val="21"/>
  </w:num>
  <w:num w:numId="14">
    <w:abstractNumId w:val="34"/>
  </w:num>
  <w:num w:numId="15">
    <w:abstractNumId w:val="20"/>
  </w:num>
  <w:num w:numId="16">
    <w:abstractNumId w:val="37"/>
  </w:num>
  <w:num w:numId="17">
    <w:abstractNumId w:val="29"/>
  </w:num>
  <w:num w:numId="18">
    <w:abstractNumId w:val="36"/>
  </w:num>
  <w:num w:numId="19">
    <w:abstractNumId w:val="17"/>
  </w:num>
  <w:num w:numId="20">
    <w:abstractNumId w:val="31"/>
  </w:num>
  <w:num w:numId="21">
    <w:abstractNumId w:val="27"/>
  </w:num>
  <w:num w:numId="22">
    <w:abstractNumId w:val="25"/>
  </w:num>
  <w:num w:numId="23">
    <w:abstractNumId w:val="10"/>
  </w:num>
  <w:num w:numId="24">
    <w:abstractNumId w:val="16"/>
  </w:num>
  <w:num w:numId="25">
    <w:abstractNumId w:val="33"/>
  </w:num>
  <w:num w:numId="26">
    <w:abstractNumId w:val="5"/>
  </w:num>
  <w:num w:numId="27">
    <w:abstractNumId w:val="30"/>
  </w:num>
  <w:num w:numId="28">
    <w:abstractNumId w:val="32"/>
  </w:num>
  <w:num w:numId="29">
    <w:abstractNumId w:val="9"/>
  </w:num>
  <w:num w:numId="30">
    <w:abstractNumId w:val="23"/>
  </w:num>
  <w:num w:numId="31">
    <w:abstractNumId w:val="26"/>
  </w:num>
  <w:num w:numId="32">
    <w:abstractNumId w:val="18"/>
  </w:num>
  <w:num w:numId="33">
    <w:abstractNumId w:val="0"/>
  </w:num>
  <w:num w:numId="34">
    <w:abstractNumId w:val="7"/>
  </w:num>
  <w:num w:numId="35">
    <w:abstractNumId w:val="39"/>
  </w:num>
  <w:num w:numId="36">
    <w:abstractNumId w:val="2"/>
  </w:num>
  <w:num w:numId="37">
    <w:abstractNumId w:val="12"/>
  </w:num>
  <w:num w:numId="38">
    <w:abstractNumId w:val="35"/>
  </w:num>
  <w:num w:numId="39">
    <w:abstractNumId w:val="15"/>
  </w:num>
  <w:num w:numId="40">
    <w:abstractNumId w:val="19"/>
  </w:num>
  <w:num w:numId="4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4307"/>
    <w:rsid w:val="00005A0F"/>
    <w:rsid w:val="00022BB5"/>
    <w:rsid w:val="00097E24"/>
    <w:rsid w:val="000A4307"/>
    <w:rsid w:val="000C52D9"/>
    <w:rsid w:val="000C7EF8"/>
    <w:rsid w:val="001157EB"/>
    <w:rsid w:val="00126172"/>
    <w:rsid w:val="0012799D"/>
    <w:rsid w:val="0015223F"/>
    <w:rsid w:val="00154AE0"/>
    <w:rsid w:val="001C2F54"/>
    <w:rsid w:val="0026715B"/>
    <w:rsid w:val="00291F15"/>
    <w:rsid w:val="002A19CD"/>
    <w:rsid w:val="002A380E"/>
    <w:rsid w:val="002D7811"/>
    <w:rsid w:val="0032308B"/>
    <w:rsid w:val="00347C53"/>
    <w:rsid w:val="003654E8"/>
    <w:rsid w:val="003B12DF"/>
    <w:rsid w:val="003D2462"/>
    <w:rsid w:val="003F14B4"/>
    <w:rsid w:val="004421F4"/>
    <w:rsid w:val="00447D4D"/>
    <w:rsid w:val="00464EBF"/>
    <w:rsid w:val="004743A2"/>
    <w:rsid w:val="004F082D"/>
    <w:rsid w:val="0052058A"/>
    <w:rsid w:val="005626FF"/>
    <w:rsid w:val="0058695E"/>
    <w:rsid w:val="00610D51"/>
    <w:rsid w:val="00694783"/>
    <w:rsid w:val="006B54F8"/>
    <w:rsid w:val="00736B9B"/>
    <w:rsid w:val="00790C50"/>
    <w:rsid w:val="007B2BAD"/>
    <w:rsid w:val="00814F0D"/>
    <w:rsid w:val="00822947"/>
    <w:rsid w:val="009009B5"/>
    <w:rsid w:val="0093388F"/>
    <w:rsid w:val="00944D13"/>
    <w:rsid w:val="00982821"/>
    <w:rsid w:val="009D1B81"/>
    <w:rsid w:val="009F53F7"/>
    <w:rsid w:val="00AA4788"/>
    <w:rsid w:val="00AE3E84"/>
    <w:rsid w:val="00AE4BB4"/>
    <w:rsid w:val="00AF2380"/>
    <w:rsid w:val="00B00E87"/>
    <w:rsid w:val="00B0422B"/>
    <w:rsid w:val="00B0463C"/>
    <w:rsid w:val="00B24C15"/>
    <w:rsid w:val="00B300C3"/>
    <w:rsid w:val="00B34563"/>
    <w:rsid w:val="00B4231E"/>
    <w:rsid w:val="00B46C9B"/>
    <w:rsid w:val="00B93A03"/>
    <w:rsid w:val="00B96305"/>
    <w:rsid w:val="00BC5A78"/>
    <w:rsid w:val="00BD64AD"/>
    <w:rsid w:val="00BF13D1"/>
    <w:rsid w:val="00C547E5"/>
    <w:rsid w:val="00CC7D4F"/>
    <w:rsid w:val="00D37916"/>
    <w:rsid w:val="00DB1CAF"/>
    <w:rsid w:val="00DE02DC"/>
    <w:rsid w:val="00E25C4D"/>
    <w:rsid w:val="00E3245E"/>
    <w:rsid w:val="00E4241B"/>
    <w:rsid w:val="00E56478"/>
    <w:rsid w:val="00E57C71"/>
    <w:rsid w:val="00E9557C"/>
    <w:rsid w:val="00EC11E4"/>
    <w:rsid w:val="00EC6FFC"/>
    <w:rsid w:val="00EF5904"/>
    <w:rsid w:val="00F1095A"/>
    <w:rsid w:val="00F148A8"/>
    <w:rsid w:val="00FD6256"/>
    <w:rsid w:val="00FF3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A4307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">
    <w:name w:val="Заголовок №3_"/>
    <w:link w:val="30"/>
    <w:qFormat/>
    <w:rsid w:val="000A4307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0"/>
    <w:link w:val="3"/>
    <w:qFormat/>
    <w:rsid w:val="000A4307"/>
    <w:pPr>
      <w:widowControl w:val="0"/>
      <w:shd w:val="clear" w:color="auto" w:fill="FFFFFF"/>
      <w:spacing w:after="900" w:line="317" w:lineRule="exact"/>
      <w:jc w:val="center"/>
      <w:outlineLvl w:val="2"/>
    </w:pPr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2">
    <w:name w:val="Основной текст (2)_"/>
    <w:link w:val="20"/>
    <w:qFormat/>
    <w:rsid w:val="000A4307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0"/>
    <w:link w:val="2"/>
    <w:qFormat/>
    <w:rsid w:val="000A4307"/>
    <w:pPr>
      <w:widowControl w:val="0"/>
      <w:shd w:val="clear" w:color="auto" w:fill="FFFFFF"/>
      <w:spacing w:before="240" w:after="0" w:line="317" w:lineRule="exact"/>
      <w:ind w:hanging="360"/>
      <w:jc w:val="both"/>
    </w:pPr>
    <w:rPr>
      <w:rFonts w:ascii="Times New Roman" w:eastAsia="Times New Roman" w:hAnsi="Times New Roman"/>
      <w:lang w:eastAsia="en-US"/>
    </w:rPr>
  </w:style>
  <w:style w:type="character" w:customStyle="1" w:styleId="2115pt">
    <w:name w:val="Основной текст (2) + 11;5 pt"/>
    <w:qFormat/>
    <w:rsid w:val="000A4307"/>
    <w:rPr>
      <w:rFonts w:ascii="Times New Roman" w:eastAsia="Times New Roman" w:hAnsi="Times New Roman"/>
      <w:color w:val="000000"/>
      <w:spacing w:val="0"/>
      <w:w w:val="100"/>
      <w:sz w:val="23"/>
      <w:szCs w:val="23"/>
      <w:shd w:val="clear" w:color="auto" w:fill="FFFFFF"/>
      <w:lang w:val="ru-RU"/>
    </w:rPr>
  </w:style>
  <w:style w:type="paragraph" w:styleId="a4">
    <w:name w:val="caption"/>
    <w:basedOn w:val="a0"/>
    <w:uiPriority w:val="35"/>
    <w:unhideWhenUsed/>
    <w:qFormat/>
    <w:rsid w:val="000A4307"/>
    <w:pPr>
      <w:widowControl w:val="0"/>
      <w:spacing w:line="240" w:lineRule="auto"/>
    </w:pPr>
    <w:rPr>
      <w:rFonts w:ascii="Courier New" w:eastAsia="Courier New" w:hAnsi="Courier New" w:cs="Courier New"/>
      <w:b/>
      <w:bCs/>
      <w:color w:val="4F81BD"/>
      <w:sz w:val="18"/>
      <w:szCs w:val="18"/>
    </w:rPr>
  </w:style>
  <w:style w:type="paragraph" w:styleId="a5">
    <w:name w:val="List Paragraph"/>
    <w:basedOn w:val="a0"/>
    <w:link w:val="a6"/>
    <w:uiPriority w:val="34"/>
    <w:qFormat/>
    <w:rsid w:val="000A4307"/>
    <w:pPr>
      <w:ind w:left="720"/>
      <w:contextualSpacing/>
    </w:pPr>
    <w:rPr>
      <w:rFonts w:ascii="Calibri" w:hAnsi="Calibri"/>
      <w:color w:val="00000A"/>
    </w:rPr>
  </w:style>
  <w:style w:type="character" w:styleId="a7">
    <w:name w:val="Strong"/>
    <w:uiPriority w:val="22"/>
    <w:qFormat/>
    <w:rsid w:val="000A4307"/>
    <w:rPr>
      <w:b/>
      <w:bCs/>
    </w:rPr>
  </w:style>
  <w:style w:type="paragraph" w:styleId="a8">
    <w:name w:val="Body Text"/>
    <w:basedOn w:val="a0"/>
    <w:link w:val="a9"/>
    <w:rsid w:val="000A4307"/>
    <w:pPr>
      <w:spacing w:after="140" w:line="288" w:lineRule="auto"/>
    </w:pPr>
    <w:rPr>
      <w:rFonts w:ascii="Calibri" w:hAnsi="Calibri"/>
      <w:color w:val="00000A"/>
    </w:rPr>
  </w:style>
  <w:style w:type="character" w:customStyle="1" w:styleId="a9">
    <w:name w:val="Основной текст Знак"/>
    <w:basedOn w:val="a1"/>
    <w:link w:val="a8"/>
    <w:rsid w:val="000A4307"/>
    <w:rPr>
      <w:rFonts w:ascii="Calibri" w:eastAsiaTheme="minorEastAsia" w:hAnsi="Calibri"/>
      <w:color w:val="00000A"/>
      <w:lang w:eastAsia="ru-RU"/>
    </w:rPr>
  </w:style>
  <w:style w:type="character" w:styleId="aa">
    <w:name w:val="Emphasis"/>
    <w:qFormat/>
    <w:rsid w:val="000A4307"/>
    <w:rPr>
      <w:i/>
      <w:iCs/>
    </w:rPr>
  </w:style>
  <w:style w:type="character" w:customStyle="1" w:styleId="a6">
    <w:name w:val="Абзац списка Знак"/>
    <w:link w:val="a5"/>
    <w:uiPriority w:val="99"/>
    <w:locked/>
    <w:rsid w:val="000A4307"/>
    <w:rPr>
      <w:rFonts w:ascii="Calibri" w:eastAsiaTheme="minorEastAsia" w:hAnsi="Calibri"/>
      <w:color w:val="00000A"/>
      <w:lang w:eastAsia="ru-RU"/>
    </w:rPr>
  </w:style>
  <w:style w:type="character" w:customStyle="1" w:styleId="apple-converted-space">
    <w:name w:val="apple-converted-space"/>
    <w:basedOn w:val="a1"/>
    <w:rsid w:val="000A4307"/>
  </w:style>
  <w:style w:type="paragraph" w:styleId="31">
    <w:name w:val="toc 3"/>
    <w:basedOn w:val="a0"/>
    <w:next w:val="a0"/>
    <w:rsid w:val="000A4307"/>
    <w:pPr>
      <w:tabs>
        <w:tab w:val="right" w:leader="dot" w:pos="9628"/>
      </w:tabs>
      <w:spacing w:after="100" w:line="240" w:lineRule="auto"/>
      <w:ind w:left="851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0"/>
    <w:rsid w:val="00562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2"/>
    <w:uiPriority w:val="59"/>
    <w:rsid w:val="00D379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sid w:val="00B4231E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05f0431005f044b005f0447005f043d005f044b005f0439">
    <w:name w:val="dash041e_005f0431_005f044b_005f0447_005f043d_005f044b_005f0439"/>
    <w:basedOn w:val="a0"/>
    <w:qFormat/>
    <w:rsid w:val="00B4231E"/>
    <w:pPr>
      <w:widowControl w:val="0"/>
      <w:suppressAutoHyphens/>
      <w:spacing w:after="0" w:line="240" w:lineRule="auto"/>
    </w:pPr>
    <w:rPr>
      <w:rFonts w:ascii="Arial" w:eastAsia="SimSun" w:hAnsi="Arial" w:cs="Mangal"/>
      <w:color w:val="00000A"/>
      <w:sz w:val="20"/>
      <w:szCs w:val="24"/>
      <w:lang w:eastAsia="hi-IN" w:bidi="hi-IN"/>
    </w:rPr>
  </w:style>
  <w:style w:type="character" w:customStyle="1" w:styleId="FontStyle44">
    <w:name w:val="Font Style44"/>
    <w:qFormat/>
    <w:rsid w:val="00B4231E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a">
    <w:name w:val="Перечень"/>
    <w:basedOn w:val="a0"/>
    <w:next w:val="a0"/>
    <w:qFormat/>
    <w:rsid w:val="00447D4D"/>
    <w:pPr>
      <w:numPr>
        <w:numId w:val="1"/>
      </w:numPr>
      <w:spacing w:after="0" w:line="240" w:lineRule="auto"/>
      <w:ind w:left="0" w:firstLine="284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ad">
    <w:name w:val="header"/>
    <w:basedOn w:val="a0"/>
    <w:link w:val="ae"/>
    <w:uiPriority w:val="99"/>
    <w:semiHidden/>
    <w:unhideWhenUsed/>
    <w:rsid w:val="00C5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semiHidden/>
    <w:rsid w:val="00C547E5"/>
    <w:rPr>
      <w:rFonts w:eastAsiaTheme="minorEastAsia"/>
      <w:lang w:eastAsia="ru-RU"/>
    </w:rPr>
  </w:style>
  <w:style w:type="paragraph" w:styleId="af">
    <w:name w:val="footer"/>
    <w:basedOn w:val="a0"/>
    <w:link w:val="af0"/>
    <w:uiPriority w:val="99"/>
    <w:unhideWhenUsed/>
    <w:rsid w:val="00C5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C547E5"/>
    <w:rPr>
      <w:rFonts w:eastAsiaTheme="minorEastAsia"/>
      <w:lang w:eastAsia="ru-RU"/>
    </w:rPr>
  </w:style>
  <w:style w:type="character" w:customStyle="1" w:styleId="FontStyle43">
    <w:name w:val="Font Style43"/>
    <w:qFormat/>
    <w:rsid w:val="00C547E5"/>
    <w:rPr>
      <w:rFonts w:ascii="Times New Roman" w:hAnsi="Times New Roman" w:cs="Times New Roman"/>
      <w:sz w:val="18"/>
      <w:szCs w:val="18"/>
    </w:rPr>
  </w:style>
  <w:style w:type="paragraph" w:styleId="af1">
    <w:name w:val="No Spacing"/>
    <w:basedOn w:val="a0"/>
    <w:qFormat/>
    <w:rsid w:val="00C547E5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ar-SA"/>
    </w:rPr>
  </w:style>
  <w:style w:type="paragraph" w:customStyle="1" w:styleId="DopImDoc">
    <w:name w:val="Dop.Im.Doc"/>
    <w:basedOn w:val="a0"/>
    <w:rsid w:val="000C52D9"/>
    <w:pPr>
      <w:autoSpaceDE w:val="0"/>
      <w:autoSpaceDN w:val="0"/>
      <w:adjustRightInd w:val="0"/>
      <w:spacing w:before="113" w:after="57" w:line="240" w:lineRule="atLeast"/>
      <w:jc w:val="center"/>
    </w:pPr>
    <w:rPr>
      <w:rFonts w:ascii="FuturisC" w:eastAsia="Times New Roman" w:hAnsi="FuturisC" w:cs="Times New Roman"/>
      <w:b/>
      <w:szCs w:val="20"/>
    </w:rPr>
  </w:style>
  <w:style w:type="character" w:styleId="af2">
    <w:name w:val="Hyperlink"/>
    <w:basedOn w:val="a1"/>
    <w:uiPriority w:val="99"/>
    <w:unhideWhenUsed/>
    <w:rsid w:val="000C52D9"/>
    <w:rPr>
      <w:color w:val="0000FF"/>
      <w:u w:val="single"/>
    </w:rPr>
  </w:style>
  <w:style w:type="paragraph" w:customStyle="1" w:styleId="c1">
    <w:name w:val="c1"/>
    <w:basedOn w:val="a0"/>
    <w:rsid w:val="000C5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1"/>
    <w:rsid w:val="000C52D9"/>
  </w:style>
  <w:style w:type="character" w:customStyle="1" w:styleId="c9">
    <w:name w:val="c9"/>
    <w:basedOn w:val="a1"/>
    <w:rsid w:val="000C52D9"/>
  </w:style>
  <w:style w:type="paragraph" w:styleId="af3">
    <w:name w:val="Balloon Text"/>
    <w:basedOn w:val="a0"/>
    <w:link w:val="af4"/>
    <w:uiPriority w:val="99"/>
    <w:semiHidden/>
    <w:unhideWhenUsed/>
    <w:rsid w:val="00126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12617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pculture.ru/o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edu.gov.ru/document/f7ccb63562c743ddc208b5c1b54c3aca/" TargetMode="External"/><Relationship Id="rId12" Type="http://schemas.openxmlformats.org/officeDocument/2006/relationships/hyperlink" Target="https://www.gto.ru/%2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iro.yar.ru/index.php?id=136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/subject/19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akzdorovo.ru/dvizhenie/" TargetMode="External"/><Relationship Id="rId10" Type="http://schemas.openxmlformats.org/officeDocument/2006/relationships/hyperlink" Target="https://www.google.com/url?q=http://school-collection.edu.ru/&amp;sa=D&amp;ust=155300938464300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74993644/" TargetMode="External"/><Relationship Id="rId14" Type="http://schemas.openxmlformats.org/officeDocument/2006/relationships/hyperlink" Target="https://norma.sport/abou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5516</Words>
  <Characters>31445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Таня</cp:lastModifiedBy>
  <cp:revision>2</cp:revision>
  <dcterms:created xsi:type="dcterms:W3CDTF">2023-10-16T18:05:00Z</dcterms:created>
  <dcterms:modified xsi:type="dcterms:W3CDTF">2023-10-16T18:05:00Z</dcterms:modified>
</cp:coreProperties>
</file>