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C" w:rsidRPr="000E7DAD" w:rsidRDefault="008D3AFC" w:rsidP="008D3AFC">
      <w:pPr>
        <w:spacing w:after="0" w:line="408" w:lineRule="auto"/>
        <w:ind w:left="120"/>
        <w:jc w:val="center"/>
        <w:rPr>
          <w:lang w:val="ru-RU"/>
        </w:rPr>
      </w:pPr>
      <w:bookmarkStart w:id="0" w:name="block-2922911"/>
      <w:r w:rsidRPr="000E7D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3AFC" w:rsidRPr="000E7DAD" w:rsidRDefault="008D3AFC" w:rsidP="008D3AFC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="00311D56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0E7DAD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0E7D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D3AFC" w:rsidRPr="000E7DAD" w:rsidRDefault="008D3AFC" w:rsidP="008D3AFC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E7DA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7DAD">
        <w:rPr>
          <w:rFonts w:ascii="Times New Roman" w:hAnsi="Times New Roman"/>
          <w:color w:val="000000"/>
          <w:sz w:val="28"/>
          <w:lang w:val="ru-RU"/>
        </w:rPr>
        <w:t>​</w:t>
      </w:r>
    </w:p>
    <w:p w:rsidR="008D3AFC" w:rsidRDefault="008D3AFC" w:rsidP="008D3A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Хмельниковская СОШ</w:t>
      </w:r>
    </w:p>
    <w:p w:rsidR="008D3AFC" w:rsidRDefault="008D3AFC" w:rsidP="008D3AFC">
      <w:pPr>
        <w:spacing w:after="0"/>
        <w:ind w:left="120"/>
      </w:pPr>
    </w:p>
    <w:tbl>
      <w:tblPr>
        <w:tblStyle w:val="ae"/>
        <w:tblpPr w:leftFromText="180" w:rightFromText="180" w:vertAnchor="text" w:horzAnchor="margin" w:tblpXSpec="center" w:tblpY="41"/>
        <w:tblW w:w="10627" w:type="dxa"/>
        <w:tblLook w:val="04A0" w:firstRow="1" w:lastRow="0" w:firstColumn="1" w:lastColumn="0" w:noHBand="0" w:noVBand="1"/>
      </w:tblPr>
      <w:tblGrid>
        <w:gridCol w:w="5807"/>
        <w:gridCol w:w="4820"/>
      </w:tblGrid>
      <w:tr w:rsidR="00311D56" w:rsidRPr="00F17A5F" w:rsidTr="00311D56">
        <w:trPr>
          <w:trHeight w:val="2404"/>
        </w:trPr>
        <w:tc>
          <w:tcPr>
            <w:tcW w:w="5807" w:type="dxa"/>
          </w:tcPr>
          <w:p w:rsidR="00311D56" w:rsidRPr="00491E8A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11D56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311D56" w:rsidRPr="00491E8A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11D56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D56" w:rsidRPr="00491E8A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311D56" w:rsidRPr="00CE2C6C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311D56" w:rsidRPr="00491E8A" w:rsidRDefault="00311D56" w:rsidP="0031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11D56" w:rsidRPr="00491E8A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311D56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/Мироненко Т.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В./</w:t>
            </w:r>
          </w:p>
          <w:p w:rsidR="00311D56" w:rsidRPr="00491E8A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311D56" w:rsidRPr="00491E8A" w:rsidRDefault="00311D56" w:rsidP="0031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107</w:t>
            </w:r>
          </w:p>
          <w:p w:rsidR="00311D56" w:rsidRPr="00491E8A" w:rsidRDefault="00311D56" w:rsidP="0031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01» 09.2023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11D56" w:rsidRPr="00491E8A" w:rsidRDefault="00311D56" w:rsidP="0031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AFC" w:rsidRPr="00F17A5F" w:rsidRDefault="008D3AFC" w:rsidP="008D3AFC">
      <w:pPr>
        <w:spacing w:after="0"/>
        <w:ind w:left="120"/>
        <w:rPr>
          <w:lang w:val="ru-RU"/>
        </w:rPr>
      </w:pPr>
    </w:p>
    <w:p w:rsidR="008D3AFC" w:rsidRPr="00F17A5F" w:rsidRDefault="008D3AFC" w:rsidP="008D3AFC">
      <w:pPr>
        <w:spacing w:after="0"/>
        <w:ind w:left="120"/>
        <w:rPr>
          <w:lang w:val="ru-RU"/>
        </w:rPr>
      </w:pPr>
    </w:p>
    <w:p w:rsidR="008D3AFC" w:rsidRPr="00F17A5F" w:rsidRDefault="008D3AFC" w:rsidP="008D3AFC">
      <w:pPr>
        <w:spacing w:after="0"/>
        <w:ind w:left="120"/>
        <w:rPr>
          <w:lang w:val="ru-RU"/>
        </w:rPr>
      </w:pPr>
    </w:p>
    <w:p w:rsidR="00001CB8" w:rsidRPr="008D3AFC" w:rsidRDefault="00001CB8">
      <w:pPr>
        <w:spacing w:after="0"/>
        <w:ind w:left="120"/>
        <w:rPr>
          <w:lang w:val="ru-RU"/>
        </w:rPr>
      </w:pPr>
    </w:p>
    <w:p w:rsidR="00001CB8" w:rsidRPr="008D3AFC" w:rsidRDefault="008D3AFC" w:rsidP="00311D56">
      <w:pPr>
        <w:spacing w:after="0"/>
        <w:ind w:left="120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‌</w:t>
      </w:r>
    </w:p>
    <w:p w:rsidR="00001CB8" w:rsidRPr="008D3AFC" w:rsidRDefault="00001CB8">
      <w:pPr>
        <w:spacing w:after="0"/>
        <w:ind w:left="120"/>
        <w:rPr>
          <w:lang w:val="ru-RU"/>
        </w:rPr>
      </w:pPr>
    </w:p>
    <w:p w:rsidR="00001CB8" w:rsidRPr="008D3AFC" w:rsidRDefault="00001CB8">
      <w:pPr>
        <w:spacing w:after="0"/>
        <w:ind w:left="120"/>
        <w:rPr>
          <w:lang w:val="ru-RU"/>
        </w:rPr>
      </w:pPr>
    </w:p>
    <w:p w:rsidR="00001CB8" w:rsidRPr="008D3AFC" w:rsidRDefault="008D3AFC">
      <w:pPr>
        <w:spacing w:after="0" w:line="408" w:lineRule="auto"/>
        <w:ind w:left="120"/>
        <w:jc w:val="center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8D3AFC">
      <w:pPr>
        <w:spacing w:after="0" w:line="408" w:lineRule="auto"/>
        <w:ind w:left="120"/>
        <w:jc w:val="center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01CB8" w:rsidRPr="008D3AFC" w:rsidRDefault="008D3AFC">
      <w:pPr>
        <w:spacing w:after="0" w:line="408" w:lineRule="auto"/>
        <w:ind w:left="120"/>
        <w:jc w:val="center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C460E">
        <w:rPr>
          <w:rFonts w:ascii="Times New Roman" w:hAnsi="Times New Roman"/>
          <w:color w:val="000000"/>
          <w:sz w:val="28"/>
          <w:lang w:val="ru-RU"/>
        </w:rPr>
        <w:t>8</w:t>
      </w:r>
      <w:r w:rsidRPr="008D3AF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5C460E">
        <w:rPr>
          <w:rFonts w:ascii="Times New Roman" w:hAnsi="Times New Roman"/>
          <w:color w:val="000000"/>
          <w:sz w:val="28"/>
          <w:lang w:val="ru-RU"/>
        </w:rPr>
        <w:t>а</w:t>
      </w: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001CB8">
      <w:pPr>
        <w:spacing w:after="0"/>
        <w:ind w:left="120"/>
        <w:jc w:val="center"/>
        <w:rPr>
          <w:lang w:val="ru-RU"/>
        </w:rPr>
      </w:pPr>
    </w:p>
    <w:p w:rsidR="00001CB8" w:rsidRPr="008D3AFC" w:rsidRDefault="008D3AFC">
      <w:pPr>
        <w:spacing w:after="0"/>
        <w:ind w:left="120"/>
        <w:jc w:val="center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​</w:t>
      </w:r>
      <w:r w:rsidRPr="008D3AF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D3AFC">
        <w:rPr>
          <w:rFonts w:ascii="Times New Roman" w:hAnsi="Times New Roman"/>
          <w:color w:val="000000"/>
          <w:sz w:val="28"/>
          <w:lang w:val="ru-RU"/>
        </w:rPr>
        <w:t>​</w:t>
      </w:r>
    </w:p>
    <w:p w:rsidR="00001CB8" w:rsidRPr="008D3AFC" w:rsidRDefault="00001CB8">
      <w:pPr>
        <w:spacing w:after="0"/>
        <w:ind w:left="120"/>
        <w:rPr>
          <w:lang w:val="ru-RU"/>
        </w:rPr>
      </w:pPr>
    </w:p>
    <w:p w:rsidR="00001CB8" w:rsidRPr="00311D56" w:rsidRDefault="00311D56" w:rsidP="00311D56">
      <w:pPr>
        <w:jc w:val="center"/>
        <w:rPr>
          <w:rFonts w:ascii="Times New Roman" w:hAnsi="Times New Roman" w:cs="Times New Roman"/>
          <w:sz w:val="28"/>
          <w:lang w:val="ru-RU"/>
        </w:rPr>
        <w:sectPr w:rsidR="00001CB8" w:rsidRPr="00311D56">
          <w:pgSz w:w="11906" w:h="16383"/>
          <w:pgMar w:top="1134" w:right="850" w:bottom="1134" w:left="1701" w:header="720" w:footer="720" w:gutter="0"/>
          <w:cols w:space="720"/>
        </w:sectPr>
      </w:pPr>
      <w:r w:rsidRPr="00311D56">
        <w:rPr>
          <w:rFonts w:ascii="Times New Roman" w:hAnsi="Times New Roman" w:cs="Times New Roman"/>
          <w:sz w:val="28"/>
          <w:lang w:val="ru-RU"/>
        </w:rPr>
        <w:t>п.</w:t>
      </w:r>
      <w:r w:rsidR="00F17A5F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3" w:name="_GoBack"/>
      <w:bookmarkEnd w:id="3"/>
      <w:r w:rsidRPr="00311D56">
        <w:rPr>
          <w:rFonts w:ascii="Times New Roman" w:hAnsi="Times New Roman" w:cs="Times New Roman"/>
          <w:sz w:val="28"/>
          <w:lang w:val="ru-RU"/>
        </w:rPr>
        <w:t>Хмельники, 2023 год</w:t>
      </w: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bookmarkStart w:id="4" w:name="block-2922910"/>
      <w:bookmarkEnd w:id="0"/>
      <w:r w:rsidRPr="008D3A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8D3AFC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8D3AF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</w:t>
      </w:r>
      <w:r w:rsidR="004C1D9B">
        <w:rPr>
          <w:rFonts w:ascii="Times New Roman" w:hAnsi="Times New Roman"/>
          <w:color w:val="000000"/>
          <w:sz w:val="28"/>
          <w:lang w:val="ru-RU"/>
        </w:rPr>
        <w:t>ятность и статистика» отводится</w:t>
      </w:r>
      <w:r w:rsidRPr="008D3AFC">
        <w:rPr>
          <w:rFonts w:ascii="Times New Roman" w:hAnsi="Times New Roman"/>
          <w:color w:val="000000"/>
          <w:sz w:val="28"/>
          <w:lang w:val="ru-RU"/>
        </w:rPr>
        <w:t xml:space="preserve"> в 8 классе – 34 часа (1 час в неделю)</w:t>
      </w:r>
      <w:bookmarkEnd w:id="5"/>
      <w:r w:rsidR="004C1D9B">
        <w:rPr>
          <w:rFonts w:ascii="Times New Roman" w:hAnsi="Times New Roman"/>
          <w:color w:val="000000"/>
          <w:sz w:val="28"/>
          <w:lang w:val="ru-RU"/>
        </w:rPr>
        <w:t>.</w:t>
      </w:r>
    </w:p>
    <w:p w:rsidR="00001CB8" w:rsidRDefault="00001CB8">
      <w:pPr>
        <w:rPr>
          <w:lang w:val="ru-RU"/>
        </w:rPr>
      </w:pPr>
    </w:p>
    <w:p w:rsidR="004C1D9B" w:rsidRPr="008D3AFC" w:rsidRDefault="004C1D9B">
      <w:pPr>
        <w:rPr>
          <w:lang w:val="ru-RU"/>
        </w:rPr>
        <w:sectPr w:rsidR="004C1D9B" w:rsidRPr="008D3AFC">
          <w:pgSz w:w="11906" w:h="16383"/>
          <w:pgMar w:top="1134" w:right="850" w:bottom="1134" w:left="1701" w:header="720" w:footer="720" w:gutter="0"/>
          <w:cols w:space="720"/>
        </w:sect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bookmarkStart w:id="6" w:name="block-2922905"/>
      <w:bookmarkEnd w:id="4"/>
      <w:r w:rsidRPr="008D3A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D3AFC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D3AFC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D3AFC" w:rsidRDefault="008D3AF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D3AF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8D3AFC" w:rsidRDefault="008D3AF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01CB8" w:rsidRPr="008D3AFC" w:rsidRDefault="00001CB8">
      <w:pPr>
        <w:rPr>
          <w:lang w:val="ru-RU"/>
        </w:rPr>
        <w:sectPr w:rsidR="00001CB8" w:rsidRPr="008D3AFC">
          <w:pgSz w:w="11906" w:h="16383"/>
          <w:pgMar w:top="1134" w:right="850" w:bottom="1134" w:left="1701" w:header="720" w:footer="720" w:gutter="0"/>
          <w:cols w:space="720"/>
        </w:sect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bookmarkStart w:id="7" w:name="block-2922906"/>
      <w:bookmarkEnd w:id="6"/>
      <w:r w:rsidRPr="008D3A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D3AF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D3A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3AF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Default="008D3AF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B8" w:rsidRPr="008D3AFC" w:rsidRDefault="008D3A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01CB8" w:rsidRPr="008D3AFC" w:rsidRDefault="008D3A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01CB8" w:rsidRPr="008D3AFC" w:rsidRDefault="008D3A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01CB8" w:rsidRPr="008D3AFC" w:rsidRDefault="008D3A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1CB8" w:rsidRPr="008D3AFC" w:rsidRDefault="008D3A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D3AF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D3AF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01CB8" w:rsidRPr="008D3AFC" w:rsidRDefault="008D3A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1CB8" w:rsidRDefault="008D3AF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1CB8" w:rsidRPr="008D3AFC" w:rsidRDefault="008D3A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1CB8" w:rsidRPr="008D3AFC" w:rsidRDefault="008D3A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01CB8" w:rsidRPr="008D3AFC" w:rsidRDefault="008D3A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1CB8" w:rsidRPr="008D3AFC" w:rsidRDefault="008D3A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1CB8" w:rsidRDefault="008D3AF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B8" w:rsidRPr="008D3AFC" w:rsidRDefault="008D3A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01CB8" w:rsidRPr="008D3AFC" w:rsidRDefault="008D3A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1CB8" w:rsidRPr="008D3AFC" w:rsidRDefault="008D3A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1CB8" w:rsidRPr="008D3AFC" w:rsidRDefault="008D3A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01CB8" w:rsidRDefault="008D3AF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B8" w:rsidRPr="008D3AFC" w:rsidRDefault="008D3A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D3AF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01CB8" w:rsidRPr="008D3AFC" w:rsidRDefault="008D3A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01CB8" w:rsidRPr="008D3AFC" w:rsidRDefault="008D3A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01CB8" w:rsidRPr="008D3AFC" w:rsidRDefault="008D3A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01CB8" w:rsidRPr="008D3AFC" w:rsidRDefault="008D3A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1CB8" w:rsidRPr="008D3AFC" w:rsidRDefault="008D3A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1CB8" w:rsidRPr="008D3AFC" w:rsidRDefault="008D3A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1CB8" w:rsidRDefault="008D3AF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B8" w:rsidRPr="008D3AFC" w:rsidRDefault="008D3A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01CB8" w:rsidRPr="008D3AFC" w:rsidRDefault="008D3A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1CB8" w:rsidRPr="008D3AFC" w:rsidRDefault="008D3A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D3AF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D3AF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8D3AFC" w:rsidRDefault="008D3AF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01CB8" w:rsidRPr="008D3AFC" w:rsidRDefault="008D3AFC">
      <w:pPr>
        <w:spacing w:after="0" w:line="264" w:lineRule="auto"/>
        <w:ind w:left="120"/>
        <w:jc w:val="both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01CB8" w:rsidRPr="008D3AFC" w:rsidRDefault="00001CB8">
      <w:pPr>
        <w:spacing w:after="0" w:line="264" w:lineRule="auto"/>
        <w:ind w:left="120"/>
        <w:jc w:val="both"/>
        <w:rPr>
          <w:lang w:val="ru-RU"/>
        </w:rPr>
      </w:pPr>
    </w:p>
    <w:p w:rsidR="00D31DFB" w:rsidRPr="008D3AFC" w:rsidRDefault="00D31DFB" w:rsidP="00D31DFB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8D3A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3AF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D3A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01CB8" w:rsidRPr="008D3AFC" w:rsidRDefault="008D3AFC">
      <w:pPr>
        <w:spacing w:after="0" w:line="264" w:lineRule="auto"/>
        <w:ind w:firstLine="600"/>
        <w:jc w:val="both"/>
        <w:rPr>
          <w:lang w:val="ru-RU"/>
        </w:rPr>
      </w:pPr>
      <w:r w:rsidRPr="008D3AF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01CB8" w:rsidRDefault="00001CB8">
      <w:pPr>
        <w:rPr>
          <w:lang w:val="ru-RU"/>
        </w:rPr>
      </w:pPr>
    </w:p>
    <w:p w:rsidR="00311D56" w:rsidRDefault="00311D56">
      <w:pPr>
        <w:rPr>
          <w:lang w:val="ru-RU"/>
        </w:rPr>
      </w:pPr>
    </w:p>
    <w:p w:rsidR="00311D56" w:rsidRDefault="00311D56">
      <w:pPr>
        <w:rPr>
          <w:lang w:val="ru-RU"/>
        </w:rPr>
      </w:pPr>
    </w:p>
    <w:p w:rsidR="00311D56" w:rsidRDefault="00311D56">
      <w:pPr>
        <w:rPr>
          <w:lang w:val="ru-RU"/>
        </w:rPr>
      </w:pPr>
    </w:p>
    <w:p w:rsidR="00311D56" w:rsidRDefault="00311D56">
      <w:pPr>
        <w:rPr>
          <w:lang w:val="ru-RU"/>
        </w:rPr>
      </w:pPr>
    </w:p>
    <w:p w:rsidR="00A05B14" w:rsidRPr="00A05B14" w:rsidRDefault="00A05B14">
      <w:pPr>
        <w:rPr>
          <w:rFonts w:ascii="Times New Roman" w:hAnsi="Times New Roman" w:cs="Times New Roman"/>
          <w:sz w:val="28"/>
          <w:lang w:val="ru-RU"/>
        </w:rPr>
      </w:pPr>
      <w:r w:rsidRPr="00A05B14">
        <w:rPr>
          <w:rFonts w:ascii="Times New Roman" w:hAnsi="Times New Roman" w:cs="Times New Roman"/>
          <w:b/>
          <w:bCs/>
          <w:caps/>
          <w:color w:val="000000"/>
          <w:sz w:val="28"/>
          <w:shd w:val="clear" w:color="auto" w:fill="FFFFFF"/>
          <w:lang w:val="ru-RU"/>
        </w:rPr>
        <w:lastRenderedPageBreak/>
        <w:t>ТЕМАТИЧЕСКОЕ ПЛАНИРОВАНИЕ</w:t>
      </w:r>
    </w:p>
    <w:p w:rsidR="008D3AFC" w:rsidRPr="005C460E" w:rsidRDefault="008D3AFC" w:rsidP="00A05B14">
      <w:pPr>
        <w:spacing w:after="0" w:line="320" w:lineRule="auto"/>
        <w:ind w:right="-1" w:firstLine="672"/>
        <w:jc w:val="center"/>
        <w:rPr>
          <w:sz w:val="28"/>
          <w:lang w:val="ru-RU"/>
        </w:rPr>
      </w:pPr>
      <w:r w:rsidRPr="005C460E">
        <w:rPr>
          <w:rFonts w:ascii="Times New Roman" w:eastAsia="Times New Roman" w:hAnsi="Times New Roman" w:cs="Times New Roman"/>
          <w:b/>
          <w:sz w:val="28"/>
          <w:lang w:val="ru-RU"/>
        </w:rPr>
        <w:t>Содержание учебного курса и планируемые предметные результаты освоения рабочей программы учебного курса «Вероятность и статистика»</w:t>
      </w:r>
    </w:p>
    <w:p w:rsidR="008D3AFC" w:rsidRPr="005C460E" w:rsidRDefault="008D3AFC" w:rsidP="008D3AFC">
      <w:pPr>
        <w:ind w:left="-15" w:right="519"/>
        <w:rPr>
          <w:rFonts w:ascii="Times New Roman" w:hAnsi="Times New Roman" w:cs="Times New Roman"/>
          <w:sz w:val="28"/>
          <w:szCs w:val="24"/>
          <w:lang w:val="ru-RU"/>
        </w:rPr>
      </w:pPr>
      <w:r w:rsidRPr="005C460E">
        <w:rPr>
          <w:rFonts w:ascii="Times New Roman" w:hAnsi="Times New Roman" w:cs="Times New Roman"/>
          <w:sz w:val="28"/>
          <w:szCs w:val="24"/>
          <w:lang w:val="ru-RU"/>
        </w:rPr>
        <w:t xml:space="preserve">В структуре программы учебного курса «Вероятность и статистика» 7-8-х классов выделены следующие содержательно-методические линии: «Представление данных и описательная статистика»; «Вероятность»; «Введение в теорию графов». </w:t>
      </w:r>
    </w:p>
    <w:p w:rsidR="008D3AFC" w:rsidRPr="005C460E" w:rsidRDefault="008D3AFC" w:rsidP="008D3AFC">
      <w:pPr>
        <w:ind w:left="-15" w:right="642"/>
        <w:rPr>
          <w:rFonts w:ascii="Times New Roman" w:hAnsi="Times New Roman" w:cs="Times New Roman"/>
          <w:sz w:val="28"/>
          <w:szCs w:val="24"/>
          <w:lang w:val="ru-RU"/>
        </w:rPr>
      </w:pPr>
      <w:r w:rsidRPr="005C460E">
        <w:rPr>
          <w:rFonts w:ascii="Times New Roman" w:hAnsi="Times New Roman" w:cs="Times New Roman"/>
          <w:sz w:val="28"/>
          <w:szCs w:val="24"/>
          <w:lang w:val="ru-RU"/>
        </w:rPr>
        <w:t xml:space="preserve">В 7-х и 8-х классах в программу включена тема «Графы», которая обязательна для ознакомления на уроках (графы являются универсальным инструментом решения задач, графы можно изучать на любых курсах математического цикла). </w:t>
      </w:r>
    </w:p>
    <w:p w:rsidR="008D3AFC" w:rsidRPr="005C460E" w:rsidRDefault="008D3AFC" w:rsidP="008D3AFC">
      <w:pPr>
        <w:ind w:left="-15" w:right="519"/>
        <w:rPr>
          <w:rFonts w:ascii="Times New Roman" w:hAnsi="Times New Roman" w:cs="Times New Roman"/>
          <w:sz w:val="28"/>
          <w:szCs w:val="24"/>
          <w:lang w:val="ru-RU"/>
        </w:rPr>
      </w:pPr>
      <w:r w:rsidRPr="005C460E">
        <w:rPr>
          <w:rFonts w:ascii="Times New Roman" w:hAnsi="Times New Roman" w:cs="Times New Roman"/>
          <w:sz w:val="28"/>
          <w:szCs w:val="24"/>
          <w:lang w:val="ru-RU"/>
        </w:rPr>
        <w:t xml:space="preserve">Кроме того, в рамках курса необходимо осуществить знакомство обучающихся с темой «Множества»: элементы множества, операции над множествами, примеры применения для решения задач. Цель изучения элементов теории множеств в 8-ом классе - формирование у обучающихся представления о множествах как универсальных математических объектах (наборы предметов и объектов, случайные события, числовые множества, множества решений уравнений и неравенств, числовые промежутки, геометрические места точек). Необходимо, чтобы восьмиклассники научились использовать операции над множествами в математических рассуждениях вне зависимости от природы множеств. </w:t>
      </w:r>
    </w:p>
    <w:p w:rsidR="008D3AFC" w:rsidRPr="005C460E" w:rsidRDefault="008D3AFC" w:rsidP="008D3AFC">
      <w:pPr>
        <w:ind w:left="-15" w:right="519"/>
        <w:rPr>
          <w:rFonts w:ascii="Times New Roman" w:hAnsi="Times New Roman" w:cs="Times New Roman"/>
          <w:sz w:val="28"/>
          <w:szCs w:val="24"/>
          <w:lang w:val="ru-RU"/>
        </w:rPr>
      </w:pPr>
      <w:r w:rsidRPr="005C460E">
        <w:rPr>
          <w:rFonts w:ascii="Times New Roman" w:hAnsi="Times New Roman" w:cs="Times New Roman"/>
          <w:sz w:val="28"/>
          <w:szCs w:val="24"/>
          <w:lang w:val="ru-RU"/>
        </w:rPr>
        <w:t xml:space="preserve">Одним из принципов построения курса «Вероятность и статистика» является практическая направленность содержания обучения. </w:t>
      </w:r>
    </w:p>
    <w:p w:rsidR="008D3AFC" w:rsidRPr="005C460E" w:rsidRDefault="008D3AFC" w:rsidP="005C460E">
      <w:pPr>
        <w:spacing w:after="74" w:line="259" w:lineRule="auto"/>
        <w:ind w:left="10" w:right="516" w:hanging="1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5C460E">
        <w:rPr>
          <w:rFonts w:ascii="Times New Roman" w:hAnsi="Times New Roman" w:cs="Times New Roman"/>
          <w:sz w:val="28"/>
          <w:szCs w:val="24"/>
          <w:lang w:val="ru-RU"/>
        </w:rPr>
        <w:t xml:space="preserve">Предлагается </w:t>
      </w:r>
      <w:r w:rsidRPr="005C460E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планирование учебного материала</w:t>
      </w:r>
      <w:r w:rsidR="005C460E">
        <w:rPr>
          <w:rFonts w:ascii="Times New Roman" w:hAnsi="Times New Roman" w:cs="Times New Roman"/>
          <w:sz w:val="28"/>
          <w:szCs w:val="24"/>
          <w:lang w:val="ru-RU"/>
        </w:rPr>
        <w:t xml:space="preserve"> на 1час в неделю (всего </w:t>
      </w:r>
      <w:r w:rsidRPr="005C460E">
        <w:rPr>
          <w:rFonts w:ascii="Times New Roman" w:hAnsi="Times New Roman" w:cs="Times New Roman"/>
          <w:sz w:val="28"/>
          <w:szCs w:val="24"/>
          <w:lang w:val="ru-RU"/>
        </w:rPr>
        <w:t xml:space="preserve">34 часа в год), включающее содержание курса 7-го и 8-го классов. </w:t>
      </w:r>
    </w:p>
    <w:p w:rsidR="00311D56" w:rsidRDefault="00311D56" w:rsidP="008D3AFC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D56" w:rsidRDefault="00311D56" w:rsidP="008D3AFC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D56" w:rsidRDefault="00311D56" w:rsidP="008D3AFC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D56" w:rsidRDefault="00311D56" w:rsidP="008D3AFC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D56" w:rsidRDefault="00311D56" w:rsidP="008D3AFC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3AFC" w:rsidRPr="008D3AFC" w:rsidRDefault="008D3AFC" w:rsidP="008D3AFC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0051" w:type="dxa"/>
        <w:tblInd w:w="-427" w:type="dxa"/>
        <w:tblCellMar>
          <w:top w:w="4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762"/>
        <w:gridCol w:w="3631"/>
        <w:gridCol w:w="3669"/>
        <w:gridCol w:w="989"/>
      </w:tblGrid>
      <w:tr w:rsidR="008D3AFC" w:rsidRPr="008D3AFC" w:rsidTr="008D3AFC">
        <w:trPr>
          <w:trHeight w:val="111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раздела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курса  </w:t>
            </w:r>
          </w:p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(по годам обучения)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предметные результаты освоения примерной рабочей программы курса  (по годам обучения)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8D3AFC" w:rsidRPr="008D3AFC" w:rsidTr="008D3AFC">
        <w:trPr>
          <w:trHeight w:val="249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7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after="3" w:line="238" w:lineRule="auto"/>
              <w:ind w:left="1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виде таблиц, диаграмм, графиков. Заполнение таблиц, чтение и построение диаграмм </w:t>
            </w:r>
          </w:p>
          <w:p w:rsidR="008D3AFC" w:rsidRPr="008D3AFC" w:rsidRDefault="008D3AFC" w:rsidP="008D3AFC">
            <w:pPr>
              <w:spacing w:line="259" w:lineRule="auto"/>
              <w:ind w:left="1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(столбиковых (столбчатых) и круговых). Чтение графиков реальных процессов. Извлечение информации из диаграмм и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7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информацию, представленную в таблицах, на диаграммах;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представлять данные в виде таблиц, строить диаграммы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(столбиковые (столбчатые) и круговые) по массивам значений.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</w:tr>
    </w:tbl>
    <w:p w:rsidR="008D3AFC" w:rsidRPr="008D3AFC" w:rsidRDefault="008D3AFC" w:rsidP="005C460E">
      <w:pPr>
        <w:spacing w:after="0" w:line="259" w:lineRule="auto"/>
        <w:ind w:right="4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1" w:type="dxa"/>
        <w:tblInd w:w="-427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762"/>
        <w:gridCol w:w="3631"/>
        <w:gridCol w:w="3669"/>
        <w:gridCol w:w="989"/>
      </w:tblGrid>
      <w:tr w:rsidR="008D3AFC" w:rsidRPr="00F17A5F" w:rsidTr="008D3AFC">
        <w:trPr>
          <w:trHeight w:val="3049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8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таблиц,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интерпретация данных.   </w:t>
            </w:r>
          </w:p>
          <w:p w:rsidR="008D3AFC" w:rsidRPr="008D3AFC" w:rsidRDefault="008D3AFC" w:rsidP="008D3AFC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8 класс Представление данных в виде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таблиц,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диаграмм, графиков.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14" w:line="263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интерпретировать реальные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числовые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данные, представленные в таблицах, на диаграммах, графиках.  </w:t>
            </w:r>
          </w:p>
          <w:p w:rsidR="008D3AFC" w:rsidRPr="008D3AFC" w:rsidRDefault="008D3AFC" w:rsidP="008D3AFC">
            <w:pPr>
              <w:spacing w:after="8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преобразовывать информацию, представленную в виде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таблиц,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диаграмм, графиков; представлять данные в виде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таблиц,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диаграмм, графиков.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FC" w:rsidRPr="008D3AFC" w:rsidTr="008D3AFC">
        <w:trPr>
          <w:trHeight w:val="359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статистика. Рассеивание данных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numPr>
                <w:ilvl w:val="0"/>
                <w:numId w:val="7"/>
              </w:numPr>
              <w:spacing w:after="3" w:line="259" w:lineRule="auto"/>
              <w:ind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статистика: среднее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арифметическое, медиана, размах, наибольшее и наименьшее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значения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набора числовых данных. </w:t>
            </w:r>
          </w:p>
          <w:p w:rsidR="008D3AFC" w:rsidRPr="008D3AFC" w:rsidRDefault="008D3AFC" w:rsidP="008D3AFC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numPr>
                <w:ilvl w:val="0"/>
                <w:numId w:val="7"/>
              </w:numPr>
              <w:spacing w:line="259" w:lineRule="auto"/>
              <w:ind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after="44" w:line="238" w:lineRule="auto"/>
              <w:ind w:left="1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рассеивания данных. Дисперсия и стандартное отклонение числовых наборов. </w:t>
            </w:r>
          </w:p>
          <w:p w:rsidR="008D3AFC" w:rsidRPr="008D3AFC" w:rsidRDefault="008D3AFC" w:rsidP="008D3AFC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рассеивания.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3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7класс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after="2" w:line="273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описания данных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статистические характеристики: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среднее арифметическое,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медиана, наибольшее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наименьшее значения, размах.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left="3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4 часа 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2 часа  </w:t>
            </w:r>
          </w:p>
        </w:tc>
      </w:tr>
      <w:tr w:rsidR="008D3AFC" w:rsidRPr="008D3AFC" w:rsidTr="008D3AFC">
        <w:trPr>
          <w:trHeight w:val="194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24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Случайная </w:t>
            </w:r>
          </w:p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 </w:t>
            </w:r>
          </w:p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8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7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случайной изменчивости.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7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008D3AFC" w:rsidRPr="008D3AFC" w:rsidTr="008D3AFC">
        <w:trPr>
          <w:trHeight w:val="38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 </w:t>
            </w:r>
          </w:p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left="1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элемент множества, подмножество. Операции над множествами: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объединение, пересечение,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дополнение. Свойства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операций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 множествами: переместительное, сочетательное, распределительное, включения. Использование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графического представления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множеств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описания реальных процессов и явлений, при решении задач.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left="10" w:right="10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8D3AFC" w:rsidRPr="008D3AFC" w:rsidTr="008D3AFC">
        <w:trPr>
          <w:trHeight w:val="194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графов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7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      </w:r>
            <w:proofErr w:type="spellStart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</w:tr>
      <w:tr w:rsidR="008D3AFC" w:rsidRPr="008D3AFC" w:rsidTr="008D3AFC">
        <w:trPr>
          <w:trHeight w:val="332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26" w:line="252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путь). Представление об ориентированном графе. Решение задач с помощью графов. </w:t>
            </w:r>
          </w:p>
          <w:p w:rsidR="008D3AFC" w:rsidRPr="008D3AFC" w:rsidRDefault="008D3AFC" w:rsidP="008D3AFC">
            <w:pPr>
              <w:spacing w:after="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Дерево.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Свойства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деревьев: единственность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пути, существование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висячей вершины, связь между числом вершин и числом рёбер. Правило умножения. Решение задач с помощью графов.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after="23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after="49" w:line="238" w:lineRule="auto"/>
              <w:ind w:left="3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графические модели: дерево случайного эксперимента, диаграммы </w:t>
            </w:r>
          </w:p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Эйлера, числовая прямая.  </w:t>
            </w:r>
          </w:p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FC" w:rsidRPr="008D3AFC" w:rsidTr="008D3AFC">
        <w:trPr>
          <w:trHeight w:val="525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Вероятность и частота случайного события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numPr>
                <w:ilvl w:val="0"/>
                <w:numId w:val="8"/>
              </w:numPr>
              <w:spacing w:line="259" w:lineRule="auto"/>
              <w:ind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after="5" w:line="23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Случайный эксперимент (опыт) и случайное событие. </w:t>
            </w:r>
          </w:p>
          <w:p w:rsidR="008D3AFC" w:rsidRPr="008D3AFC" w:rsidRDefault="008D3AFC" w:rsidP="008D3AFC">
            <w:pPr>
              <w:spacing w:after="38" w:line="246" w:lineRule="auto"/>
              <w:ind w:left="1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частота. Роль маловероятных и практически достоверных событий в природе и в обществе. Монета и игральная кость в теории вероятностей.  </w:t>
            </w:r>
          </w:p>
          <w:p w:rsidR="008D3AFC" w:rsidRPr="008D3AFC" w:rsidRDefault="008D3AFC" w:rsidP="008D3AFC">
            <w:pPr>
              <w:numPr>
                <w:ilvl w:val="0"/>
                <w:numId w:val="8"/>
              </w:numPr>
              <w:spacing w:line="259" w:lineRule="auto"/>
              <w:ind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left="1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after="25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1" w:lineRule="auto"/>
              <w:ind w:left="3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частоты числовых значений и частоты событий, в том числе по результатам измерений и наблюдений.  </w:t>
            </w:r>
          </w:p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вероятности случайных событий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опытах,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зная вероятности 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элементарных событий, в том числе в опытах с равновозможными элементарными событиями.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</w:tr>
      <w:tr w:rsidR="008D3AFC" w:rsidRPr="008D3AFC" w:rsidTr="008D3AFC">
        <w:trPr>
          <w:trHeight w:val="414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8 класс</w:t>
            </w: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AFC" w:rsidRPr="008D3AFC" w:rsidRDefault="008D3AFC" w:rsidP="008D3AFC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</w:tr>
      <w:tr w:rsidR="008D3AFC" w:rsidRPr="008D3AFC" w:rsidTr="008D3AFC">
        <w:trPr>
          <w:trHeight w:val="56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8D3AFC">
              <w:rPr>
                <w:rFonts w:ascii="Times New Roman" w:hAnsi="Times New Roman" w:cs="Times New Roman"/>
                <w:sz w:val="24"/>
              </w:rPr>
              <w:t xml:space="preserve">Обобщение, контроль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D3A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D3A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C" w:rsidRPr="008D3AFC" w:rsidRDefault="008D3AFC" w:rsidP="008D3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D3AFC">
              <w:rPr>
                <w:rFonts w:ascii="Times New Roman" w:hAnsi="Times New Roman" w:cs="Times New Roman"/>
                <w:sz w:val="24"/>
              </w:rPr>
              <w:t xml:space="preserve">2 часа </w:t>
            </w:r>
          </w:p>
        </w:tc>
      </w:tr>
    </w:tbl>
    <w:p w:rsidR="008D3AFC" w:rsidRPr="008D3AFC" w:rsidRDefault="008D3AFC">
      <w:pPr>
        <w:rPr>
          <w:lang w:val="ru-RU"/>
        </w:rPr>
        <w:sectPr w:rsidR="008D3AFC" w:rsidRPr="008D3AFC">
          <w:pgSz w:w="11906" w:h="16383"/>
          <w:pgMar w:top="1134" w:right="850" w:bottom="1134" w:left="1701" w:header="720" w:footer="720" w:gutter="0"/>
          <w:cols w:space="720"/>
        </w:sectPr>
      </w:pPr>
    </w:p>
    <w:p w:rsidR="00001CB8" w:rsidRPr="008D3AFC" w:rsidRDefault="008D3AFC">
      <w:pPr>
        <w:spacing w:after="0"/>
        <w:ind w:left="120"/>
        <w:rPr>
          <w:lang w:val="ru-RU"/>
        </w:rPr>
      </w:pPr>
      <w:bookmarkStart w:id="9" w:name="block-2922907"/>
      <w:bookmarkEnd w:id="7"/>
      <w:r w:rsidRPr="008D3A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8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(включая содержание</w:t>
      </w:r>
      <w:r w:rsidR="00A05B14">
        <w:rPr>
          <w:rFonts w:ascii="Times New Roman" w:hAnsi="Times New Roman"/>
          <w:b/>
          <w:color w:val="000000"/>
          <w:sz w:val="28"/>
          <w:lang w:val="ru-RU"/>
        </w:rPr>
        <w:t xml:space="preserve"> курса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7 –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класса)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001CB8" w:rsidTr="008D3AF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001CB8" w:rsidRPr="008D3AFC" w:rsidRDefault="00001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1CB8" w:rsidRPr="008D3AFC" w:rsidRDefault="00001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CB8" w:rsidRDefault="008D3A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B8" w:rsidRDefault="00001CB8">
            <w:pPr>
              <w:spacing w:after="0"/>
              <w:ind w:left="135"/>
            </w:pPr>
          </w:p>
        </w:tc>
      </w:tr>
      <w:tr w:rsidR="00001CB8" w:rsidTr="008D3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CB8" w:rsidRPr="008D3AFC" w:rsidRDefault="0000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CB8" w:rsidRPr="008D3AFC" w:rsidRDefault="0000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1CB8" w:rsidRPr="008D3AFC" w:rsidRDefault="00001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1CB8" w:rsidRPr="008D3AFC" w:rsidRDefault="00001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D3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1CB8" w:rsidRPr="008D3AFC" w:rsidRDefault="00001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CB8" w:rsidRDefault="00001CB8"/>
        </w:tc>
      </w:tr>
      <w:tr w:rsidR="00001CB8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 w:rsidP="005C4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 w:rsidP="005C4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4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001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001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1CB8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 w:rsidP="005C4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001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001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01CB8" w:rsidRPr="008D3AFC" w:rsidRDefault="008D3AFC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D3AFC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5C460E">
            <w:pPr>
              <w:spacing w:after="24" w:line="259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  <w:proofErr w:type="spellEnd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proofErr w:type="spellEnd"/>
            <w:r w:rsidRPr="008D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D3AFC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5C4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D3AFC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5C4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D3AFC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5C4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D3AFC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5C4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D3AFC" w:rsidRPr="00F17A5F" w:rsidTr="008D3A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5C4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D3AFC" w:rsidTr="008D3A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AFC" w:rsidRPr="008D3AFC" w:rsidRDefault="008D3AFC" w:rsidP="008D3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D3AFC" w:rsidRDefault="008D3AFC" w:rsidP="008D3AFC"/>
        </w:tc>
      </w:tr>
    </w:tbl>
    <w:p w:rsidR="00001CB8" w:rsidRDefault="00001CB8">
      <w:pPr>
        <w:sectPr w:rsidR="00001C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B14" w:rsidRDefault="00A05B14" w:rsidP="00A05B14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0" w:name="block-29229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01CB8" w:rsidRDefault="008D3AFC" w:rsidP="00A05B1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544"/>
        <w:gridCol w:w="2152"/>
        <w:gridCol w:w="966"/>
        <w:gridCol w:w="1841"/>
        <w:gridCol w:w="1910"/>
        <w:gridCol w:w="1347"/>
        <w:gridCol w:w="2831"/>
        <w:gridCol w:w="701"/>
      </w:tblGrid>
      <w:tr w:rsidR="00D76C4D" w:rsidTr="00D76C4D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B14" w:rsidRDefault="00A05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B14" w:rsidRDefault="00A05B14">
            <w:pPr>
              <w:spacing w:after="0"/>
              <w:ind w:left="135"/>
            </w:pP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B14" w:rsidRDefault="00A05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B14" w:rsidRDefault="00A05B14">
            <w:pPr>
              <w:spacing w:after="0"/>
              <w:ind w:left="135"/>
            </w:pPr>
          </w:p>
        </w:tc>
        <w:tc>
          <w:tcPr>
            <w:tcW w:w="2152" w:type="dxa"/>
            <w:vMerge w:val="restart"/>
          </w:tcPr>
          <w:p w:rsidR="00A05B14" w:rsidRDefault="00A05B14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21" w:type="dxa"/>
            <w:gridSpan w:val="3"/>
            <w:tcMar>
              <w:top w:w="50" w:type="dxa"/>
              <w:left w:w="100" w:type="dxa"/>
            </w:tcMar>
            <w:vAlign w:val="center"/>
          </w:tcPr>
          <w:p w:rsidR="00A05B14" w:rsidRDefault="00A05B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B14" w:rsidRDefault="00A05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B14" w:rsidRDefault="00A05B1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B14" w:rsidRDefault="00A05B14" w:rsidP="005C460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05B14" w:rsidRDefault="00A05B14" w:rsidP="005C460E">
            <w:pPr>
              <w:spacing w:after="0"/>
              <w:ind w:left="135"/>
              <w:jc w:val="center"/>
            </w:pPr>
          </w:p>
        </w:tc>
        <w:tc>
          <w:tcPr>
            <w:tcW w:w="798" w:type="dxa"/>
            <w:vMerge w:val="restart"/>
          </w:tcPr>
          <w:p w:rsidR="00A05B14" w:rsidRDefault="00A05B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76C4D" w:rsidTr="00D76C4D">
        <w:trPr>
          <w:trHeight w:val="144"/>
          <w:tblCellSpacing w:w="20" w:type="nil"/>
        </w:trPr>
        <w:tc>
          <w:tcPr>
            <w:tcW w:w="7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B14" w:rsidRDefault="00A05B14"/>
        </w:tc>
        <w:tc>
          <w:tcPr>
            <w:tcW w:w="26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B14" w:rsidRDefault="00A05B14"/>
        </w:tc>
        <w:tc>
          <w:tcPr>
            <w:tcW w:w="2152" w:type="dxa"/>
            <w:vMerge/>
          </w:tcPr>
          <w:p w:rsidR="00A05B14" w:rsidRDefault="00A05B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14" w:rsidRDefault="00A05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B14" w:rsidRDefault="00A05B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14" w:rsidRDefault="00A05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B14" w:rsidRDefault="00A05B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14" w:rsidRDefault="00A05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B14" w:rsidRDefault="00A05B14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B14" w:rsidRDefault="00A05B14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B14" w:rsidRDefault="00A05B14" w:rsidP="005C460E">
            <w:pPr>
              <w:jc w:val="center"/>
            </w:pPr>
          </w:p>
        </w:tc>
        <w:tc>
          <w:tcPr>
            <w:tcW w:w="798" w:type="dxa"/>
            <w:vMerge/>
          </w:tcPr>
          <w:p w:rsidR="00A05B14" w:rsidRDefault="00A05B14"/>
        </w:tc>
      </w:tr>
      <w:tr w:rsidR="00A05B14" w:rsidTr="005C460E">
        <w:trPr>
          <w:trHeight w:val="144"/>
          <w:tblCellSpacing w:w="20" w:type="nil"/>
        </w:trPr>
        <w:tc>
          <w:tcPr>
            <w:tcW w:w="15216" w:type="dxa"/>
            <w:gridSpan w:val="9"/>
            <w:tcBorders>
              <w:top w:val="nil"/>
            </w:tcBorders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A05B14" w:rsidRDefault="00A05B14" w:rsidP="005C46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(3 ч)</w:t>
            </w:r>
          </w:p>
        </w:tc>
      </w:tr>
      <w:tr w:rsidR="005C460E" w:rsidRPr="00F17A5F" w:rsidTr="005667F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Таблицы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05B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52" w:type="dxa"/>
          </w:tcPr>
          <w:p w:rsidR="005C460E" w:rsidRPr="00A05B14" w:rsidRDefault="005C460E" w:rsidP="005C460E">
            <w:pPr>
              <w:spacing w:after="0" w:line="259" w:lineRule="auto"/>
              <w:ind w:left="5" w:right="66"/>
              <w:rPr>
                <w:rFonts w:ascii="Times New Roman" w:hAnsi="Times New Roman" w:cs="Times New Roman"/>
                <w:lang w:val="ru-RU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 xml:space="preserve">Представление данных в виде таблиц. Заполнение таблиц. Извлечение информации из таблиц, использование и интерпретация данных.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A05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Pr="00A05B14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29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95578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5667F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Графики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A05B14" w:rsidRDefault="005C460E" w:rsidP="005C460E">
            <w:pPr>
              <w:spacing w:after="0" w:line="259" w:lineRule="auto"/>
              <w:ind w:left="5" w:right="61"/>
              <w:rPr>
                <w:rFonts w:ascii="Times New Roman" w:hAnsi="Times New Roman" w:cs="Times New Roman"/>
                <w:lang w:val="ru-RU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>Представление данных в виде графиков. Чтение графиков реальных процессов, использование и интерпретация данных.</w:t>
            </w:r>
            <w:r w:rsidRPr="00A05B1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Pr="00A05B14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29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95578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5667F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Диаграммы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A05B14" w:rsidRDefault="005C460E" w:rsidP="005C460E">
            <w:pPr>
              <w:spacing w:after="0" w:line="259" w:lineRule="auto"/>
              <w:ind w:left="5" w:right="64"/>
              <w:rPr>
                <w:rFonts w:ascii="Times New Roman" w:hAnsi="Times New Roman" w:cs="Times New Roman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 xml:space="preserve">Представление данных в виде диаграмм. Чтение и построение диаграмм (столбиковых </w:t>
            </w:r>
            <w:r w:rsidRPr="00A05B14">
              <w:rPr>
                <w:rFonts w:ascii="Times New Roman" w:hAnsi="Times New Roman" w:cs="Times New Roman"/>
                <w:lang w:val="ru-RU"/>
              </w:rPr>
              <w:lastRenderedPageBreak/>
              <w:t xml:space="preserve">(столбчатых) и круговых).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Извлечение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информации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из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диаграмм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интерпретация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A05B14">
              <w:rPr>
                <w:rFonts w:ascii="Times New Roman" w:hAnsi="Times New Roman" w:cs="Times New Roman"/>
              </w:rPr>
              <w:t>.</w:t>
            </w:r>
            <w:r w:rsidRPr="00A05B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Pr="00A05B14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29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95578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295578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2955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05B14" w:rsidRPr="00F17A5F" w:rsidTr="005C460E">
        <w:trPr>
          <w:trHeight w:val="144"/>
          <w:tblCellSpacing w:w="20" w:type="nil"/>
        </w:trPr>
        <w:tc>
          <w:tcPr>
            <w:tcW w:w="15216" w:type="dxa"/>
            <w:gridSpan w:val="9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A05B14" w:rsidRPr="00A05B14" w:rsidRDefault="00A05B14" w:rsidP="005C46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B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Описательная статистика. Рассеивание данных (6 ч)</w:t>
            </w:r>
          </w:p>
        </w:tc>
      </w:tr>
      <w:tr w:rsidR="00D76C4D" w:rsidRPr="00F17A5F" w:rsidTr="00D76C4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A05B14" w:rsidRPr="00A05B14" w:rsidRDefault="00A05B14" w:rsidP="00A05B14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Среднее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арифметическое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A05B14" w:rsidRPr="00A05B14" w:rsidRDefault="00A05B14" w:rsidP="00A05B14">
            <w:pPr>
              <w:spacing w:after="0" w:line="259" w:lineRule="auto"/>
              <w:ind w:left="5" w:right="68"/>
              <w:rPr>
                <w:rFonts w:ascii="Times New Roman" w:hAnsi="Times New Roman" w:cs="Times New Roman"/>
                <w:lang w:val="ru-RU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>Описательная статистика: среднее арифметическое, медиана, размах, наибольшее и наименьшее значения набора числовых данных.</w:t>
            </w:r>
            <w:r w:rsidRPr="00A05B1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B14" w:rsidRPr="008D3AFC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A05B14" w:rsidRPr="008D3AFC" w:rsidRDefault="00A05B14" w:rsidP="00A05B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692F4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Среднее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арифметическое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A05B14" w:rsidRDefault="005C460E" w:rsidP="005C460E">
            <w:pPr>
              <w:spacing w:after="0" w:line="259" w:lineRule="auto"/>
              <w:ind w:left="5" w:right="68"/>
              <w:rPr>
                <w:rFonts w:ascii="Times New Roman" w:hAnsi="Times New Roman" w:cs="Times New Roman"/>
                <w:lang w:val="ru-RU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>Описательная статистика: среднее арифметическое, медиана, размах, наибольшее и наименьшее значения набора числовых данных.</w:t>
            </w:r>
            <w:r w:rsidRPr="00A05B1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A05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DB27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DB270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692F4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Медиана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набора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числовых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A05B14" w:rsidRDefault="005C460E" w:rsidP="005C460E">
            <w:pPr>
              <w:spacing w:after="0" w:line="259" w:lineRule="auto"/>
              <w:ind w:left="5" w:right="68"/>
              <w:rPr>
                <w:rFonts w:ascii="Times New Roman" w:hAnsi="Times New Roman" w:cs="Times New Roman"/>
                <w:lang w:val="ru-RU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 xml:space="preserve">Описательная статистика: среднее арифметическое, медиана, размах, наибольшее и наименьшее </w:t>
            </w:r>
            <w:r w:rsidRPr="00A05B14">
              <w:rPr>
                <w:rFonts w:ascii="Times New Roman" w:hAnsi="Times New Roman" w:cs="Times New Roman"/>
                <w:lang w:val="ru-RU"/>
              </w:rPr>
              <w:lastRenderedPageBreak/>
              <w:t>значения набора числовых данных.</w:t>
            </w:r>
            <w:r w:rsidRPr="00A05B1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A05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DB27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DB270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DB2707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DB270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RPr="00F17A5F" w:rsidTr="00D76C4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A05B14" w:rsidRPr="00A05B14" w:rsidRDefault="00A05B14" w:rsidP="00A05B14">
            <w:pPr>
              <w:spacing w:after="0" w:line="259" w:lineRule="auto"/>
              <w:ind w:right="78"/>
              <w:rPr>
                <w:rFonts w:ascii="Times New Roman" w:hAnsi="Times New Roman" w:cs="Times New Roman"/>
                <w:lang w:val="ru-RU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 xml:space="preserve">Размах, наибольшее и наименьшее значения набора числовых данных </w:t>
            </w:r>
          </w:p>
        </w:tc>
        <w:tc>
          <w:tcPr>
            <w:tcW w:w="2152" w:type="dxa"/>
          </w:tcPr>
          <w:p w:rsidR="00A05B14" w:rsidRPr="00A05B14" w:rsidRDefault="00A05B14" w:rsidP="00A05B14">
            <w:pPr>
              <w:spacing w:after="0" w:line="259" w:lineRule="auto"/>
              <w:ind w:left="5" w:right="67"/>
              <w:rPr>
                <w:rFonts w:ascii="Times New Roman" w:hAnsi="Times New Roman" w:cs="Times New Roman"/>
                <w:lang w:val="ru-RU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 xml:space="preserve">Описательная статистика: среднее арифметическое, медиана, размах, наибольшее и наименьшее значения набора числовых данных.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  <w:jc w:val="center"/>
            </w:pPr>
            <w:r w:rsidRPr="00A05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5B14" w:rsidRDefault="00A05B14" w:rsidP="00A05B1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B14" w:rsidRPr="008D3AFC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A05B14" w:rsidRPr="008D3AFC" w:rsidRDefault="00A05B14" w:rsidP="00A05B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1E1FCC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Дисперсия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числового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набора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A05B14" w:rsidRDefault="005C460E" w:rsidP="005C460E">
            <w:pPr>
              <w:spacing w:after="0" w:line="259" w:lineRule="auto"/>
              <w:ind w:left="5" w:right="63"/>
              <w:rPr>
                <w:rFonts w:ascii="Times New Roman" w:hAnsi="Times New Roman" w:cs="Times New Roman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 xml:space="preserve">Измерение рассеивания данных. Дисперсия и стандартное отклонение числовых наборов.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Диаграмма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рассеивания</w:t>
            </w:r>
            <w:proofErr w:type="spellEnd"/>
            <w:r w:rsidRPr="00A05B14">
              <w:rPr>
                <w:rFonts w:ascii="Times New Roman" w:hAnsi="Times New Roman" w:cs="Times New Roman"/>
              </w:rPr>
              <w:t>.</w:t>
            </w:r>
            <w:r w:rsidRPr="00A05B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10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10CD0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1E1FCC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A05B14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05B14">
              <w:rPr>
                <w:rFonts w:ascii="Times New Roman" w:hAnsi="Times New Roman" w:cs="Times New Roman"/>
              </w:rPr>
              <w:t>Стандартное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отклонение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числового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набора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A05B14" w:rsidRDefault="005C460E" w:rsidP="005C460E">
            <w:pPr>
              <w:spacing w:after="0" w:line="259" w:lineRule="auto"/>
              <w:ind w:left="5" w:right="63"/>
              <w:rPr>
                <w:rFonts w:ascii="Times New Roman" w:hAnsi="Times New Roman" w:cs="Times New Roman"/>
              </w:rPr>
            </w:pPr>
            <w:r w:rsidRPr="00A05B14">
              <w:rPr>
                <w:rFonts w:ascii="Times New Roman" w:hAnsi="Times New Roman" w:cs="Times New Roman"/>
                <w:lang w:val="ru-RU"/>
              </w:rPr>
              <w:t xml:space="preserve">Измерение рассеивания данных. Дисперсия и стандартное отклонение числовых наборов. </w:t>
            </w:r>
            <w:proofErr w:type="spellStart"/>
            <w:r w:rsidRPr="00A05B14">
              <w:rPr>
                <w:rFonts w:ascii="Times New Roman" w:hAnsi="Times New Roman" w:cs="Times New Roman"/>
              </w:rPr>
              <w:t>Диаграмма</w:t>
            </w:r>
            <w:proofErr w:type="spellEnd"/>
            <w:r w:rsidRPr="00A05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14">
              <w:rPr>
                <w:rFonts w:ascii="Times New Roman" w:hAnsi="Times New Roman" w:cs="Times New Roman"/>
              </w:rPr>
              <w:t>рассеивания</w:t>
            </w:r>
            <w:proofErr w:type="spellEnd"/>
            <w:r w:rsidRPr="00A05B14">
              <w:rPr>
                <w:rFonts w:ascii="Times New Roman" w:hAnsi="Times New Roman" w:cs="Times New Roman"/>
              </w:rPr>
              <w:t>.</w:t>
            </w:r>
            <w:r w:rsidRPr="00A05B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10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10CD0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10CD0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10CD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05B14" w:rsidRPr="008D3AFC" w:rsidTr="005C460E">
        <w:trPr>
          <w:trHeight w:val="144"/>
          <w:tblCellSpacing w:w="20" w:type="nil"/>
        </w:trPr>
        <w:tc>
          <w:tcPr>
            <w:tcW w:w="15216" w:type="dxa"/>
            <w:gridSpan w:val="9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A05B14" w:rsidRDefault="00A05B14" w:rsidP="005C460E">
            <w:pPr>
              <w:spacing w:after="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изменчивость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(2 ч)</w:t>
            </w:r>
          </w:p>
        </w:tc>
      </w:tr>
      <w:tr w:rsidR="005C460E" w:rsidRPr="00F17A5F" w:rsidTr="00CE669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C460E">
              <w:rPr>
                <w:rFonts w:ascii="Times New Roman" w:hAnsi="Times New Roman" w:cs="Times New Roman"/>
              </w:rPr>
              <w:t>Случайная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60E">
              <w:rPr>
                <w:rFonts w:ascii="Times New Roman" w:hAnsi="Times New Roman" w:cs="Times New Roman"/>
              </w:rPr>
              <w:t>изменчивость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52" w:type="dxa"/>
          </w:tcPr>
          <w:p w:rsidR="005C460E" w:rsidRPr="005C460E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5C460E">
              <w:rPr>
                <w:rFonts w:ascii="Times New Roman" w:hAnsi="Times New Roman" w:cs="Times New Roman"/>
              </w:rPr>
              <w:t>Примеры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60E">
              <w:rPr>
                <w:rFonts w:ascii="Times New Roman" w:hAnsi="Times New Roman" w:cs="Times New Roman"/>
              </w:rPr>
              <w:t>случайной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60E">
              <w:rPr>
                <w:rFonts w:ascii="Times New Roman" w:hAnsi="Times New Roman" w:cs="Times New Roman"/>
              </w:rPr>
              <w:t>изменчивости</w:t>
            </w:r>
            <w:proofErr w:type="spellEnd"/>
            <w:r w:rsidRPr="005C460E">
              <w:rPr>
                <w:rFonts w:ascii="Times New Roman" w:hAnsi="Times New Roman" w:cs="Times New Roman"/>
              </w:rPr>
              <w:t>.</w:t>
            </w:r>
            <w:r w:rsidRPr="005C46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2A3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A3EFF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CE669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C460E">
              <w:rPr>
                <w:rFonts w:ascii="Times New Roman" w:hAnsi="Times New Roman" w:cs="Times New Roman"/>
              </w:rPr>
              <w:t>Случайная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60E">
              <w:rPr>
                <w:rFonts w:ascii="Times New Roman" w:hAnsi="Times New Roman" w:cs="Times New Roman"/>
              </w:rPr>
              <w:t>изменчивость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52" w:type="dxa"/>
          </w:tcPr>
          <w:p w:rsidR="005C460E" w:rsidRPr="005C460E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5C460E">
              <w:rPr>
                <w:rFonts w:ascii="Times New Roman" w:hAnsi="Times New Roman" w:cs="Times New Roman"/>
              </w:rPr>
              <w:t>Примеры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60E">
              <w:rPr>
                <w:rFonts w:ascii="Times New Roman" w:hAnsi="Times New Roman" w:cs="Times New Roman"/>
              </w:rPr>
              <w:t>случайной</w:t>
            </w:r>
            <w:proofErr w:type="spellEnd"/>
            <w:r w:rsidRPr="005C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60E">
              <w:rPr>
                <w:rFonts w:ascii="Times New Roman" w:hAnsi="Times New Roman" w:cs="Times New Roman"/>
              </w:rPr>
              <w:t>изменчивости</w:t>
            </w:r>
            <w:proofErr w:type="spellEnd"/>
            <w:r w:rsidRPr="005C460E">
              <w:rPr>
                <w:rFonts w:ascii="Times New Roman" w:hAnsi="Times New Roman" w:cs="Times New Roman"/>
              </w:rPr>
              <w:t>.</w:t>
            </w:r>
            <w:r w:rsidRPr="005C46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2A3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A3EFF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2A3EFF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2A3E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RPr="008D3AFC" w:rsidTr="00D76C4D">
        <w:trPr>
          <w:trHeight w:val="144"/>
          <w:tblCellSpacing w:w="20" w:type="nil"/>
        </w:trPr>
        <w:tc>
          <w:tcPr>
            <w:tcW w:w="15216" w:type="dxa"/>
            <w:gridSpan w:val="9"/>
            <w:tcMar>
              <w:top w:w="50" w:type="dxa"/>
              <w:left w:w="100" w:type="dxa"/>
            </w:tcMar>
            <w:vAlign w:val="center"/>
          </w:tcPr>
          <w:p w:rsidR="00D76C4D" w:rsidRPr="008D3AFC" w:rsidRDefault="00D76C4D" w:rsidP="005C46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Множества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(4 ч)</w:t>
            </w:r>
          </w:p>
        </w:tc>
      </w:tr>
      <w:tr w:rsidR="005C460E" w:rsidRPr="00F17A5F" w:rsidTr="002B1A6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Множество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Множество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элемент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множества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подмножество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</w:t>
            </w:r>
            <w:r w:rsidRPr="00D76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543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543748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2B1A6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Операции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над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множествами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 w:right="62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</w:t>
            </w: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543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543748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543748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5437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5C460E" w:rsidRDefault="005C460E" w:rsidP="005C460E">
            <w:pPr>
              <w:spacing w:after="0"/>
              <w:ind w:left="135"/>
              <w:rPr>
                <w:lang w:val="ru-RU"/>
              </w:rPr>
            </w:pPr>
          </w:p>
        </w:tc>
      </w:tr>
      <w:tr w:rsidR="005C460E" w:rsidRPr="00F17A5F" w:rsidTr="0015482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Операции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над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множествами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 w:right="62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</w:t>
            </w: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071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7163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15482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4" w:line="236" w:lineRule="auto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Решение задач с использованием </w:t>
            </w:r>
          </w:p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графического представления множеств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C460E">
              <w:rPr>
                <w:rFonts w:ascii="Times New Roman" w:hAnsi="Times New Roman" w:cs="Times New Roman"/>
                <w:b/>
                <w:i/>
                <w:lang w:val="ru-RU"/>
              </w:rPr>
              <w:t>Контрольная работа №1</w:t>
            </w:r>
            <w:r w:rsidRPr="00D76C4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 w:right="62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Использование графического представления множеств для описания реальных процессов и явлений, при решении задач.</w:t>
            </w: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Pr="00D76C4D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071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7163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071637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07163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RPr="00F17A5F" w:rsidTr="005C460E">
        <w:trPr>
          <w:trHeight w:val="144"/>
          <w:tblCellSpacing w:w="20" w:type="nil"/>
        </w:trPr>
        <w:tc>
          <w:tcPr>
            <w:tcW w:w="15216" w:type="dxa"/>
            <w:gridSpan w:val="9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D76C4D" w:rsidRPr="00D76C4D" w:rsidRDefault="00D76C4D" w:rsidP="005C46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Введение в теорию графов (5 ч)</w:t>
            </w:r>
          </w:p>
        </w:tc>
      </w:tr>
      <w:tr w:rsidR="005C460E" w:rsidRPr="00F17A5F" w:rsidTr="0070408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Граф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вершина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ребро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80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Граф, вершина, ребро. Степень вершины. Число рёбер и суммарная степень вершин.  </w:t>
            </w:r>
          </w:p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AD0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AD0926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70408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Число рёбер и суммарная степень вершин. 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Число рёбер и суммарная степень вершин. Решение задач с помощью графов. </w:t>
            </w:r>
          </w:p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AD0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AD0926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AD0926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AD092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676DB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Пути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графах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 w:right="62"/>
              <w:rPr>
                <w:rFonts w:ascii="Times New Roman" w:hAnsi="Times New Roman" w:cs="Times New Roman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Представление о связности графа. Цепи и циклы. Пути в графах. Обход графа (</w:t>
            </w:r>
            <w:proofErr w:type="spellStart"/>
            <w:r w:rsidRPr="00D76C4D">
              <w:rPr>
                <w:rFonts w:ascii="Times New Roman" w:hAnsi="Times New Roman" w:cs="Times New Roman"/>
                <w:lang w:val="ru-RU"/>
              </w:rPr>
              <w:t>эйлеров</w:t>
            </w:r>
            <w:proofErr w:type="spellEnd"/>
            <w:r w:rsidRPr="00D76C4D">
              <w:rPr>
                <w:rFonts w:ascii="Times New Roman" w:hAnsi="Times New Roman" w:cs="Times New Roman"/>
                <w:lang w:val="ru-RU"/>
              </w:rPr>
              <w:t xml:space="preserve"> путь).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об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ориентированном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графе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помощью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графов</w:t>
            </w:r>
            <w:proofErr w:type="spellEnd"/>
            <w:r w:rsidRPr="00D76C4D">
              <w:rPr>
                <w:rFonts w:ascii="Times New Roman" w:hAnsi="Times New Roman" w:cs="Times New Roman"/>
              </w:rPr>
              <w:t>.</w:t>
            </w:r>
            <w:r w:rsidRPr="00D76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DE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DE10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676DB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Дерево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Правило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 w:right="68"/>
              <w:rPr>
                <w:rFonts w:ascii="Times New Roman" w:hAnsi="Times New Roman" w:cs="Times New Roman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Дерево. Свойства деревьев: единственность пути, существование висячей вершины, связь между числом вершин и числом рёбер. </w:t>
            </w:r>
            <w:proofErr w:type="spellStart"/>
            <w:r w:rsidRPr="00D76C4D">
              <w:rPr>
                <w:rFonts w:ascii="Times New Roman" w:hAnsi="Times New Roman" w:cs="Times New Roman"/>
              </w:rPr>
              <w:lastRenderedPageBreak/>
              <w:t>Правило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</w:t>
            </w:r>
            <w:r w:rsidRPr="00D76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DE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DE10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DE10A9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DE10A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RPr="00F17A5F" w:rsidTr="00D76C4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D76C4D" w:rsidRPr="00D76C4D" w:rsidRDefault="00D76C4D" w:rsidP="00D76C4D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Правило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D76C4D" w:rsidRPr="00D76C4D" w:rsidRDefault="00D76C4D" w:rsidP="00D76C4D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Правило умножения. Решение задач с помощью графов.</w:t>
            </w: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C4D" w:rsidRPr="008D3AFC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D76C4D" w:rsidRPr="008D3AFC" w:rsidRDefault="00D76C4D" w:rsidP="00D7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RPr="00F17A5F" w:rsidTr="005C460E">
        <w:trPr>
          <w:trHeight w:val="144"/>
          <w:tblCellSpacing w:w="20" w:type="nil"/>
        </w:trPr>
        <w:tc>
          <w:tcPr>
            <w:tcW w:w="15216" w:type="dxa"/>
            <w:gridSpan w:val="9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D76C4D" w:rsidRPr="00D76C4D" w:rsidRDefault="00D76C4D" w:rsidP="005C460E">
            <w:pPr>
              <w:spacing w:after="0" w:line="259" w:lineRule="auto"/>
              <w:jc w:val="center"/>
              <w:rPr>
                <w:lang w:val="ru-RU"/>
              </w:rPr>
            </w:pP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Вероятность и частота случайного события</w:t>
            </w:r>
            <w:r w:rsidRPr="00D76C4D">
              <w:rPr>
                <w:sz w:val="24"/>
                <w:lang w:val="ru-RU"/>
              </w:rPr>
              <w:t xml:space="preserve"> </w:t>
            </w: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(6 ч)</w:t>
            </w:r>
          </w:p>
        </w:tc>
      </w:tr>
      <w:tr w:rsidR="00D76C4D" w:rsidRPr="00F17A5F" w:rsidTr="00D76C4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D76C4D" w:rsidRPr="00D76C4D" w:rsidRDefault="00D76C4D" w:rsidP="00D76C4D">
            <w:pPr>
              <w:spacing w:after="0" w:line="259" w:lineRule="auto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Случайный опыт </w:t>
            </w:r>
          </w:p>
          <w:p w:rsidR="00D76C4D" w:rsidRPr="00D76C4D" w:rsidRDefault="00D76C4D" w:rsidP="00D76C4D">
            <w:pPr>
              <w:spacing w:after="0" w:line="259" w:lineRule="auto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(эксперимент) и случайные события </w:t>
            </w:r>
          </w:p>
        </w:tc>
        <w:tc>
          <w:tcPr>
            <w:tcW w:w="2152" w:type="dxa"/>
          </w:tcPr>
          <w:p w:rsidR="00D76C4D" w:rsidRPr="00D76C4D" w:rsidRDefault="00D76C4D" w:rsidP="00D76C4D">
            <w:pPr>
              <w:spacing w:after="44" w:line="238" w:lineRule="auto"/>
              <w:ind w:left="14" w:right="64"/>
              <w:rPr>
                <w:rFonts w:ascii="Times New Roman" w:hAnsi="Times New Roman" w:cs="Times New Roman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Случайный эксперимент (опыт) и случайное событие. Опыты с равновозможными элементарными событиями.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Элементарные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события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случайного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опыта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</w:t>
            </w:r>
          </w:p>
          <w:p w:rsidR="00D76C4D" w:rsidRPr="00D76C4D" w:rsidRDefault="00D76C4D" w:rsidP="00D76C4D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Случайные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события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Случайный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выбор</w:t>
            </w:r>
            <w:proofErr w:type="spellEnd"/>
            <w:r w:rsidRPr="00D76C4D">
              <w:rPr>
                <w:rFonts w:ascii="Times New Roman" w:hAnsi="Times New Roman" w:cs="Times New Roman"/>
              </w:rPr>
              <w:t>.</w:t>
            </w:r>
            <w:r w:rsidRPr="00D76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C4D" w:rsidRPr="008D3AFC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D76C4D" w:rsidRPr="008D3AFC" w:rsidRDefault="00D76C4D" w:rsidP="00D7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BC1F82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Вероятность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частота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Вероятность и частота. Вероятности событий.</w:t>
            </w: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D745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D745F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BC1F82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Вероятности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событий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Вероятность и частота. Вероятности событий.</w:t>
            </w: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D745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D745F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BC1F82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ind w:right="503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Классические задачи про монеты в теории вероятностей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</w:rPr>
              <w:t>Монета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76C4D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</w:rPr>
              <w:t>вероятностей</w:t>
            </w:r>
            <w:proofErr w:type="spellEnd"/>
            <w:r w:rsidRPr="00D76C4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D745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D745F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D745FD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D745F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B01F92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ind w:right="428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Классические задачи про игральные кости в теории вероятностей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Игральная кость в теории вероятностей. 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A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A4805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B01F92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ind w:right="416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Роль маловероятных и практически достоверных событий в природе и в обществе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49" w:line="238" w:lineRule="auto"/>
              <w:ind w:left="5" w:right="60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 xml:space="preserve">Роль маловероятных и практически достоверных событий в природе и в обществе. Связь между маловероятными и практически достоверными </w:t>
            </w:r>
          </w:p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lang w:val="ru-RU"/>
              </w:rPr>
              <w:t>событиями в природе, обществе и науке</w:t>
            </w:r>
            <w:r w:rsidRPr="00D76C4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A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A4805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A4805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A480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RPr="008D3AFC" w:rsidTr="005C460E">
        <w:trPr>
          <w:trHeight w:val="144"/>
          <w:tblCellSpacing w:w="20" w:type="nil"/>
        </w:trPr>
        <w:tc>
          <w:tcPr>
            <w:tcW w:w="15216" w:type="dxa"/>
            <w:gridSpan w:val="9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D76C4D" w:rsidRPr="008D3AFC" w:rsidRDefault="00D76C4D" w:rsidP="005C46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Случайные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(6 ч)</w:t>
            </w:r>
          </w:p>
        </w:tc>
      </w:tr>
      <w:tr w:rsidR="005C460E" w:rsidRPr="00F17A5F" w:rsidTr="00AA4D0F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Объединение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пересечение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событий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 xml:space="preserve">Противоположные события. Диаграмма Эйлера. Объединение и пересечение событий. </w:t>
            </w: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02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02BB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AA4D0F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Формула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сложения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вероятностей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 xml:space="preserve">Несовместные </w:t>
            </w: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события. </w:t>
            </w: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Формула </w:t>
            </w: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сложения вероятностей. </w:t>
            </w: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02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02BB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AA4D0F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Независимые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события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Независимые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события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76C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02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02BB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AA4D0F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 xml:space="preserve">Решение задач на нахождение вероятностей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>Решение задач на нахождение вероятностей с помощью диаграмм Эйлера.</w:t>
            </w: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02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02BB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AA4D0F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Условная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6C4D">
              <w:rPr>
                <w:rFonts w:ascii="Times New Roman" w:hAnsi="Times New Roman" w:cs="Times New Roman"/>
                <w:sz w:val="24"/>
              </w:rPr>
              <w:t>вероятность</w:t>
            </w:r>
            <w:proofErr w:type="spellEnd"/>
            <w:r w:rsidRPr="00D76C4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>Условная вероятность. Представление эксперимента в виде дерева.</w:t>
            </w: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02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02BB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460E" w:rsidRPr="00F17A5F" w:rsidTr="00AA4D0F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5C460E" w:rsidRPr="00D76C4D" w:rsidRDefault="005C460E" w:rsidP="005C460E">
            <w:pPr>
              <w:spacing w:after="0" w:line="259" w:lineRule="auto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 xml:space="preserve">Решение задач на нахождение вероятностей </w:t>
            </w:r>
          </w:p>
        </w:tc>
        <w:tc>
          <w:tcPr>
            <w:tcW w:w="2152" w:type="dxa"/>
          </w:tcPr>
          <w:p w:rsidR="005C460E" w:rsidRPr="00D76C4D" w:rsidRDefault="005C460E" w:rsidP="005C460E">
            <w:pPr>
              <w:spacing w:after="0" w:line="259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D76C4D">
              <w:rPr>
                <w:rFonts w:ascii="Times New Roman" w:hAnsi="Times New Roman" w:cs="Times New Roman"/>
                <w:sz w:val="24"/>
                <w:lang w:val="ru-RU"/>
              </w:rPr>
              <w:t>Решение задач на нахождение вероятностей с помощью дерева случайного эксперимента, диаграмм Эйлера.</w:t>
            </w:r>
            <w:r w:rsidRPr="00D76C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60E" w:rsidRDefault="005C460E" w:rsidP="005C460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C460E" w:rsidRPr="005C460E" w:rsidRDefault="005C460E" w:rsidP="005C460E">
            <w:pPr>
              <w:jc w:val="center"/>
              <w:rPr>
                <w:lang w:val="ru-RU"/>
              </w:rPr>
            </w:pPr>
            <w:r w:rsidRPr="00B02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B02BB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 w:rsidRPr="00B02BB4"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02BB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5C460E" w:rsidRPr="008D3AFC" w:rsidRDefault="005C460E" w:rsidP="005C46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RPr="008D3AFC" w:rsidTr="005C460E">
        <w:trPr>
          <w:trHeight w:val="144"/>
          <w:tblCellSpacing w:w="20" w:type="nil"/>
        </w:trPr>
        <w:tc>
          <w:tcPr>
            <w:tcW w:w="15216" w:type="dxa"/>
            <w:gridSpan w:val="9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D76C4D" w:rsidRPr="008D3AFC" w:rsidRDefault="00D76C4D" w:rsidP="005C46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(2 ч)</w:t>
            </w:r>
          </w:p>
        </w:tc>
      </w:tr>
      <w:tr w:rsidR="00D76C4D" w:rsidRPr="00F17A5F" w:rsidTr="00D76C4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76C4D" w:rsidRPr="005C460E" w:rsidRDefault="00D76C4D" w:rsidP="00D76C4D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C460E">
              <w:rPr>
                <w:rFonts w:ascii="Times New Roman" w:hAnsi="Times New Roman" w:cs="Times New Roman"/>
                <w:lang w:val="ru-RU"/>
              </w:rPr>
              <w:t>Обобщение.</w:t>
            </w:r>
            <w:r w:rsidRPr="005C460E">
              <w:rPr>
                <w:rFonts w:ascii="Times New Roman" w:hAnsi="Times New Roman" w:cs="Times New Roman"/>
                <w:b/>
                <w:i/>
                <w:lang w:val="ru-RU"/>
              </w:rPr>
              <w:t xml:space="preserve"> Контрольная работа №2</w:t>
            </w:r>
          </w:p>
        </w:tc>
        <w:tc>
          <w:tcPr>
            <w:tcW w:w="2152" w:type="dxa"/>
          </w:tcPr>
          <w:p w:rsidR="00D76C4D" w:rsidRPr="00D76C4D" w:rsidRDefault="00D76C4D" w:rsidP="00D76C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76C4D" w:rsidRPr="00D76C4D" w:rsidRDefault="00D76C4D" w:rsidP="00D76C4D">
            <w:pPr>
              <w:spacing w:after="0"/>
              <w:ind w:left="135"/>
              <w:jc w:val="center"/>
              <w:rPr>
                <w:lang w:val="ru-RU"/>
              </w:rPr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D" w:rsidRPr="00D76C4D" w:rsidRDefault="00D76C4D" w:rsidP="00D76C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D" w:rsidRPr="00D76C4D" w:rsidRDefault="00D76C4D" w:rsidP="00D76C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4D" w:rsidRPr="00D76C4D" w:rsidRDefault="00D76C4D" w:rsidP="00D76C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C4D" w:rsidRPr="008D3AFC" w:rsidRDefault="005C460E" w:rsidP="005C460E">
            <w:pPr>
              <w:spacing w:after="0"/>
              <w:ind w:left="135"/>
              <w:jc w:val="center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7A5F">
              <w:fldChar w:fldCharType="begin"/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instrText>HYPERLINK</w:instrText>
            </w:r>
            <w:r w:rsidR="00F17A5F" w:rsidRPr="00F17A5F">
              <w:rPr>
                <w:lang w:val="ru-RU"/>
              </w:rPr>
              <w:instrText xml:space="preserve"> "</w:instrText>
            </w:r>
            <w:r w:rsidR="00F17A5F">
              <w:instrText>https</w:instrText>
            </w:r>
            <w:r w:rsidR="00F17A5F" w:rsidRPr="00F17A5F">
              <w:rPr>
                <w:lang w:val="ru-RU"/>
              </w:rPr>
              <w:instrText>://</w:instrText>
            </w:r>
            <w:r w:rsidR="00F17A5F">
              <w:instrText>m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edsoo</w:instrText>
            </w:r>
            <w:r w:rsidR="00F17A5F" w:rsidRPr="00F17A5F">
              <w:rPr>
                <w:lang w:val="ru-RU"/>
              </w:rPr>
              <w:instrText>.</w:instrText>
            </w:r>
            <w:r w:rsidR="00F17A5F">
              <w:instrText>ru</w:instrText>
            </w:r>
            <w:r w:rsidR="00F17A5F" w:rsidRPr="00F17A5F">
              <w:rPr>
                <w:lang w:val="ru-RU"/>
              </w:rPr>
              <w:instrText>/7</w:instrText>
            </w:r>
            <w:r w:rsidR="00F17A5F">
              <w:instrText>f</w:instrText>
            </w:r>
            <w:r w:rsidR="00F17A5F" w:rsidRPr="00F17A5F">
              <w:rPr>
                <w:lang w:val="ru-RU"/>
              </w:rPr>
              <w:instrText>417</w:instrText>
            </w:r>
            <w:r w:rsidR="00F17A5F">
              <w:instrText>fb</w:instrText>
            </w:r>
            <w:r w:rsidR="00F17A5F" w:rsidRPr="00F17A5F">
              <w:rPr>
                <w:lang w:val="ru-RU"/>
              </w:rPr>
              <w:instrText>2" \</w:instrText>
            </w:r>
            <w:r w:rsidR="00F17A5F">
              <w:instrText>h</w:instrText>
            </w:r>
            <w:r w:rsidR="00F17A5F" w:rsidRPr="00F17A5F">
              <w:rPr>
                <w:lang w:val="ru-RU"/>
              </w:rPr>
              <w:instrText xml:space="preserve"> </w:instrText>
            </w:r>
            <w:r w:rsidR="00F17A5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3AF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7A5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798" w:type="dxa"/>
          </w:tcPr>
          <w:p w:rsidR="00D76C4D" w:rsidRPr="008D3AFC" w:rsidRDefault="00D76C4D" w:rsidP="00D7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C4D" w:rsidTr="00D76C4D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76C4D" w:rsidRPr="00D76C4D" w:rsidRDefault="00D76C4D" w:rsidP="00D76C4D">
            <w:pPr>
              <w:spacing w:after="0"/>
              <w:rPr>
                <w:lang w:val="ru-RU"/>
              </w:rPr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</w:tcPr>
          <w:p w:rsidR="00D76C4D" w:rsidRPr="005C460E" w:rsidRDefault="00D76C4D" w:rsidP="00D76C4D">
            <w:pPr>
              <w:spacing w:after="0" w:line="259" w:lineRule="auto"/>
              <w:rPr>
                <w:rFonts w:ascii="Times New Roman" w:hAnsi="Times New Roman" w:cs="Times New Roman"/>
                <w:lang w:val="ru-RU"/>
              </w:rPr>
            </w:pPr>
            <w:r w:rsidRPr="005C460E">
              <w:rPr>
                <w:rFonts w:ascii="Times New Roman" w:hAnsi="Times New Roman" w:cs="Times New Roman"/>
                <w:lang w:val="ru-RU"/>
              </w:rPr>
              <w:t xml:space="preserve">Обобщение, контроль </w:t>
            </w:r>
          </w:p>
        </w:tc>
        <w:tc>
          <w:tcPr>
            <w:tcW w:w="2152" w:type="dxa"/>
          </w:tcPr>
          <w:p w:rsidR="00D76C4D" w:rsidRPr="00D76C4D" w:rsidRDefault="00D76C4D" w:rsidP="00D76C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  <w:r w:rsidRPr="00D7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5C460E">
            <w:pPr>
              <w:spacing w:after="0"/>
              <w:ind w:left="135"/>
              <w:jc w:val="center"/>
            </w:pPr>
          </w:p>
        </w:tc>
        <w:tc>
          <w:tcPr>
            <w:tcW w:w="798" w:type="dxa"/>
          </w:tcPr>
          <w:p w:rsidR="00D76C4D" w:rsidRDefault="00D76C4D" w:rsidP="00D76C4D">
            <w:pPr>
              <w:spacing w:after="0"/>
              <w:ind w:left="135"/>
            </w:pPr>
          </w:p>
        </w:tc>
      </w:tr>
      <w:tr w:rsidR="00D76C4D" w:rsidTr="00D76C4D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D76C4D" w:rsidRPr="008D3AFC" w:rsidRDefault="00D76C4D" w:rsidP="00D76C4D">
            <w:pPr>
              <w:spacing w:after="0"/>
              <w:ind w:left="135"/>
              <w:rPr>
                <w:lang w:val="ru-RU"/>
              </w:rPr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52" w:type="dxa"/>
          </w:tcPr>
          <w:p w:rsidR="00D76C4D" w:rsidRPr="008D3AFC" w:rsidRDefault="00D76C4D" w:rsidP="00D76C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  <w:r w:rsidRPr="008D3A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D" w:rsidRDefault="00D76C4D" w:rsidP="00D7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D" w:rsidRDefault="005C460E" w:rsidP="00D7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D76C4D" w:rsidRDefault="00D76C4D" w:rsidP="005C460E">
            <w:pPr>
              <w:jc w:val="center"/>
            </w:pPr>
          </w:p>
        </w:tc>
        <w:tc>
          <w:tcPr>
            <w:tcW w:w="798" w:type="dxa"/>
          </w:tcPr>
          <w:p w:rsidR="00D76C4D" w:rsidRDefault="00D76C4D" w:rsidP="00D76C4D"/>
        </w:tc>
      </w:tr>
    </w:tbl>
    <w:p w:rsidR="00001CB8" w:rsidRDefault="00001CB8">
      <w:pPr>
        <w:sectPr w:rsidR="00001C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1CB8" w:rsidRPr="00D76C4D" w:rsidRDefault="008D3AFC">
      <w:pPr>
        <w:spacing w:after="0"/>
        <w:ind w:left="120"/>
        <w:rPr>
          <w:lang w:val="ru-RU"/>
        </w:rPr>
      </w:pPr>
      <w:bookmarkStart w:id="11" w:name="block-2922909"/>
      <w:bookmarkEnd w:id="10"/>
      <w:r w:rsidRPr="00D76C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01CB8" w:rsidRDefault="008D3A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6C4D" w:rsidRPr="00D76C4D" w:rsidRDefault="008D3AFC" w:rsidP="00D76C4D">
      <w:pPr>
        <w:numPr>
          <w:ilvl w:val="0"/>
          <w:numId w:val="9"/>
        </w:numPr>
        <w:spacing w:after="57" w:line="268" w:lineRule="auto"/>
        <w:ind w:right="50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C4D">
        <w:rPr>
          <w:rFonts w:ascii="Times New Roman" w:hAnsi="Times New Roman"/>
          <w:color w:val="000000"/>
          <w:sz w:val="28"/>
          <w:lang w:val="ru-RU"/>
        </w:rPr>
        <w:t>​‌‌</w:t>
      </w:r>
      <w:r w:rsidRPr="005C460E">
        <w:rPr>
          <w:rFonts w:ascii="Times New Roman" w:hAnsi="Times New Roman" w:cs="Times New Roman"/>
          <w:color w:val="000000"/>
          <w:sz w:val="24"/>
          <w:szCs w:val="28"/>
          <w:lang w:val="ru-RU"/>
        </w:rPr>
        <w:t>​</w:t>
      </w:r>
      <w:r w:rsidR="00D76C4D" w:rsidRPr="005C460E">
        <w:rPr>
          <w:rFonts w:ascii="Times New Roman" w:hAnsi="Times New Roman" w:cs="Times New Roman"/>
          <w:sz w:val="24"/>
          <w:szCs w:val="28"/>
          <w:lang w:val="ru-RU"/>
        </w:rPr>
        <w:t xml:space="preserve"> Математика. Вероятность и статистика: 7-9-е классы: базовый уровень: учебник: в 2 частях // И.Р. Высоцкий, И.В. Ященко; под ред. И.В. Ященко – М.: Просвещение, 2023. </w:t>
      </w:r>
    </w:p>
    <w:p w:rsidR="00001CB8" w:rsidRPr="00D76C4D" w:rsidRDefault="008D3AFC">
      <w:pPr>
        <w:spacing w:after="0"/>
        <w:ind w:left="120"/>
        <w:rPr>
          <w:lang w:val="ru-RU"/>
        </w:rPr>
      </w:pPr>
      <w:r w:rsidRPr="00D76C4D">
        <w:rPr>
          <w:rFonts w:ascii="Times New Roman" w:hAnsi="Times New Roman"/>
          <w:color w:val="000000"/>
          <w:sz w:val="28"/>
          <w:lang w:val="ru-RU"/>
        </w:rPr>
        <w:t>​</w:t>
      </w:r>
    </w:p>
    <w:p w:rsidR="00001CB8" w:rsidRPr="00D76C4D" w:rsidRDefault="008D3AFC">
      <w:pPr>
        <w:spacing w:after="0" w:line="480" w:lineRule="auto"/>
        <w:ind w:left="120"/>
        <w:rPr>
          <w:lang w:val="ru-RU"/>
        </w:rPr>
      </w:pPr>
      <w:r w:rsidRPr="00D76C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6C4D" w:rsidRPr="005C460E" w:rsidRDefault="008D3AFC" w:rsidP="00D76C4D">
      <w:pPr>
        <w:numPr>
          <w:ilvl w:val="0"/>
          <w:numId w:val="10"/>
        </w:numPr>
        <w:spacing w:after="57" w:line="268" w:lineRule="auto"/>
        <w:ind w:right="506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C4D">
        <w:rPr>
          <w:rFonts w:ascii="Times New Roman" w:hAnsi="Times New Roman"/>
          <w:color w:val="000000"/>
          <w:sz w:val="28"/>
          <w:lang w:val="ru-RU"/>
        </w:rPr>
        <w:t>​‌‌</w:t>
      </w:r>
      <w:r w:rsidRPr="005C46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D76C4D"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Математика. Вероятность и статистика: 7-9-е классы: базовый уровень: </w:t>
      </w:r>
    </w:p>
    <w:p w:rsidR="00D76C4D" w:rsidRPr="005C460E" w:rsidRDefault="00D76C4D" w:rsidP="00D76C4D">
      <w:pPr>
        <w:spacing w:after="57" w:line="268" w:lineRule="auto"/>
        <w:ind w:left="-5" w:right="506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учебник: в 2 частях // И.Р. Высоцкий, И.В. Ященко; под ред. И.В. Ященко – М.: Просвещение, 2023. </w:t>
      </w:r>
    </w:p>
    <w:p w:rsidR="00D76C4D" w:rsidRPr="005C460E" w:rsidRDefault="00D76C4D" w:rsidP="00D76C4D">
      <w:pPr>
        <w:numPr>
          <w:ilvl w:val="0"/>
          <w:numId w:val="10"/>
        </w:numPr>
        <w:spacing w:after="57" w:line="268" w:lineRule="auto"/>
        <w:ind w:left="0" w:right="506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Математическая вертикаль. Теория вероятностей и статистика 7 - 9. //И.Р. Высоцкий, А.А. Макаров, Ю.Н. Тюрин, И.В. Ященко. - М.: МЦНМО, 2020. </w:t>
      </w:r>
    </w:p>
    <w:p w:rsidR="00D76C4D" w:rsidRPr="00311D56" w:rsidRDefault="00D76C4D" w:rsidP="00D76C4D">
      <w:pPr>
        <w:numPr>
          <w:ilvl w:val="0"/>
          <w:numId w:val="10"/>
        </w:numPr>
        <w:spacing w:after="12" w:line="268" w:lineRule="auto"/>
        <w:ind w:left="0" w:right="506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Математика. Универсальный многоуровневый сборник задач. 7-9 классы.  Учеб. пособие для </w:t>
      </w:r>
      <w:proofErr w:type="spellStart"/>
      <w:r w:rsidRPr="005C460E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организаций. в 3 ч. ч. 3. Статистика. Вероятность. Комбинаторика. Практические задачи /И.Р. Высоцкий, И.В. Ященко. - М.: Просвещение, 2020. </w:t>
      </w:r>
    </w:p>
    <w:p w:rsidR="00D76C4D" w:rsidRPr="005C460E" w:rsidRDefault="00D76C4D" w:rsidP="00D76C4D">
      <w:pPr>
        <w:numPr>
          <w:ilvl w:val="0"/>
          <w:numId w:val="10"/>
        </w:numPr>
        <w:spacing w:after="57" w:line="268" w:lineRule="auto"/>
        <w:ind w:left="0" w:right="50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Высоцкий И.Р. Дидактические материалы по теории вероятностей. </w:t>
      </w:r>
      <w:r w:rsidRPr="005C460E">
        <w:rPr>
          <w:rFonts w:ascii="Times New Roman" w:hAnsi="Times New Roman" w:cs="Times New Roman"/>
          <w:sz w:val="24"/>
          <w:szCs w:val="24"/>
        </w:rPr>
        <w:t xml:space="preserve">8-9 </w:t>
      </w:r>
      <w:proofErr w:type="spellStart"/>
      <w:r w:rsidRPr="005C460E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5C460E">
        <w:rPr>
          <w:rFonts w:ascii="Times New Roman" w:hAnsi="Times New Roman" w:cs="Times New Roman"/>
          <w:sz w:val="24"/>
          <w:szCs w:val="24"/>
        </w:rPr>
        <w:t xml:space="preserve">. - М.: МЦНМО, 2018. </w:t>
      </w:r>
    </w:p>
    <w:p w:rsidR="00D76C4D" w:rsidRPr="005C460E" w:rsidRDefault="00D76C4D" w:rsidP="00D76C4D">
      <w:pPr>
        <w:numPr>
          <w:ilvl w:val="0"/>
          <w:numId w:val="10"/>
        </w:numPr>
        <w:spacing w:after="57" w:line="268" w:lineRule="auto"/>
        <w:ind w:left="0" w:right="50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Высоцкий И.Р. Кружок по теории вероятностей. </w:t>
      </w:r>
      <w:r w:rsidRPr="005C460E">
        <w:rPr>
          <w:rFonts w:ascii="Times New Roman" w:hAnsi="Times New Roman" w:cs="Times New Roman"/>
          <w:sz w:val="24"/>
          <w:szCs w:val="24"/>
        </w:rPr>
        <w:t xml:space="preserve">8-9 </w:t>
      </w:r>
      <w:proofErr w:type="spellStart"/>
      <w:r w:rsidRPr="005C460E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5C460E">
        <w:rPr>
          <w:rFonts w:ascii="Times New Roman" w:hAnsi="Times New Roman" w:cs="Times New Roman"/>
          <w:sz w:val="24"/>
          <w:szCs w:val="24"/>
        </w:rPr>
        <w:t xml:space="preserve">. - М.: МЦНМО, 2017. </w:t>
      </w:r>
    </w:p>
    <w:p w:rsidR="00001CB8" w:rsidRPr="00D76C4D" w:rsidRDefault="00001CB8" w:rsidP="00D76C4D">
      <w:pPr>
        <w:spacing w:after="0"/>
        <w:rPr>
          <w:lang w:val="ru-RU"/>
        </w:rPr>
      </w:pPr>
    </w:p>
    <w:p w:rsidR="00001CB8" w:rsidRPr="008D3AFC" w:rsidRDefault="008D3AFC">
      <w:pPr>
        <w:spacing w:after="0" w:line="480" w:lineRule="auto"/>
        <w:ind w:left="120"/>
        <w:rPr>
          <w:lang w:val="ru-RU"/>
        </w:rPr>
      </w:pPr>
      <w:r w:rsidRPr="008D3A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460E" w:rsidRPr="005C460E" w:rsidRDefault="005C460E" w:rsidP="00D76C4D">
      <w:pPr>
        <w:numPr>
          <w:ilvl w:val="0"/>
          <w:numId w:val="11"/>
        </w:numPr>
        <w:spacing w:after="58" w:line="259" w:lineRule="auto"/>
        <w:ind w:left="0" w:right="506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r w:rsidR="00F17A5F">
        <w:fldChar w:fldCharType="begin"/>
      </w:r>
      <w:r w:rsidR="00F17A5F" w:rsidRPr="00F17A5F">
        <w:rPr>
          <w:lang w:val="ru-RU"/>
        </w:rPr>
        <w:instrText xml:space="preserve"> </w:instrText>
      </w:r>
      <w:r w:rsidR="00F17A5F">
        <w:instrText>HYPERLINK</w:instrText>
      </w:r>
      <w:r w:rsidR="00F17A5F" w:rsidRPr="00F17A5F">
        <w:rPr>
          <w:lang w:val="ru-RU"/>
        </w:rPr>
        <w:instrText xml:space="preserve"> "</w:instrText>
      </w:r>
      <w:r w:rsidR="00F17A5F">
        <w:instrText>https</w:instrText>
      </w:r>
      <w:r w:rsidR="00F17A5F" w:rsidRPr="00F17A5F">
        <w:rPr>
          <w:lang w:val="ru-RU"/>
        </w:rPr>
        <w:instrText>://</w:instrText>
      </w:r>
      <w:r w:rsidR="00F17A5F">
        <w:instrText>m</w:instrText>
      </w:r>
      <w:r w:rsidR="00F17A5F" w:rsidRPr="00F17A5F">
        <w:rPr>
          <w:lang w:val="ru-RU"/>
        </w:rPr>
        <w:instrText>.</w:instrText>
      </w:r>
      <w:r w:rsidR="00F17A5F">
        <w:instrText>edsoo</w:instrText>
      </w:r>
      <w:r w:rsidR="00F17A5F" w:rsidRPr="00F17A5F">
        <w:rPr>
          <w:lang w:val="ru-RU"/>
        </w:rPr>
        <w:instrText>.</w:instrText>
      </w:r>
      <w:r w:rsidR="00F17A5F">
        <w:instrText>ru</w:instrText>
      </w:r>
      <w:r w:rsidR="00F17A5F" w:rsidRPr="00F17A5F">
        <w:rPr>
          <w:lang w:val="ru-RU"/>
        </w:rPr>
        <w:instrText>/7</w:instrText>
      </w:r>
      <w:r w:rsidR="00F17A5F">
        <w:instrText>f</w:instrText>
      </w:r>
      <w:r w:rsidR="00F17A5F" w:rsidRPr="00F17A5F">
        <w:rPr>
          <w:lang w:val="ru-RU"/>
        </w:rPr>
        <w:instrText>417</w:instrText>
      </w:r>
      <w:r w:rsidR="00F17A5F">
        <w:instrText>fb</w:instrText>
      </w:r>
      <w:r w:rsidR="00F17A5F" w:rsidRPr="00F17A5F">
        <w:rPr>
          <w:lang w:val="ru-RU"/>
        </w:rPr>
        <w:instrText>2" \</w:instrText>
      </w:r>
      <w:r w:rsidR="00F17A5F">
        <w:instrText>h</w:instrText>
      </w:r>
      <w:r w:rsidR="00F17A5F" w:rsidRPr="00F17A5F">
        <w:rPr>
          <w:lang w:val="ru-RU"/>
        </w:rPr>
        <w:instrText xml:space="preserve"> </w:instrText>
      </w:r>
      <w:r w:rsidR="00F17A5F">
        <w:fldChar w:fldCharType="separate"/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</w:rPr>
        <w:t>m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</w:rPr>
        <w:t>edsoo</w:t>
      </w:r>
      <w:proofErr w:type="spellEnd"/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/7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</w:rPr>
        <w:t>f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417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</w:rPr>
        <w:t>fb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2</w:t>
      </w:r>
      <w:r w:rsidR="00F17A5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fldChar w:fldCharType="end"/>
      </w:r>
    </w:p>
    <w:p w:rsidR="00D76C4D" w:rsidRPr="005C460E" w:rsidRDefault="00D76C4D" w:rsidP="00D76C4D">
      <w:pPr>
        <w:numPr>
          <w:ilvl w:val="0"/>
          <w:numId w:val="11"/>
        </w:numPr>
        <w:spacing w:after="58" w:line="259" w:lineRule="auto"/>
        <w:ind w:left="0" w:right="506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C460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Лаборатории </w:t>
      </w:r>
      <w:r w:rsidRPr="005C460E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 xml:space="preserve">теории </w:t>
      </w:r>
      <w:r w:rsidRPr="005C460E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 xml:space="preserve">вероятностей </w:t>
      </w:r>
      <w:r w:rsidRPr="005C460E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 xml:space="preserve">и статистики </w:t>
      </w:r>
      <w:r w:rsidRPr="005C460E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>МЦМНО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 «Вероятность в школе». - Ресурс доступа: </w:t>
      </w:r>
      <w:r w:rsidR="00F17A5F">
        <w:fldChar w:fldCharType="begin"/>
      </w:r>
      <w:r w:rsidR="00F17A5F" w:rsidRPr="00F17A5F">
        <w:rPr>
          <w:lang w:val="ru-RU"/>
        </w:rPr>
        <w:instrText xml:space="preserve"> </w:instrText>
      </w:r>
      <w:r w:rsidR="00F17A5F">
        <w:instrText>HYPERLINK</w:instrText>
      </w:r>
      <w:r w:rsidR="00F17A5F" w:rsidRPr="00F17A5F">
        <w:rPr>
          <w:lang w:val="ru-RU"/>
        </w:rPr>
        <w:instrText xml:space="preserve"> "</w:instrText>
      </w:r>
      <w:r w:rsidR="00F17A5F">
        <w:instrText>http</w:instrText>
      </w:r>
      <w:r w:rsidR="00F17A5F" w:rsidRPr="00F17A5F">
        <w:rPr>
          <w:lang w:val="ru-RU"/>
        </w:rPr>
        <w:instrText>://</w:instrText>
      </w:r>
      <w:r w:rsidR="00F17A5F">
        <w:instrText>ptlab</w:instrText>
      </w:r>
      <w:r w:rsidR="00F17A5F" w:rsidRPr="00F17A5F">
        <w:rPr>
          <w:lang w:val="ru-RU"/>
        </w:rPr>
        <w:instrText>.</w:instrText>
      </w:r>
      <w:r w:rsidR="00F17A5F">
        <w:instrText>mccme</w:instrText>
      </w:r>
      <w:r w:rsidR="00F17A5F" w:rsidRPr="00F17A5F">
        <w:rPr>
          <w:lang w:val="ru-RU"/>
        </w:rPr>
        <w:instrText>.</w:instrText>
      </w:r>
      <w:r w:rsidR="00F17A5F">
        <w:instrText>ru</w:instrText>
      </w:r>
      <w:r w:rsidR="00F17A5F" w:rsidRPr="00F17A5F">
        <w:rPr>
          <w:lang w:val="ru-RU"/>
        </w:rPr>
        <w:instrText>/</w:instrText>
      </w:r>
      <w:r w:rsidR="00F17A5F">
        <w:instrText>vertical</w:instrText>
      </w:r>
      <w:r w:rsidR="00F17A5F" w:rsidRPr="00F17A5F">
        <w:rPr>
          <w:lang w:val="ru-RU"/>
        </w:rPr>
        <w:instrText>" \</w:instrText>
      </w:r>
      <w:r w:rsidR="00F17A5F">
        <w:instrText>h</w:instrText>
      </w:r>
      <w:r w:rsidR="00F17A5F" w:rsidRPr="00F17A5F">
        <w:rPr>
          <w:lang w:val="ru-RU"/>
        </w:rPr>
        <w:instrText xml:space="preserve"> </w:instrText>
      </w:r>
      <w:r w:rsidR="00F17A5F">
        <w:fldChar w:fldCharType="separate"/>
      </w:r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</w:rPr>
        <w:t>http</w:t>
      </w:r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  <w:lang w:val="ru-RU"/>
        </w:rPr>
        <w:t>://</w:t>
      </w:r>
      <w:proofErr w:type="spellStart"/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</w:rPr>
        <w:t>ptlab</w:t>
      </w:r>
      <w:proofErr w:type="spellEnd"/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  <w:lang w:val="ru-RU"/>
        </w:rPr>
        <w:t>.</w:t>
      </w:r>
      <w:proofErr w:type="spellStart"/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</w:rPr>
        <w:t>mccme</w:t>
      </w:r>
      <w:proofErr w:type="spellEnd"/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  <w:lang w:val="ru-RU"/>
        </w:rPr>
        <w:t>.</w:t>
      </w:r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</w:rPr>
        <w:t>ru</w:t>
      </w:r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  <w:lang w:val="ru-RU"/>
        </w:rPr>
        <w:t>/</w:t>
      </w:r>
      <w:r w:rsidRPr="005C460E">
        <w:rPr>
          <w:rFonts w:ascii="Times New Roman" w:hAnsi="Times New Roman" w:cs="Times New Roman"/>
          <w:color w:val="1154CC"/>
          <w:sz w:val="24"/>
          <w:szCs w:val="24"/>
          <w:u w:val="single" w:color="1154CC"/>
        </w:rPr>
        <w:t>vertical</w:t>
      </w:r>
      <w:r w:rsidR="00F17A5F">
        <w:rPr>
          <w:rFonts w:ascii="Times New Roman" w:hAnsi="Times New Roman" w:cs="Times New Roman"/>
          <w:color w:val="1154CC"/>
          <w:sz w:val="24"/>
          <w:szCs w:val="24"/>
          <w:u w:val="single" w:color="1154CC"/>
        </w:rPr>
        <w:fldChar w:fldCharType="end"/>
      </w:r>
      <w:r w:rsidR="00F17A5F">
        <w:fldChar w:fldCharType="begin"/>
      </w:r>
      <w:r w:rsidR="00F17A5F" w:rsidRPr="00F17A5F">
        <w:rPr>
          <w:lang w:val="ru-RU"/>
        </w:rPr>
        <w:instrText xml:space="preserve"> </w:instrText>
      </w:r>
      <w:r w:rsidR="00F17A5F">
        <w:instrText>HYPERLINK</w:instrText>
      </w:r>
      <w:r w:rsidR="00F17A5F" w:rsidRPr="00F17A5F">
        <w:rPr>
          <w:lang w:val="ru-RU"/>
        </w:rPr>
        <w:instrText xml:space="preserve"> "</w:instrText>
      </w:r>
      <w:r w:rsidR="00F17A5F">
        <w:instrText>http</w:instrText>
      </w:r>
      <w:r w:rsidR="00F17A5F" w:rsidRPr="00F17A5F">
        <w:rPr>
          <w:lang w:val="ru-RU"/>
        </w:rPr>
        <w:instrText>://</w:instrText>
      </w:r>
      <w:r w:rsidR="00F17A5F">
        <w:instrText>ptlab</w:instrText>
      </w:r>
      <w:r w:rsidR="00F17A5F" w:rsidRPr="00F17A5F">
        <w:rPr>
          <w:lang w:val="ru-RU"/>
        </w:rPr>
        <w:instrText>.</w:instrText>
      </w:r>
      <w:r w:rsidR="00F17A5F">
        <w:instrText>mccme</w:instrText>
      </w:r>
      <w:r w:rsidR="00F17A5F" w:rsidRPr="00F17A5F">
        <w:rPr>
          <w:lang w:val="ru-RU"/>
        </w:rPr>
        <w:instrText>.</w:instrText>
      </w:r>
      <w:r w:rsidR="00F17A5F">
        <w:instrText>ru</w:instrText>
      </w:r>
      <w:r w:rsidR="00F17A5F" w:rsidRPr="00F17A5F">
        <w:rPr>
          <w:lang w:val="ru-RU"/>
        </w:rPr>
        <w:instrText>/</w:instrText>
      </w:r>
      <w:r w:rsidR="00F17A5F">
        <w:instrText>vertical</w:instrText>
      </w:r>
      <w:r w:rsidR="00F17A5F" w:rsidRPr="00F17A5F">
        <w:rPr>
          <w:lang w:val="ru-RU"/>
        </w:rPr>
        <w:instrText>" \</w:instrText>
      </w:r>
      <w:r w:rsidR="00F17A5F">
        <w:instrText>h</w:instrText>
      </w:r>
      <w:r w:rsidR="00F17A5F" w:rsidRPr="00F17A5F">
        <w:rPr>
          <w:lang w:val="ru-RU"/>
        </w:rPr>
        <w:instrText xml:space="preserve"> </w:instrText>
      </w:r>
      <w:r w:rsidR="00F17A5F">
        <w:fldChar w:fldCharType="separate"/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A5F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D76C4D" w:rsidRPr="005C460E" w:rsidRDefault="00D76C4D" w:rsidP="00D76C4D">
      <w:pPr>
        <w:numPr>
          <w:ilvl w:val="0"/>
          <w:numId w:val="11"/>
        </w:numPr>
        <w:spacing w:after="57" w:line="268" w:lineRule="auto"/>
        <w:ind w:left="0" w:right="506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Сайт «Вероятность и статистика в школьном курсе математики: учебник, методическое пособие для учителя и набор цифровых ресурсов, виртуальные лаборатории для моделирования случайных опытов, событий и величин» //Конкурс НФПК "Разработка </w:t>
      </w:r>
      <w:proofErr w:type="spellStart"/>
      <w:r w:rsidRPr="005C460E">
        <w:rPr>
          <w:rFonts w:ascii="Times New Roman" w:hAnsi="Times New Roman" w:cs="Times New Roman"/>
          <w:sz w:val="24"/>
          <w:szCs w:val="24"/>
          <w:lang w:val="ru-RU"/>
        </w:rPr>
        <w:t>Иновационных</w:t>
      </w:r>
      <w:proofErr w:type="spellEnd"/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учебно-методических комплексов (ИУМК) </w:t>
      </w:r>
      <w:proofErr w:type="gramStart"/>
      <w:r w:rsidRPr="005C460E">
        <w:rPr>
          <w:rFonts w:ascii="Times New Roman" w:hAnsi="Times New Roman" w:cs="Times New Roman"/>
          <w:sz w:val="24"/>
          <w:szCs w:val="24"/>
          <w:lang w:val="ru-RU"/>
        </w:rPr>
        <w:t>для  системы</w:t>
      </w:r>
      <w:proofErr w:type="gramEnd"/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общего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образования".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Ресурс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доступа: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</w:r>
      <w:hyperlink r:id="rId5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proofErr w:type="spellStart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school</w:t>
        </w:r>
      </w:hyperlink>
      <w:hyperlink r:id="rId6"/>
      <w:hyperlink r:id="rId7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collection</w:t>
        </w:r>
        <w:proofErr w:type="spellEnd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edu</w:t>
        </w:r>
        <w:proofErr w:type="spellEnd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catalog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proofErr w:type="spellStart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rubr</w:t>
        </w:r>
        <w:proofErr w:type="spellEnd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/5</w:t>
        </w:r>
        <w:proofErr w:type="spellStart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ececba</w:t>
        </w:r>
        <w:proofErr w:type="spellEnd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0</w:t>
        </w:r>
      </w:hyperlink>
      <w:hyperlink r:id="rId8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9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3192</w:t>
        </w:r>
      </w:hyperlink>
      <w:hyperlink r:id="rId10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11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11</w:t>
        </w:r>
        <w:proofErr w:type="spellStart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dd</w:t>
        </w:r>
        <w:proofErr w:type="spellEnd"/>
      </w:hyperlink>
      <w:hyperlink r:id="rId12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13">
        <w:proofErr w:type="spellStart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bd</w:t>
        </w:r>
        <w:proofErr w:type="spellEnd"/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11</w:t>
        </w:r>
      </w:hyperlink>
      <w:hyperlink r:id="rId14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15"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0800200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9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Pr="005C460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66/107406/</w:t>
        </w:r>
      </w:hyperlink>
      <w:hyperlink r:id="rId16">
        <w:r w:rsidRPr="005C460E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D76C4D" w:rsidRPr="005C460E" w:rsidRDefault="00D76C4D" w:rsidP="00D76C4D">
      <w:pPr>
        <w:numPr>
          <w:ilvl w:val="0"/>
          <w:numId w:val="11"/>
        </w:numPr>
        <w:spacing w:after="57" w:line="268" w:lineRule="auto"/>
        <w:ind w:left="0" w:right="506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Теория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вероятностей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математическая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статистика. </w:t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Методические материалы. - Ресурс доступа: </w:t>
      </w:r>
      <w:r w:rsidR="00F17A5F">
        <w:fldChar w:fldCharType="begin"/>
      </w:r>
      <w:r w:rsidR="00F17A5F" w:rsidRPr="00F17A5F">
        <w:rPr>
          <w:lang w:val="ru-RU"/>
        </w:rPr>
        <w:instrText xml:space="preserve"> </w:instrText>
      </w:r>
      <w:r w:rsidR="00F17A5F">
        <w:instrText>HYPERLINK</w:instrText>
      </w:r>
      <w:r w:rsidR="00F17A5F" w:rsidRPr="00F17A5F">
        <w:rPr>
          <w:lang w:val="ru-RU"/>
        </w:rPr>
        <w:instrText xml:space="preserve"> "</w:instrText>
      </w:r>
      <w:r w:rsidR="00F17A5F">
        <w:instrText>http</w:instrText>
      </w:r>
      <w:r w:rsidR="00F17A5F" w:rsidRPr="00F17A5F">
        <w:rPr>
          <w:lang w:val="ru-RU"/>
        </w:rPr>
        <w:instrText>://</w:instrText>
      </w:r>
      <w:r w:rsidR="00F17A5F">
        <w:instrText>matem</w:instrText>
      </w:r>
      <w:r w:rsidR="00F17A5F" w:rsidRPr="00F17A5F">
        <w:rPr>
          <w:lang w:val="ru-RU"/>
        </w:rPr>
        <w:instrText>-109.</w:instrText>
      </w:r>
      <w:r w:rsidR="00F17A5F">
        <w:instrText>ru</w:instrText>
      </w:r>
      <w:r w:rsidR="00F17A5F" w:rsidRPr="00F17A5F">
        <w:rPr>
          <w:lang w:val="ru-RU"/>
        </w:rPr>
        <w:instrText>/</w:instrText>
      </w:r>
      <w:r w:rsidR="00F17A5F">
        <w:instrText>matem</w:instrText>
      </w:r>
      <w:r w:rsidR="00F17A5F" w:rsidRPr="00F17A5F">
        <w:rPr>
          <w:lang w:val="ru-RU"/>
        </w:rPr>
        <w:instrText>/</w:instrText>
      </w:r>
      <w:r w:rsidR="00F17A5F">
        <w:instrText>teor</w:instrText>
      </w:r>
      <w:r w:rsidR="00F17A5F" w:rsidRPr="00F17A5F">
        <w:rPr>
          <w:lang w:val="ru-RU"/>
        </w:rPr>
        <w:instrText>_</w:instrText>
      </w:r>
      <w:r w:rsidR="00F17A5F">
        <w:instrText>ver</w:instrText>
      </w:r>
      <w:r w:rsidR="00F17A5F" w:rsidRPr="00F17A5F">
        <w:rPr>
          <w:lang w:val="ru-RU"/>
        </w:rPr>
        <w:instrText>.</w:instrText>
      </w:r>
      <w:r w:rsidR="00F17A5F">
        <w:instrText>htm</w:instrText>
      </w:r>
      <w:r w:rsidR="00F17A5F" w:rsidRPr="00F17A5F">
        <w:rPr>
          <w:lang w:val="ru-RU"/>
        </w:rPr>
        <w:instrText>" \</w:instrText>
      </w:r>
      <w:r w:rsidR="00F17A5F">
        <w:instrText>h</w:instrText>
      </w:r>
      <w:r w:rsidR="00F17A5F" w:rsidRPr="00F17A5F">
        <w:rPr>
          <w:lang w:val="ru-RU"/>
        </w:rPr>
        <w:instrText xml:space="preserve"> </w:instrText>
      </w:r>
      <w:r w:rsidR="00F17A5F">
        <w:fldChar w:fldCharType="separate"/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://</w:t>
      </w:r>
      <w:proofErr w:type="spellStart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matem</w:t>
      </w:r>
      <w:proofErr w:type="spellEnd"/>
      <w:r w:rsidR="00F17A5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fldChar w:fldCharType="end"/>
      </w:r>
      <w:r w:rsidR="00F17A5F">
        <w:fldChar w:fldCharType="begin"/>
      </w:r>
      <w:r w:rsidR="00F17A5F" w:rsidRPr="00F17A5F">
        <w:rPr>
          <w:lang w:val="ru-RU"/>
        </w:rPr>
        <w:instrText xml:space="preserve"> </w:instrText>
      </w:r>
      <w:r w:rsidR="00F17A5F">
        <w:instrText>HYPERLINK</w:instrText>
      </w:r>
      <w:r w:rsidR="00F17A5F" w:rsidRPr="00F17A5F">
        <w:rPr>
          <w:lang w:val="ru-RU"/>
        </w:rPr>
        <w:instrText xml:space="preserve"> "</w:instrText>
      </w:r>
      <w:r w:rsidR="00F17A5F">
        <w:instrText>http</w:instrText>
      </w:r>
      <w:r w:rsidR="00F17A5F" w:rsidRPr="00F17A5F">
        <w:rPr>
          <w:lang w:val="ru-RU"/>
        </w:rPr>
        <w:instrText>://</w:instrText>
      </w:r>
      <w:r w:rsidR="00F17A5F">
        <w:instrText>matem</w:instrText>
      </w:r>
      <w:r w:rsidR="00F17A5F" w:rsidRPr="00F17A5F">
        <w:rPr>
          <w:lang w:val="ru-RU"/>
        </w:rPr>
        <w:instrText>-109.</w:instrText>
      </w:r>
      <w:r w:rsidR="00F17A5F">
        <w:instrText>ru</w:instrText>
      </w:r>
      <w:r w:rsidR="00F17A5F" w:rsidRPr="00F17A5F">
        <w:rPr>
          <w:lang w:val="ru-RU"/>
        </w:rPr>
        <w:instrText>/</w:instrText>
      </w:r>
      <w:r w:rsidR="00F17A5F">
        <w:instrText>matem</w:instrText>
      </w:r>
      <w:r w:rsidR="00F17A5F" w:rsidRPr="00F17A5F">
        <w:rPr>
          <w:lang w:val="ru-RU"/>
        </w:rPr>
        <w:instrText>/</w:instrText>
      </w:r>
      <w:r w:rsidR="00F17A5F">
        <w:instrText>teor</w:instrText>
      </w:r>
      <w:r w:rsidR="00F17A5F" w:rsidRPr="00F17A5F">
        <w:rPr>
          <w:lang w:val="ru-RU"/>
        </w:rPr>
        <w:instrText>_</w:instrText>
      </w:r>
      <w:r w:rsidR="00F17A5F">
        <w:instrText>ver</w:instrText>
      </w:r>
      <w:r w:rsidR="00F17A5F" w:rsidRPr="00F17A5F">
        <w:rPr>
          <w:lang w:val="ru-RU"/>
        </w:rPr>
        <w:instrText>.</w:instrText>
      </w:r>
      <w:r w:rsidR="00F17A5F">
        <w:instrText>htm</w:instrText>
      </w:r>
      <w:r w:rsidR="00F17A5F" w:rsidRPr="00F17A5F">
        <w:rPr>
          <w:lang w:val="ru-RU"/>
        </w:rPr>
        <w:instrText>" \</w:instrText>
      </w:r>
      <w:r w:rsidR="00F17A5F">
        <w:instrText>h</w:instrText>
      </w:r>
      <w:r w:rsidR="00F17A5F" w:rsidRPr="00F17A5F">
        <w:rPr>
          <w:lang w:val="ru-RU"/>
        </w:rPr>
        <w:instrText xml:space="preserve"> </w:instrText>
      </w:r>
      <w:r w:rsidR="00F17A5F">
        <w:fldChar w:fldCharType="separate"/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-</w:t>
      </w:r>
      <w:r w:rsidR="00F17A5F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fldChar w:fldCharType="end"/>
      </w:r>
      <w:r w:rsidR="00F17A5F">
        <w:fldChar w:fldCharType="begin"/>
      </w:r>
      <w:r w:rsidR="00F17A5F" w:rsidRPr="00F17A5F">
        <w:rPr>
          <w:lang w:val="ru-RU"/>
        </w:rPr>
        <w:instrText xml:space="preserve"> </w:instrText>
      </w:r>
      <w:r w:rsidR="00F17A5F">
        <w:instrText>HYPERLINK</w:instrText>
      </w:r>
      <w:r w:rsidR="00F17A5F" w:rsidRPr="00F17A5F">
        <w:rPr>
          <w:lang w:val="ru-RU"/>
        </w:rPr>
        <w:instrText xml:space="preserve"> "</w:instrText>
      </w:r>
      <w:r w:rsidR="00F17A5F">
        <w:instrText>http</w:instrText>
      </w:r>
      <w:r w:rsidR="00F17A5F" w:rsidRPr="00F17A5F">
        <w:rPr>
          <w:lang w:val="ru-RU"/>
        </w:rPr>
        <w:instrText>://</w:instrText>
      </w:r>
      <w:r w:rsidR="00F17A5F">
        <w:instrText>matem</w:instrText>
      </w:r>
      <w:r w:rsidR="00F17A5F" w:rsidRPr="00F17A5F">
        <w:rPr>
          <w:lang w:val="ru-RU"/>
        </w:rPr>
        <w:instrText>-109.</w:instrText>
      </w:r>
      <w:r w:rsidR="00F17A5F">
        <w:instrText>ru</w:instrText>
      </w:r>
      <w:r w:rsidR="00F17A5F" w:rsidRPr="00F17A5F">
        <w:rPr>
          <w:lang w:val="ru-RU"/>
        </w:rPr>
        <w:instrText>/</w:instrText>
      </w:r>
      <w:r w:rsidR="00F17A5F">
        <w:instrText>matem</w:instrText>
      </w:r>
      <w:r w:rsidR="00F17A5F" w:rsidRPr="00F17A5F">
        <w:rPr>
          <w:lang w:val="ru-RU"/>
        </w:rPr>
        <w:instrText>/</w:instrText>
      </w:r>
      <w:r w:rsidR="00F17A5F">
        <w:instrText>teor</w:instrText>
      </w:r>
      <w:r w:rsidR="00F17A5F" w:rsidRPr="00F17A5F">
        <w:rPr>
          <w:lang w:val="ru-RU"/>
        </w:rPr>
        <w:instrText>_</w:instrText>
      </w:r>
      <w:r w:rsidR="00F17A5F">
        <w:instrText>ver</w:instrText>
      </w:r>
      <w:r w:rsidR="00F17A5F" w:rsidRPr="00F17A5F">
        <w:rPr>
          <w:lang w:val="ru-RU"/>
        </w:rPr>
        <w:instrText>.</w:instrText>
      </w:r>
      <w:r w:rsidR="00F17A5F">
        <w:instrText>htm</w:instrText>
      </w:r>
      <w:r w:rsidR="00F17A5F" w:rsidRPr="00F17A5F">
        <w:rPr>
          <w:lang w:val="ru-RU"/>
        </w:rPr>
        <w:instrText>" \</w:instrText>
      </w:r>
      <w:r w:rsidR="00F17A5F">
        <w:instrText>h</w:instrText>
      </w:r>
      <w:r w:rsidR="00F17A5F" w:rsidRPr="00F17A5F">
        <w:rPr>
          <w:lang w:val="ru-RU"/>
        </w:rPr>
        <w:instrText xml:space="preserve"> </w:instrText>
      </w:r>
      <w:r w:rsidR="00F17A5F">
        <w:fldChar w:fldCharType="separate"/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109.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ru</w:t>
      </w:r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matem</w:t>
      </w:r>
      <w:proofErr w:type="spellEnd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teor</w:t>
      </w:r>
      <w:proofErr w:type="spellEnd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_</w:t>
      </w:r>
      <w:proofErr w:type="spellStart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ver</w:t>
      </w:r>
      <w:proofErr w:type="spellEnd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htm</w:t>
      </w:r>
      <w:proofErr w:type="spellEnd"/>
      <w:r w:rsidR="00F17A5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fldChar w:fldCharType="end"/>
      </w:r>
      <w:r w:rsidR="00F17A5F">
        <w:fldChar w:fldCharType="begin"/>
      </w:r>
      <w:r w:rsidR="00F17A5F" w:rsidRPr="00F17A5F">
        <w:rPr>
          <w:lang w:val="ru-RU"/>
        </w:rPr>
        <w:instrText xml:space="preserve"> </w:instrText>
      </w:r>
      <w:r w:rsidR="00F17A5F">
        <w:instrText>HYPERLINK</w:instrText>
      </w:r>
      <w:r w:rsidR="00F17A5F" w:rsidRPr="00F17A5F">
        <w:rPr>
          <w:lang w:val="ru-RU"/>
        </w:rPr>
        <w:instrText xml:space="preserve"> "</w:instrText>
      </w:r>
      <w:r w:rsidR="00F17A5F">
        <w:instrText>http</w:instrText>
      </w:r>
      <w:r w:rsidR="00F17A5F" w:rsidRPr="00F17A5F">
        <w:rPr>
          <w:lang w:val="ru-RU"/>
        </w:rPr>
        <w:instrText>://</w:instrText>
      </w:r>
      <w:r w:rsidR="00F17A5F">
        <w:instrText>matem</w:instrText>
      </w:r>
      <w:r w:rsidR="00F17A5F" w:rsidRPr="00F17A5F">
        <w:rPr>
          <w:lang w:val="ru-RU"/>
        </w:rPr>
        <w:instrText>-109.</w:instrText>
      </w:r>
      <w:r w:rsidR="00F17A5F">
        <w:instrText>ru</w:instrText>
      </w:r>
      <w:r w:rsidR="00F17A5F" w:rsidRPr="00F17A5F">
        <w:rPr>
          <w:lang w:val="ru-RU"/>
        </w:rPr>
        <w:instrText>/</w:instrText>
      </w:r>
      <w:r w:rsidR="00F17A5F">
        <w:instrText>matem</w:instrText>
      </w:r>
      <w:r w:rsidR="00F17A5F" w:rsidRPr="00F17A5F">
        <w:rPr>
          <w:lang w:val="ru-RU"/>
        </w:rPr>
        <w:instrText>/</w:instrText>
      </w:r>
      <w:r w:rsidR="00F17A5F">
        <w:instrText>teor</w:instrText>
      </w:r>
      <w:r w:rsidR="00F17A5F" w:rsidRPr="00F17A5F">
        <w:rPr>
          <w:lang w:val="ru-RU"/>
        </w:rPr>
        <w:instrText>_</w:instrText>
      </w:r>
      <w:r w:rsidR="00F17A5F">
        <w:instrText>v</w:instrText>
      </w:r>
      <w:r w:rsidR="00F17A5F">
        <w:instrText>er</w:instrText>
      </w:r>
      <w:r w:rsidR="00F17A5F" w:rsidRPr="00F17A5F">
        <w:rPr>
          <w:lang w:val="ru-RU"/>
        </w:rPr>
        <w:instrText>.</w:instrText>
      </w:r>
      <w:r w:rsidR="00F17A5F">
        <w:instrText>htm</w:instrText>
      </w:r>
      <w:r w:rsidR="00F17A5F" w:rsidRPr="00F17A5F">
        <w:rPr>
          <w:lang w:val="ru-RU"/>
        </w:rPr>
        <w:instrText>" \</w:instrText>
      </w:r>
      <w:r w:rsidR="00F17A5F">
        <w:instrText>h</w:instrText>
      </w:r>
      <w:r w:rsidR="00F17A5F" w:rsidRPr="00F17A5F">
        <w:rPr>
          <w:lang w:val="ru-RU"/>
        </w:rPr>
        <w:instrText xml:space="preserve"> </w:instrText>
      </w:r>
      <w:r w:rsidR="00F17A5F">
        <w:fldChar w:fldCharType="separate"/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A5F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6C4D" w:rsidRPr="005C460E" w:rsidRDefault="00D76C4D" w:rsidP="00D76C4D">
      <w:pPr>
        <w:numPr>
          <w:ilvl w:val="0"/>
          <w:numId w:val="11"/>
        </w:numPr>
        <w:spacing w:after="57" w:line="268" w:lineRule="auto"/>
        <w:ind w:left="0" w:right="506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Лукичева Е.Ю., Захарова В.Ф. Программа внеурочной деятельности </w:t>
      </w:r>
    </w:p>
    <w:p w:rsidR="00D76C4D" w:rsidRPr="005C460E" w:rsidRDefault="00D76C4D" w:rsidP="00D76C4D">
      <w:pPr>
        <w:spacing w:after="12" w:line="268" w:lineRule="auto"/>
        <w:ind w:right="506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5C460E">
        <w:rPr>
          <w:rFonts w:ascii="Times New Roman" w:hAnsi="Times New Roman" w:cs="Times New Roman"/>
          <w:sz w:val="24"/>
          <w:szCs w:val="24"/>
          <w:lang w:val="ru-RU"/>
        </w:rPr>
        <w:t xml:space="preserve">«Математика для каждого»: для учащихся 8-9 классов. – Ресурс доступа: </w:t>
      </w:r>
    </w:p>
    <w:p w:rsidR="00D76C4D" w:rsidRPr="005C460E" w:rsidRDefault="00F17A5F" w:rsidP="00D76C4D">
      <w:pPr>
        <w:spacing w:after="58" w:line="27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lastRenderedPageBreak/>
        <w:fldChar w:fldCharType="begin"/>
      </w:r>
      <w:r w:rsidRPr="00F17A5F">
        <w:rPr>
          <w:lang w:val="ru-RU"/>
        </w:rPr>
        <w:instrText xml:space="preserve"> </w:instrText>
      </w:r>
      <w:r>
        <w:instrText>HYPERLINK</w:instrText>
      </w:r>
      <w:r w:rsidRPr="00F17A5F">
        <w:rPr>
          <w:lang w:val="ru-RU"/>
        </w:rPr>
        <w:instrText xml:space="preserve"> "</w:instrText>
      </w:r>
      <w:r>
        <w:instrText>https</w:instrText>
      </w:r>
      <w:r w:rsidRPr="00F17A5F">
        <w:rPr>
          <w:lang w:val="ru-RU"/>
        </w:rPr>
        <w:instrText>://</w:instrText>
      </w:r>
      <w:r>
        <w:instrText>disk</w:instrText>
      </w:r>
      <w:r w:rsidRPr="00F17A5F">
        <w:rPr>
          <w:lang w:val="ru-RU"/>
        </w:rPr>
        <w:instrText>.</w:instrText>
      </w:r>
      <w:r>
        <w:instrText>yandex</w:instrText>
      </w:r>
      <w:r w:rsidRPr="00F17A5F">
        <w:rPr>
          <w:lang w:val="ru-RU"/>
        </w:rPr>
        <w:instrText>.</w:instrText>
      </w:r>
      <w:r>
        <w:instrText>ru</w:instrText>
      </w:r>
      <w:r w:rsidRPr="00F17A5F">
        <w:rPr>
          <w:lang w:val="ru-RU"/>
        </w:rPr>
        <w:instrText>/</w:instrText>
      </w:r>
      <w:r>
        <w:instrText>i</w:instrText>
      </w:r>
      <w:r w:rsidRPr="00F17A5F">
        <w:rPr>
          <w:lang w:val="ru-RU"/>
        </w:rPr>
        <w:instrText>/</w:instrText>
      </w:r>
      <w:r>
        <w:instrText>x</w:instrText>
      </w:r>
      <w:r w:rsidRPr="00F17A5F">
        <w:rPr>
          <w:lang w:val="ru-RU"/>
        </w:rPr>
        <w:instrText>2</w:instrText>
      </w:r>
      <w:r>
        <w:instrText>nQgx</w:instrText>
      </w:r>
      <w:r w:rsidRPr="00F17A5F">
        <w:rPr>
          <w:lang w:val="ru-RU"/>
        </w:rPr>
        <w:instrText>6</w:instrText>
      </w:r>
      <w:r>
        <w:instrText>B</w:instrText>
      </w:r>
      <w:r w:rsidRPr="00F17A5F">
        <w:rPr>
          <w:lang w:val="ru-RU"/>
        </w:rPr>
        <w:instrText>4</w:instrText>
      </w:r>
      <w:r>
        <w:instrText>uveAQ</w:instrText>
      </w:r>
      <w:r w:rsidRPr="00F17A5F">
        <w:rPr>
          <w:lang w:val="ru-RU"/>
        </w:rPr>
        <w:instrText>" \</w:instrText>
      </w:r>
      <w:r>
        <w:instrText>h</w:instrText>
      </w:r>
      <w:r w:rsidRPr="00F17A5F">
        <w:rPr>
          <w:lang w:val="ru-RU"/>
        </w:rPr>
        <w:instrText xml:space="preserve"> </w:instrText>
      </w:r>
      <w:r>
        <w:fldChar w:fldCharType="separate"/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https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://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disk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.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yandex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.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ru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i</w:t>
      </w:r>
      <w:proofErr w:type="spellEnd"/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x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2</w:t>
      </w:r>
      <w:proofErr w:type="spellStart"/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nQgx</w:t>
      </w:r>
      <w:proofErr w:type="spellEnd"/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6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B</w:t>
      </w:r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4</w:t>
      </w:r>
      <w:proofErr w:type="spellStart"/>
      <w:r w:rsidR="00D76C4D" w:rsidRPr="005C460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uveAQ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fldChar w:fldCharType="end"/>
      </w:r>
      <w:hyperlink r:id="rId17">
        <w:r w:rsidR="00D76C4D" w:rsidRPr="005C460E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001CB8" w:rsidRPr="00D76C4D" w:rsidRDefault="00001CB8">
      <w:pPr>
        <w:rPr>
          <w:lang w:val="ru-RU"/>
        </w:rPr>
        <w:sectPr w:rsidR="00001CB8" w:rsidRPr="00D76C4D" w:rsidSect="00D76C4D">
          <w:pgSz w:w="11906" w:h="16383"/>
          <w:pgMar w:top="1134" w:right="850" w:bottom="709" w:left="1701" w:header="720" w:footer="720" w:gutter="0"/>
          <w:cols w:space="720"/>
        </w:sectPr>
      </w:pPr>
    </w:p>
    <w:bookmarkEnd w:id="11"/>
    <w:p w:rsidR="008D3AFC" w:rsidRPr="00D76C4D" w:rsidRDefault="008D3AFC">
      <w:pPr>
        <w:rPr>
          <w:lang w:val="ru-RU"/>
        </w:rPr>
      </w:pPr>
    </w:p>
    <w:sectPr w:rsidR="008D3AFC" w:rsidRPr="00D76C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D8E"/>
    <w:multiLevelType w:val="hybridMultilevel"/>
    <w:tmpl w:val="5810DE4E"/>
    <w:lvl w:ilvl="0" w:tplc="E384F980">
      <w:start w:val="7"/>
      <w:numFmt w:val="decimal"/>
      <w:lvlText w:val="%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E7EEE0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33A961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818DB0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8649D9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3C017A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90E72D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A14DA6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01E614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D6726"/>
    <w:multiLevelType w:val="multilevel"/>
    <w:tmpl w:val="C14894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23EA6"/>
    <w:multiLevelType w:val="hybridMultilevel"/>
    <w:tmpl w:val="4DA40A8E"/>
    <w:lvl w:ilvl="0" w:tplc="441EA368">
      <w:start w:val="7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174141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E36D8D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17ADF18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D6A65F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BC02488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3BADDF2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E34EA9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6122BD6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B6593"/>
    <w:multiLevelType w:val="multilevel"/>
    <w:tmpl w:val="24A8AA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F34620"/>
    <w:multiLevelType w:val="multilevel"/>
    <w:tmpl w:val="EE6A08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04D07"/>
    <w:multiLevelType w:val="multilevel"/>
    <w:tmpl w:val="B590F9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B2AD5"/>
    <w:multiLevelType w:val="hybridMultilevel"/>
    <w:tmpl w:val="C1846910"/>
    <w:lvl w:ilvl="0" w:tplc="16DC3E8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0F3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6252B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8466D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C855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DE3CA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64D14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0B0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58662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13B3F"/>
    <w:multiLevelType w:val="multilevel"/>
    <w:tmpl w:val="4DF04D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6B1AB6"/>
    <w:multiLevelType w:val="hybridMultilevel"/>
    <w:tmpl w:val="C1846910"/>
    <w:lvl w:ilvl="0" w:tplc="16DC3E8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0F3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6252B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8466D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C855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DE3CA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64D14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0B0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58662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BE147D"/>
    <w:multiLevelType w:val="multilevel"/>
    <w:tmpl w:val="733650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C914AD"/>
    <w:multiLevelType w:val="hybridMultilevel"/>
    <w:tmpl w:val="C1846910"/>
    <w:lvl w:ilvl="0" w:tplc="16DC3E8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0F3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6252B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8466D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C855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DE3CA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64D14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0B0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58662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8"/>
    <w:rsid w:val="00001CB8"/>
    <w:rsid w:val="00311D56"/>
    <w:rsid w:val="004C1D9B"/>
    <w:rsid w:val="005C460E"/>
    <w:rsid w:val="007F349D"/>
    <w:rsid w:val="008D3AFC"/>
    <w:rsid w:val="00A05B14"/>
    <w:rsid w:val="00D31DFB"/>
    <w:rsid w:val="00D76C4D"/>
    <w:rsid w:val="00F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E968E"/>
  <w15:docId w15:val="{ED4BDCD2-8D2F-44B0-B12D-D50A6FF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">
    <w:name w:val="TableGrid"/>
    <w:rsid w:val="008D3AFC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Grid Table Light"/>
    <w:basedOn w:val="a1"/>
    <w:uiPriority w:val="40"/>
    <w:rsid w:val="00311D56"/>
    <w:pPr>
      <w:spacing w:after="0" w:line="240" w:lineRule="auto"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5ececba0-3192-11dd-bd11-0800200c9a66/107406/" TargetMode="External"/><Relationship Id="rId13" Type="http://schemas.openxmlformats.org/officeDocument/2006/relationships/hyperlink" Target="http://school-collection.edu.ru/catalog/rubr/5ececba0-3192-11dd-bd11-0800200c9a66/10740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5ececba0-3192-11dd-bd11-0800200c9a66/107406/" TargetMode="External"/><Relationship Id="rId12" Type="http://schemas.openxmlformats.org/officeDocument/2006/relationships/hyperlink" Target="http://school-collection.edu.ru/catalog/rubr/5ececba0-3192-11dd-bd11-0800200c9a66/107406/" TargetMode="External"/><Relationship Id="rId17" Type="http://schemas.openxmlformats.org/officeDocument/2006/relationships/hyperlink" Target="https://disk.yandex.ru/i/x2nQgx6B4uveAQ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5ececba0-3192-11dd-bd11-0800200c9a66/1074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5ececba0-3192-11dd-bd11-0800200c9a66/107406/" TargetMode="External"/><Relationship Id="rId11" Type="http://schemas.openxmlformats.org/officeDocument/2006/relationships/hyperlink" Target="http://school-collection.edu.ru/catalog/rubr/5ececba0-3192-11dd-bd11-0800200c9a66/107406/" TargetMode="External"/><Relationship Id="rId5" Type="http://schemas.openxmlformats.org/officeDocument/2006/relationships/hyperlink" Target="http://school-collection.edu.ru/catalog/rubr/5ececba0-3192-11dd-bd11-0800200c9a66/107406/" TargetMode="External"/><Relationship Id="rId15" Type="http://schemas.openxmlformats.org/officeDocument/2006/relationships/hyperlink" Target="http://school-collection.edu.ru/catalog/rubr/5ececba0-3192-11dd-bd11-0800200c9a66/107406/" TargetMode="External"/><Relationship Id="rId10" Type="http://schemas.openxmlformats.org/officeDocument/2006/relationships/hyperlink" Target="http://school-collection.edu.ru/catalog/rubr/5ececba0-3192-11dd-bd11-0800200c9a66/10740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5ececba0-3192-11dd-bd11-0800200c9a66/107406/" TargetMode="External"/><Relationship Id="rId14" Type="http://schemas.openxmlformats.org/officeDocument/2006/relationships/hyperlink" Target="http://school-collection.edu.ru/catalog/rubr/5ececba0-3192-11dd-bd11-0800200c9a66/107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5</cp:revision>
  <dcterms:created xsi:type="dcterms:W3CDTF">2023-09-04T18:32:00Z</dcterms:created>
  <dcterms:modified xsi:type="dcterms:W3CDTF">2023-10-05T07:29:00Z</dcterms:modified>
</cp:coreProperties>
</file>