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C8" w:rsidRPr="003E1399" w:rsidRDefault="00102BC8" w:rsidP="003E1399">
      <w:pPr>
        <w:pStyle w:val="NoSpacing"/>
        <w:jc w:val="center"/>
        <w:outlineLvl w:val="0"/>
        <w:rPr>
          <w:b/>
          <w:w w:val="90"/>
        </w:rPr>
      </w:pPr>
      <w:r w:rsidRPr="003E1399">
        <w:rPr>
          <w:b/>
          <w:w w:val="90"/>
        </w:rPr>
        <w:t>ПОЯСНИТЕЛЬНАЯ ЗАПИСКА</w:t>
      </w:r>
    </w:p>
    <w:p w:rsidR="00102BC8" w:rsidRPr="003E1399" w:rsidRDefault="00102BC8" w:rsidP="000C4C10">
      <w:pPr>
        <w:pStyle w:val="NoSpacing"/>
      </w:pPr>
      <w:r w:rsidRPr="003E1399">
        <w:t xml:space="preserve">     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 (БУП)</w:t>
      </w:r>
    </w:p>
    <w:p w:rsidR="00102BC8" w:rsidRPr="003E1399" w:rsidRDefault="00102BC8" w:rsidP="000C4C10">
      <w:pPr>
        <w:pStyle w:val="NoSpacing"/>
      </w:pPr>
      <w:r w:rsidRPr="003E1399"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102BC8" w:rsidRPr="003E1399" w:rsidRDefault="00102BC8" w:rsidP="000C4C10">
      <w:pPr>
        <w:pStyle w:val="NoSpacing"/>
      </w:pPr>
      <w:r w:rsidRPr="003E1399">
        <w:t xml:space="preserve">Рабочая программа составлена на основе программы  для общеобразовательных учреждений.  «Мировая художественная культура» 5-11 кл. Составитель Данилова Г.И..- М.:Дрофа, 2009. </w:t>
      </w:r>
    </w:p>
    <w:p w:rsidR="00102BC8" w:rsidRPr="003E1399" w:rsidRDefault="00102BC8" w:rsidP="000C4C10">
      <w:pPr>
        <w:pStyle w:val="NoSpacing"/>
      </w:pPr>
      <w:r w:rsidRPr="003E1399">
        <w:t>1.Концепция модернизации российского образования на период до 2010г.( приказ Мо РФ от 18.07.2003г. № 2783).</w:t>
      </w:r>
    </w:p>
    <w:p w:rsidR="00102BC8" w:rsidRPr="003E1399" w:rsidRDefault="00102BC8" w:rsidP="000C4C10">
      <w:pPr>
        <w:pStyle w:val="NoSpacing"/>
      </w:pPr>
      <w:r w:rsidRPr="003E1399">
        <w:t>2. Концепция художественного образования( приказ Министерства культуры РФ от 28.12.2001г. №1403).</w:t>
      </w:r>
    </w:p>
    <w:p w:rsidR="00102BC8" w:rsidRPr="003E1399" w:rsidRDefault="00102BC8" w:rsidP="000C4C10">
      <w:pPr>
        <w:pStyle w:val="NoSpacing"/>
      </w:pPr>
      <w:r w:rsidRPr="003E1399">
        <w:t>3.«О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102BC8" w:rsidRPr="003E1399" w:rsidRDefault="00102BC8" w:rsidP="000C4C10">
      <w:pPr>
        <w:pStyle w:val="NoSpacing"/>
      </w:pPr>
      <w:r w:rsidRPr="003E1399">
        <w:t>Особенности художественно-эстетического образования определяются в следующих документах:</w:t>
      </w:r>
    </w:p>
    <w:p w:rsidR="00102BC8" w:rsidRPr="003E1399" w:rsidRDefault="00102BC8" w:rsidP="000C4C10">
      <w:pPr>
        <w:pStyle w:val="NoSpacing"/>
      </w:pPr>
      <w:r w:rsidRPr="003E1399">
        <w:t>4.«Концепция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102BC8" w:rsidRPr="003E1399" w:rsidRDefault="00102BC8" w:rsidP="000C4C10">
      <w:pPr>
        <w:pStyle w:val="NoSpacing"/>
      </w:pPr>
      <w:r w:rsidRPr="003E1399">
        <w:t>5.Концепция художественного образования (приказ Министерства культуры РФ от 28.12.2001. № 1403).</w:t>
      </w:r>
    </w:p>
    <w:p w:rsidR="00102BC8" w:rsidRPr="003E1399" w:rsidRDefault="00102BC8" w:rsidP="000C4C10">
      <w:pPr>
        <w:pStyle w:val="NoSpacing"/>
      </w:pPr>
      <w:r w:rsidRPr="003E1399">
        <w:t xml:space="preserve">    По учебному плану школы на 2016-2017 учебный год на изучение МХК в 11 классе выделено 33 часа, 1 час в неделю.  Рабочая программа составлена на 33 часа.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jc w:val="center"/>
        <w:outlineLvl w:val="0"/>
        <w:rPr>
          <w:b/>
        </w:rPr>
      </w:pPr>
      <w:r w:rsidRPr="003E1399">
        <w:rPr>
          <w:b/>
        </w:rPr>
        <w:t>Общая характеристика учебного предмета</w:t>
      </w:r>
    </w:p>
    <w:p w:rsidR="00102BC8" w:rsidRPr="003E1399" w:rsidRDefault="00102BC8" w:rsidP="000C4C10">
      <w:pPr>
        <w:pStyle w:val="NoSpacing"/>
      </w:pPr>
      <w:r w:rsidRPr="003E1399">
        <w:t xml:space="preserve">     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102BC8" w:rsidRPr="003E1399" w:rsidRDefault="00102BC8" w:rsidP="000C4C10">
      <w:pPr>
        <w:pStyle w:val="NoSpacing"/>
      </w:pPr>
      <w:r w:rsidRPr="003E1399">
        <w:t xml:space="preserve">     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102BC8" w:rsidRPr="003E1399" w:rsidRDefault="00102BC8" w:rsidP="000C4C10">
      <w:pPr>
        <w:pStyle w:val="NoSpacing"/>
      </w:pPr>
      <w:r w:rsidRPr="003E1399">
        <w:t xml:space="preserve">     Программа содержит  объём знаний за четыре года (ХI –ХI классы) обучения и в соответствии с этим поделена на  части. </w:t>
      </w:r>
    </w:p>
    <w:p w:rsidR="00102BC8" w:rsidRPr="003E1399" w:rsidRDefault="00102BC8" w:rsidP="000C4C10">
      <w:pPr>
        <w:pStyle w:val="NoSpacing"/>
      </w:pPr>
      <w:r w:rsidRPr="003E1399">
        <w:t xml:space="preserve">     В курс 11 класса входят темы: «Художественная культура </w:t>
      </w:r>
      <w:r w:rsidRPr="003E1399">
        <w:rPr>
          <w:lang w:val="en-US"/>
        </w:rPr>
        <w:t>XVII</w:t>
      </w:r>
      <w:r w:rsidRPr="003E1399">
        <w:t>-</w:t>
      </w:r>
      <w:r w:rsidRPr="003E1399">
        <w:rPr>
          <w:lang w:val="en-US"/>
        </w:rPr>
        <w:t>XVIII</w:t>
      </w:r>
      <w:r w:rsidRPr="003E1399">
        <w:t xml:space="preserve"> в.в», «Художественная культура  </w:t>
      </w:r>
      <w:r w:rsidRPr="003E1399">
        <w:rPr>
          <w:lang w:val="en-US"/>
        </w:rPr>
        <w:t>XIX</w:t>
      </w:r>
      <w:r w:rsidRPr="003E1399">
        <w:t xml:space="preserve"> - </w:t>
      </w:r>
      <w:r w:rsidRPr="003E1399">
        <w:rPr>
          <w:lang w:val="en-US"/>
        </w:rPr>
        <w:t>XX</w:t>
      </w:r>
      <w:r w:rsidRPr="003E1399">
        <w:t xml:space="preserve"> века». </w:t>
      </w:r>
    </w:p>
    <w:p w:rsidR="00102BC8" w:rsidRPr="003E1399" w:rsidRDefault="00102BC8" w:rsidP="000C4C10">
      <w:pPr>
        <w:pStyle w:val="NoSpacing"/>
      </w:pPr>
      <w:r w:rsidRPr="003E1399">
        <w:rPr>
          <w:iCs/>
        </w:rPr>
        <w:t xml:space="preserve">     Приказом Министерства образования и науки Российской Федерации от 24</w:t>
      </w:r>
      <w:r w:rsidRPr="003E1399">
        <w:t xml:space="preserve">декабря 2010г. № 2080 </w:t>
      </w:r>
      <w:r w:rsidRPr="003E1399">
        <w:rPr>
          <w:iCs/>
        </w:rPr>
        <w:t xml:space="preserve">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федеральный перечень учебников 2011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3E1399"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учебникам.</w:t>
      </w:r>
    </w:p>
    <w:p w:rsidR="00102BC8" w:rsidRPr="003E1399" w:rsidRDefault="00102BC8" w:rsidP="000C4C10">
      <w:pPr>
        <w:pStyle w:val="NoSpacing"/>
        <w:rPr>
          <w:iCs/>
        </w:rPr>
      </w:pPr>
      <w:r w:rsidRPr="003E1399">
        <w:rPr>
          <w:iCs/>
        </w:rPr>
        <w:t xml:space="preserve"> </w:t>
      </w:r>
    </w:p>
    <w:p w:rsidR="00102BC8" w:rsidRPr="003E1399" w:rsidRDefault="00102BC8" w:rsidP="003E1399">
      <w:pPr>
        <w:pStyle w:val="NoSpacing"/>
        <w:jc w:val="center"/>
        <w:outlineLvl w:val="0"/>
        <w:rPr>
          <w:b/>
        </w:rPr>
      </w:pPr>
      <w:r w:rsidRPr="003E1399">
        <w:rPr>
          <w:b/>
        </w:rPr>
        <w:t>Образовательные цели и задачи курса</w:t>
      </w:r>
    </w:p>
    <w:p w:rsidR="00102BC8" w:rsidRPr="003E1399" w:rsidRDefault="00102BC8" w:rsidP="000C4C10">
      <w:pPr>
        <w:pStyle w:val="NoSpacing"/>
      </w:pPr>
      <w:r w:rsidRPr="003E1399">
        <w:t xml:space="preserve">     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развитие чувств, эмоций, образно-ассоциативного мышления и художественно-творческих способностей;</w:t>
      </w:r>
    </w:p>
    <w:p w:rsidR="00102BC8" w:rsidRPr="003E1399" w:rsidRDefault="00102BC8" w:rsidP="000C4C10">
      <w:pPr>
        <w:pStyle w:val="NoSpacing"/>
      </w:pPr>
      <w:r w:rsidRPr="003E1399">
        <w:t>воспитание художественно-эстетического вкуса; потребности в освоении ценностей мировой культуры;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постижение системы знаний о единстве, многообразии и национальной самобытности культур различных народов мира;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102BC8" w:rsidRPr="003E1399" w:rsidRDefault="00102BC8" w:rsidP="00475573">
      <w:pPr>
        <w:pStyle w:val="NoSpacing"/>
        <w:numPr>
          <w:ilvl w:val="0"/>
          <w:numId w:val="7"/>
        </w:numPr>
      </w:pPr>
      <w:r w:rsidRPr="003E1399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jc w:val="center"/>
        <w:outlineLvl w:val="0"/>
        <w:rPr>
          <w:b/>
        </w:rPr>
      </w:pPr>
      <w:r w:rsidRPr="003E1399">
        <w:rPr>
          <w:b/>
        </w:rPr>
        <w:t>Воспитательные цели задачи курса</w:t>
      </w:r>
    </w:p>
    <w:p w:rsidR="00102BC8" w:rsidRPr="003E1399" w:rsidRDefault="00102BC8" w:rsidP="00475573">
      <w:pPr>
        <w:pStyle w:val="NoSpacing"/>
        <w:numPr>
          <w:ilvl w:val="0"/>
          <w:numId w:val="8"/>
        </w:numPr>
      </w:pPr>
      <w:r w:rsidRPr="003E1399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102BC8" w:rsidRPr="003E1399" w:rsidRDefault="00102BC8" w:rsidP="00475573">
      <w:pPr>
        <w:pStyle w:val="NoSpacing"/>
        <w:numPr>
          <w:ilvl w:val="0"/>
          <w:numId w:val="8"/>
        </w:numPr>
      </w:pPr>
      <w:r w:rsidRPr="003E1399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102BC8" w:rsidRPr="003E1399" w:rsidRDefault="00102BC8" w:rsidP="00475573">
      <w:pPr>
        <w:pStyle w:val="NoSpacing"/>
        <w:numPr>
          <w:ilvl w:val="0"/>
          <w:numId w:val="8"/>
        </w:numPr>
      </w:pPr>
      <w:r w:rsidRPr="003E1399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102BC8" w:rsidRPr="003E1399" w:rsidRDefault="00102BC8" w:rsidP="00475573">
      <w:pPr>
        <w:pStyle w:val="NoSpacing"/>
        <w:numPr>
          <w:ilvl w:val="0"/>
          <w:numId w:val="8"/>
        </w:numPr>
      </w:pPr>
      <w:r w:rsidRPr="003E1399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102BC8" w:rsidRPr="003E1399" w:rsidRDefault="00102BC8" w:rsidP="00475573">
      <w:pPr>
        <w:pStyle w:val="NoSpacing"/>
        <w:numPr>
          <w:ilvl w:val="0"/>
          <w:numId w:val="8"/>
        </w:numPr>
      </w:pPr>
      <w:r w:rsidRPr="003E1399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jc w:val="center"/>
        <w:outlineLvl w:val="0"/>
        <w:rPr>
          <w:b/>
        </w:rPr>
      </w:pPr>
      <w:r w:rsidRPr="003E1399">
        <w:rPr>
          <w:b/>
        </w:rPr>
        <w:t>Общеучебные умения, навыки и способы деятельности</w:t>
      </w:r>
    </w:p>
    <w:p w:rsidR="00102BC8" w:rsidRPr="003E1399" w:rsidRDefault="00102BC8" w:rsidP="000C4C10">
      <w:pPr>
        <w:pStyle w:val="NoSpacing"/>
      </w:pPr>
      <w:r w:rsidRPr="003E1399">
        <w:t xml:space="preserve">     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102BC8" w:rsidRPr="003E1399" w:rsidRDefault="00102BC8" w:rsidP="000C4C10">
      <w:pPr>
        <w:pStyle w:val="NoSpacing"/>
      </w:pPr>
      <w:r w:rsidRPr="003E1399">
        <w:t>- умение самостоятельно и мотивированно организовывать свою познавательную деятельность;</w:t>
      </w:r>
    </w:p>
    <w:p w:rsidR="00102BC8" w:rsidRPr="003E1399" w:rsidRDefault="00102BC8" w:rsidP="000C4C10">
      <w:pPr>
        <w:pStyle w:val="NoSpacing"/>
      </w:pPr>
      <w:r w:rsidRPr="003E1399">
        <w:t>- устанавливать несложные реальные связи и зависимости;</w:t>
      </w:r>
    </w:p>
    <w:p w:rsidR="00102BC8" w:rsidRPr="003E1399" w:rsidRDefault="00102BC8" w:rsidP="000C4C10">
      <w:pPr>
        <w:pStyle w:val="NoSpacing"/>
      </w:pPr>
      <w:r w:rsidRPr="003E1399">
        <w:t>- оценивать, сопоставлять и классифицировать феномены культуры и искусства;</w:t>
      </w:r>
    </w:p>
    <w:p w:rsidR="00102BC8" w:rsidRPr="003E1399" w:rsidRDefault="00102BC8" w:rsidP="000C4C10">
      <w:pPr>
        <w:pStyle w:val="NoSpacing"/>
      </w:pPr>
      <w:r w:rsidRPr="003E1399"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102BC8" w:rsidRPr="003E1399" w:rsidRDefault="00102BC8" w:rsidP="000C4C10">
      <w:pPr>
        <w:pStyle w:val="NoSpacing"/>
      </w:pPr>
      <w:r w:rsidRPr="003E1399">
        <w:t>- использовать мультимедийные ресурсы и компьютерные технологии для оформления творческих работ;</w:t>
      </w:r>
    </w:p>
    <w:p w:rsidR="00102BC8" w:rsidRPr="003E1399" w:rsidRDefault="00102BC8" w:rsidP="000C4C10">
      <w:pPr>
        <w:pStyle w:val="NoSpacing"/>
      </w:pPr>
      <w:r w:rsidRPr="003E1399">
        <w:t>- владеть основными формами публичных выступлений;</w:t>
      </w:r>
    </w:p>
    <w:p w:rsidR="00102BC8" w:rsidRPr="003E1399" w:rsidRDefault="00102BC8" w:rsidP="000C4C10">
      <w:pPr>
        <w:pStyle w:val="NoSpacing"/>
      </w:pPr>
      <w:r w:rsidRPr="003E1399">
        <w:t>- понимать ценность художественного образования как средства развития культуры личности;</w:t>
      </w:r>
    </w:p>
    <w:p w:rsidR="00102BC8" w:rsidRPr="003E1399" w:rsidRDefault="00102BC8" w:rsidP="000C4C10">
      <w:pPr>
        <w:pStyle w:val="NoSpacing"/>
      </w:pPr>
      <w:r w:rsidRPr="003E1399">
        <w:t>- определять собственное отношение к произведениям классики и современного искусства;</w:t>
      </w:r>
    </w:p>
    <w:p w:rsidR="00102BC8" w:rsidRPr="003E1399" w:rsidRDefault="00102BC8" w:rsidP="000C4C10">
      <w:pPr>
        <w:pStyle w:val="NoSpacing"/>
      </w:pPr>
      <w:r w:rsidRPr="003E1399">
        <w:t>- осознавать свою культурную и национальную принадлежность.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jc w:val="center"/>
        <w:outlineLvl w:val="0"/>
        <w:rPr>
          <w:b/>
        </w:rPr>
      </w:pPr>
      <w:r w:rsidRPr="003E1399">
        <w:rPr>
          <w:b/>
        </w:rPr>
        <w:t>Результаты обучения</w:t>
      </w:r>
    </w:p>
    <w:p w:rsidR="00102BC8" w:rsidRPr="003E1399" w:rsidRDefault="00102BC8" w:rsidP="000C4C10">
      <w:pPr>
        <w:pStyle w:val="NoSpacing"/>
      </w:pPr>
      <w:r w:rsidRPr="003E1399">
        <w:t xml:space="preserve">     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02BC8" w:rsidRPr="003E1399" w:rsidRDefault="00102BC8" w:rsidP="000C4C10">
      <w:pPr>
        <w:pStyle w:val="NoSpacing"/>
      </w:pPr>
      <w:r w:rsidRPr="003E1399">
        <w:t xml:space="preserve">     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102BC8" w:rsidRPr="003E1399" w:rsidRDefault="00102BC8" w:rsidP="000C4C10">
      <w:pPr>
        <w:pStyle w:val="NoSpacing"/>
      </w:pPr>
      <w:r w:rsidRPr="003E1399">
        <w:t xml:space="preserve"> </w:t>
      </w:r>
    </w:p>
    <w:p w:rsidR="00102BC8" w:rsidRPr="003E1399" w:rsidRDefault="00102BC8" w:rsidP="003E1399">
      <w:pPr>
        <w:pStyle w:val="NoSpacing"/>
        <w:jc w:val="center"/>
        <w:outlineLvl w:val="0"/>
        <w:rPr>
          <w:b/>
        </w:rPr>
      </w:pPr>
      <w:r w:rsidRPr="003E1399">
        <w:rPr>
          <w:b/>
        </w:rPr>
        <w:t>ТРЕБОВАНИЯ К УРОВНЮ ПОДГОТОВКИ ВЫПУСКНИКОВ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outlineLvl w:val="0"/>
        <w:rPr>
          <w:i/>
          <w:u w:val="single"/>
        </w:rPr>
      </w:pPr>
      <w:r w:rsidRPr="003E1399">
        <w:rPr>
          <w:i/>
          <w:u w:val="single"/>
        </w:rPr>
        <w:t>В результате изучения мировой художественной культуры ученик должен:</w:t>
      </w:r>
    </w:p>
    <w:p w:rsidR="00102BC8" w:rsidRPr="003E1399" w:rsidRDefault="00102BC8" w:rsidP="003E1399">
      <w:pPr>
        <w:pStyle w:val="NoSpacing"/>
        <w:outlineLvl w:val="0"/>
        <w:rPr>
          <w:b/>
        </w:rPr>
      </w:pPr>
      <w:r w:rsidRPr="003E1399">
        <w:rPr>
          <w:b/>
        </w:rPr>
        <w:t>Знать / понимать:</w:t>
      </w:r>
    </w:p>
    <w:p w:rsidR="00102BC8" w:rsidRPr="003E1399" w:rsidRDefault="00102BC8" w:rsidP="00475573">
      <w:pPr>
        <w:pStyle w:val="NoSpacing"/>
        <w:numPr>
          <w:ilvl w:val="0"/>
          <w:numId w:val="4"/>
        </w:numPr>
      </w:pPr>
      <w:r w:rsidRPr="003E1399">
        <w:t>основные виды и жанры искусства;</w:t>
      </w:r>
    </w:p>
    <w:p w:rsidR="00102BC8" w:rsidRPr="003E1399" w:rsidRDefault="00102BC8" w:rsidP="00475573">
      <w:pPr>
        <w:pStyle w:val="NoSpacing"/>
        <w:numPr>
          <w:ilvl w:val="0"/>
          <w:numId w:val="4"/>
        </w:numPr>
      </w:pPr>
      <w:r w:rsidRPr="003E1399">
        <w:t>изученные направления и стили мировой художественной культуры;</w:t>
      </w:r>
    </w:p>
    <w:p w:rsidR="00102BC8" w:rsidRPr="003E1399" w:rsidRDefault="00102BC8" w:rsidP="00475573">
      <w:pPr>
        <w:pStyle w:val="NoSpacing"/>
        <w:numPr>
          <w:ilvl w:val="0"/>
          <w:numId w:val="4"/>
        </w:numPr>
      </w:pPr>
      <w:r w:rsidRPr="003E1399">
        <w:t>шедевры мировой художественной культуры;</w:t>
      </w:r>
    </w:p>
    <w:p w:rsidR="00102BC8" w:rsidRPr="003E1399" w:rsidRDefault="00102BC8" w:rsidP="00475573">
      <w:pPr>
        <w:pStyle w:val="NoSpacing"/>
        <w:numPr>
          <w:ilvl w:val="0"/>
          <w:numId w:val="4"/>
        </w:numPr>
      </w:pPr>
      <w:r w:rsidRPr="003E1399">
        <w:t>особенности языка различных видов искусства.</w:t>
      </w:r>
    </w:p>
    <w:p w:rsidR="00102BC8" w:rsidRPr="003E1399" w:rsidRDefault="00102BC8" w:rsidP="003E1399">
      <w:pPr>
        <w:pStyle w:val="NoSpacing"/>
        <w:outlineLvl w:val="0"/>
        <w:rPr>
          <w:b/>
        </w:rPr>
      </w:pPr>
      <w:r w:rsidRPr="003E1399">
        <w:rPr>
          <w:b/>
        </w:rPr>
        <w:t>Уметь:</w:t>
      </w:r>
    </w:p>
    <w:p w:rsidR="00102BC8" w:rsidRPr="003E1399" w:rsidRDefault="00102BC8" w:rsidP="00475573">
      <w:pPr>
        <w:pStyle w:val="NoSpacing"/>
        <w:numPr>
          <w:ilvl w:val="0"/>
          <w:numId w:val="5"/>
        </w:numPr>
      </w:pPr>
      <w:r w:rsidRPr="003E1399">
        <w:t>узнавать изученные произведения и соотносить их с определенной эпохой, стилем, направлением.</w:t>
      </w:r>
    </w:p>
    <w:p w:rsidR="00102BC8" w:rsidRPr="003E1399" w:rsidRDefault="00102BC8" w:rsidP="00475573">
      <w:pPr>
        <w:pStyle w:val="NoSpacing"/>
        <w:numPr>
          <w:ilvl w:val="0"/>
          <w:numId w:val="5"/>
        </w:numPr>
      </w:pPr>
      <w:r w:rsidRPr="003E1399">
        <w:t>устанавливать стилевые и сюжетные связи между произведениями разных видов искусства;</w:t>
      </w:r>
    </w:p>
    <w:p w:rsidR="00102BC8" w:rsidRPr="003E1399" w:rsidRDefault="00102BC8" w:rsidP="00475573">
      <w:pPr>
        <w:pStyle w:val="NoSpacing"/>
        <w:numPr>
          <w:ilvl w:val="0"/>
          <w:numId w:val="5"/>
        </w:numPr>
      </w:pPr>
      <w:r w:rsidRPr="003E1399">
        <w:t>пользоваться различными источниками информации о мировой художественной культуре;</w:t>
      </w:r>
    </w:p>
    <w:p w:rsidR="00102BC8" w:rsidRPr="003E1399" w:rsidRDefault="00102BC8" w:rsidP="00475573">
      <w:pPr>
        <w:pStyle w:val="NoSpacing"/>
        <w:numPr>
          <w:ilvl w:val="0"/>
          <w:numId w:val="5"/>
        </w:numPr>
      </w:pPr>
      <w:r w:rsidRPr="003E1399">
        <w:t>выполнять учебные и творческие задания (доклады, сообщения).</w:t>
      </w:r>
    </w:p>
    <w:p w:rsidR="00102BC8" w:rsidRPr="003E1399" w:rsidRDefault="00102BC8" w:rsidP="003E1399">
      <w:pPr>
        <w:pStyle w:val="NoSpacing"/>
        <w:outlineLvl w:val="0"/>
        <w:rPr>
          <w:b/>
        </w:rPr>
      </w:pPr>
      <w:r w:rsidRPr="003E1399">
        <w:rPr>
          <w:b/>
        </w:rPr>
        <w:t>Использовать приобретенные знания в практической деятельности и повседневной жизни для:</w:t>
      </w:r>
    </w:p>
    <w:p w:rsidR="00102BC8" w:rsidRPr="003E1399" w:rsidRDefault="00102BC8" w:rsidP="00475573">
      <w:pPr>
        <w:pStyle w:val="NoSpacing"/>
        <w:numPr>
          <w:ilvl w:val="0"/>
          <w:numId w:val="6"/>
        </w:numPr>
      </w:pPr>
      <w:r w:rsidRPr="003E1399">
        <w:t>выбора путей своего культурного развития;</w:t>
      </w:r>
    </w:p>
    <w:p w:rsidR="00102BC8" w:rsidRPr="003E1399" w:rsidRDefault="00102BC8" w:rsidP="00475573">
      <w:pPr>
        <w:pStyle w:val="NoSpacing"/>
        <w:numPr>
          <w:ilvl w:val="0"/>
          <w:numId w:val="6"/>
        </w:numPr>
      </w:pPr>
      <w:r w:rsidRPr="003E1399">
        <w:t>организации личного и коллективного досуга;</w:t>
      </w:r>
    </w:p>
    <w:p w:rsidR="00102BC8" w:rsidRPr="003E1399" w:rsidRDefault="00102BC8" w:rsidP="00475573">
      <w:pPr>
        <w:pStyle w:val="NoSpacing"/>
        <w:numPr>
          <w:ilvl w:val="0"/>
          <w:numId w:val="6"/>
        </w:numPr>
      </w:pPr>
      <w:r w:rsidRPr="003E1399">
        <w:t>выражения собственного суждения о произведениях классики и современного искусства;</w:t>
      </w:r>
    </w:p>
    <w:p w:rsidR="00102BC8" w:rsidRPr="003E1399" w:rsidRDefault="00102BC8" w:rsidP="00475573">
      <w:pPr>
        <w:pStyle w:val="NoSpacing"/>
        <w:numPr>
          <w:ilvl w:val="0"/>
          <w:numId w:val="6"/>
        </w:numPr>
      </w:pPr>
      <w:r w:rsidRPr="003E1399">
        <w:t>самостоятельного художественного творчества.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outlineLvl w:val="0"/>
        <w:rPr>
          <w:b/>
        </w:rPr>
      </w:pPr>
      <w:r w:rsidRPr="003E1399">
        <w:rPr>
          <w:b/>
        </w:rPr>
        <w:t>Список  цифровых образовательных ресурсов:</w:t>
      </w:r>
    </w:p>
    <w:p w:rsidR="00102BC8" w:rsidRPr="003E1399" w:rsidRDefault="00102BC8" w:rsidP="003E1399">
      <w:pPr>
        <w:pStyle w:val="NoSpacing"/>
        <w:outlineLvl w:val="0"/>
      </w:pPr>
      <w:r w:rsidRPr="003E1399">
        <w:t>ЭСУН «История искусства» 10-11 класс</w:t>
      </w:r>
    </w:p>
    <w:p w:rsidR="00102BC8" w:rsidRPr="003E1399" w:rsidRDefault="00102BC8" w:rsidP="000C4C10">
      <w:pPr>
        <w:pStyle w:val="NoSpacing"/>
      </w:pPr>
      <w:r w:rsidRPr="003E1399">
        <w:t>ЦОР «Художественная энциклопедия зарубежного классического искусства»</w:t>
      </w:r>
    </w:p>
    <w:p w:rsidR="00102BC8" w:rsidRPr="003E1399" w:rsidRDefault="00102BC8" w:rsidP="000C4C10">
      <w:pPr>
        <w:pStyle w:val="NoSpacing"/>
      </w:pPr>
      <w:r w:rsidRPr="003E1399">
        <w:t>ЦОР «Эрмитаж. Искусство Западной Европы»</w:t>
      </w:r>
    </w:p>
    <w:p w:rsidR="00102BC8" w:rsidRPr="003E1399" w:rsidRDefault="00102BC8" w:rsidP="000C4C10">
      <w:pPr>
        <w:pStyle w:val="NoSpacing"/>
      </w:pPr>
      <w:r w:rsidRPr="003E1399">
        <w:t>ЦОР Кирилл и Мефодий  «Шедевры русской живописи»</w:t>
      </w:r>
    </w:p>
    <w:p w:rsidR="00102BC8" w:rsidRPr="003E1399" w:rsidRDefault="00102BC8" w:rsidP="000C4C10">
      <w:pPr>
        <w:pStyle w:val="NoSpacing"/>
      </w:pPr>
      <w:r w:rsidRPr="003E1399">
        <w:t>ЦОР «Мировая художественная культура»</w:t>
      </w:r>
    </w:p>
    <w:p w:rsidR="00102BC8" w:rsidRPr="003E1399" w:rsidRDefault="00102BC8" w:rsidP="000C4C10">
      <w:pPr>
        <w:pStyle w:val="NoSpacing"/>
      </w:pPr>
      <w:r w:rsidRPr="003E1399">
        <w:t xml:space="preserve">Электронные пособия: « Учимся понимать живопись», </w:t>
      </w:r>
    </w:p>
    <w:p w:rsidR="00102BC8" w:rsidRPr="003E1399" w:rsidRDefault="00102BC8" w:rsidP="000C4C10">
      <w:pPr>
        <w:pStyle w:val="NoSpacing"/>
      </w:pPr>
      <w:r w:rsidRPr="003E1399">
        <w:t>« Художественная энциклопедия зарубежного классического искусства»</w:t>
      </w:r>
    </w:p>
    <w:p w:rsidR="00102BC8" w:rsidRPr="003E1399" w:rsidRDefault="00102BC8" w:rsidP="000C4C10">
      <w:pPr>
        <w:pStyle w:val="NoSpacing"/>
      </w:pPr>
      <w:r w:rsidRPr="003E1399">
        <w:t>« Шедевры русской живописи», « Учимся понимать музыку»</w:t>
      </w:r>
    </w:p>
    <w:p w:rsidR="00102BC8" w:rsidRPr="003E1399" w:rsidRDefault="00102BC8" w:rsidP="000C4C10">
      <w:pPr>
        <w:pStyle w:val="NoSpacing"/>
      </w:pPr>
      <w:r w:rsidRPr="003E1399">
        <w:t xml:space="preserve">« История древнего мира и средних веков» электронный вариант </w:t>
      </w:r>
    </w:p>
    <w:p w:rsidR="00102BC8" w:rsidRPr="003E1399" w:rsidRDefault="00102BC8" w:rsidP="000C4C10">
      <w:pPr>
        <w:pStyle w:val="NoSpacing"/>
      </w:pPr>
      <w:r w:rsidRPr="003E1399">
        <w:t xml:space="preserve"> Уроков МХК « История развития архитектуры и скульптуры»</w:t>
      </w:r>
    </w:p>
    <w:p w:rsidR="00102BC8" w:rsidRPr="003E1399" w:rsidRDefault="00102BC8" w:rsidP="000C4C10">
      <w:pPr>
        <w:pStyle w:val="NoSpacing"/>
      </w:pPr>
      <w:r w:rsidRPr="003E1399">
        <w:t>«Архитектура»</w:t>
      </w:r>
    </w:p>
    <w:p w:rsidR="00102BC8" w:rsidRPr="003E1399" w:rsidRDefault="00102BC8" w:rsidP="000C4C10">
      <w:pPr>
        <w:pStyle w:val="NoSpacing"/>
      </w:pPr>
    </w:p>
    <w:p w:rsidR="00102BC8" w:rsidRPr="003E1399" w:rsidRDefault="00102BC8" w:rsidP="003E1399">
      <w:pPr>
        <w:pStyle w:val="NoSpacing"/>
        <w:outlineLvl w:val="0"/>
        <w:rPr>
          <w:b/>
        </w:rPr>
      </w:pPr>
      <w:r w:rsidRPr="003E1399">
        <w:rPr>
          <w:b/>
        </w:rPr>
        <w:t>Учебники:</w:t>
      </w:r>
    </w:p>
    <w:p w:rsidR="00102BC8" w:rsidRPr="003E1399" w:rsidRDefault="00102BC8" w:rsidP="003E1399">
      <w:pPr>
        <w:pStyle w:val="NoSpacing"/>
        <w:outlineLvl w:val="0"/>
      </w:pPr>
      <w:r w:rsidRPr="003E1399">
        <w:t>Данилова Г.И. Мировая художественная культура. 11 класс. Москва, изд-во «Дрофа», 2008 г.</w:t>
      </w:r>
    </w:p>
    <w:p w:rsidR="00102BC8" w:rsidRPr="003E1399" w:rsidRDefault="00102BC8"/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3E1399">
      <w:pPr>
        <w:jc w:val="center"/>
        <w:outlineLvl w:val="0"/>
        <w:rPr>
          <w:b/>
        </w:rPr>
      </w:pPr>
      <w:r w:rsidRPr="003E1399">
        <w:rPr>
          <w:b/>
        </w:rPr>
        <w:t>Учебно-методический комплекс</w:t>
      </w:r>
    </w:p>
    <w:p w:rsidR="00102BC8" w:rsidRPr="003E1399" w:rsidRDefault="00102BC8" w:rsidP="00A44D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102BC8" w:rsidRPr="003E1399" w:rsidTr="000C0A71">
        <w:trPr>
          <w:trHeight w:val="1142"/>
        </w:trPr>
        <w:tc>
          <w:tcPr>
            <w:tcW w:w="3604" w:type="dxa"/>
          </w:tcPr>
          <w:p w:rsidR="00102BC8" w:rsidRPr="003E1399" w:rsidRDefault="00102BC8" w:rsidP="000C0A71">
            <w:r w:rsidRPr="003E1399">
              <w:t>Программа</w:t>
            </w:r>
          </w:p>
        </w:tc>
        <w:tc>
          <w:tcPr>
            <w:tcW w:w="10999" w:type="dxa"/>
          </w:tcPr>
          <w:p w:rsidR="00102BC8" w:rsidRPr="003E1399" w:rsidRDefault="00102BC8" w:rsidP="000C0A71">
            <w:r w:rsidRPr="003E1399">
              <w:t>Программы для общеобразовательных учреждений « Мировая художественная культура» 5-11 классы .Автор: Данилова Г.И. Москва Дрофа 2009год.</w:t>
            </w:r>
          </w:p>
        </w:tc>
      </w:tr>
      <w:tr w:rsidR="00102BC8" w:rsidRPr="003E1399" w:rsidTr="000C0A71">
        <w:trPr>
          <w:trHeight w:val="579"/>
        </w:trPr>
        <w:tc>
          <w:tcPr>
            <w:tcW w:w="3604" w:type="dxa"/>
          </w:tcPr>
          <w:p w:rsidR="00102BC8" w:rsidRPr="003E1399" w:rsidRDefault="00102BC8" w:rsidP="000C0A71">
            <w:r w:rsidRPr="003E1399">
              <w:t>Учебник</w:t>
            </w:r>
          </w:p>
        </w:tc>
        <w:tc>
          <w:tcPr>
            <w:tcW w:w="10999" w:type="dxa"/>
          </w:tcPr>
          <w:p w:rsidR="00102BC8" w:rsidRPr="003E1399" w:rsidRDefault="00102BC8" w:rsidP="000C0A71">
            <w:r w:rsidRPr="003E1399">
              <w:t>«Мировая художественная культура»11 класс. Москва «Дрофа» 2008год. Автор : Данилова Г. И.</w:t>
            </w:r>
          </w:p>
        </w:tc>
      </w:tr>
      <w:tr w:rsidR="00102BC8" w:rsidRPr="003E1399" w:rsidTr="000C0A71">
        <w:trPr>
          <w:trHeight w:val="2002"/>
        </w:trPr>
        <w:tc>
          <w:tcPr>
            <w:tcW w:w="3604" w:type="dxa"/>
          </w:tcPr>
          <w:p w:rsidR="00102BC8" w:rsidRPr="003E1399" w:rsidRDefault="00102BC8" w:rsidP="000C0A71">
            <w:pPr>
              <w:jc w:val="both"/>
            </w:pPr>
            <w:r w:rsidRPr="003E1399"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102BC8" w:rsidRPr="003E1399" w:rsidRDefault="00102BC8" w:rsidP="000C0A71">
            <w:r w:rsidRPr="003E1399">
              <w:t xml:space="preserve">Тематическое и поурочное планирование « Мировая художественная культура» Москва «Дрофа»2004год . Автор : Данилова Г.И., « Мировая художественная культура» ЗАО </w:t>
            </w:r>
          </w:p>
          <w:p w:rsidR="00102BC8" w:rsidRPr="003E1399" w:rsidRDefault="00102BC8" w:rsidP="000C0A71">
            <w:r w:rsidRPr="003E1399"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102BC8" w:rsidRPr="003E1399" w:rsidRDefault="00102BC8" w:rsidP="000C0A71">
            <w:r w:rsidRPr="003E1399">
              <w:t>(эл. пособие.)</w:t>
            </w:r>
          </w:p>
        </w:tc>
      </w:tr>
      <w:tr w:rsidR="00102BC8" w:rsidRPr="003E1399" w:rsidTr="000C0A71">
        <w:trPr>
          <w:trHeight w:val="1736"/>
        </w:trPr>
        <w:tc>
          <w:tcPr>
            <w:tcW w:w="3604" w:type="dxa"/>
          </w:tcPr>
          <w:p w:rsidR="00102BC8" w:rsidRPr="003E1399" w:rsidRDefault="00102BC8" w:rsidP="000C0A71">
            <w:pPr>
              <w:jc w:val="both"/>
            </w:pPr>
            <w:r w:rsidRPr="003E1399">
              <w:t>Дидактические материалы</w:t>
            </w:r>
          </w:p>
        </w:tc>
        <w:tc>
          <w:tcPr>
            <w:tcW w:w="10999" w:type="dxa"/>
          </w:tcPr>
          <w:p w:rsidR="00102BC8" w:rsidRPr="003E1399" w:rsidRDefault="00102BC8" w:rsidP="000C0A71">
            <w:r w:rsidRPr="003E1399">
              <w:t xml:space="preserve">Электронные пособия: « Учимся понимать живопись», </w:t>
            </w:r>
          </w:p>
          <w:p w:rsidR="00102BC8" w:rsidRPr="003E1399" w:rsidRDefault="00102BC8" w:rsidP="000C0A71">
            <w:r w:rsidRPr="003E1399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102BC8" w:rsidRPr="00F2637E" w:rsidRDefault="00102BC8" w:rsidP="00A44DB0">
      <w:pPr>
        <w:ind w:firstLine="1080"/>
        <w:jc w:val="center"/>
        <w:rPr>
          <w:sz w:val="20"/>
          <w:szCs w:val="20"/>
        </w:rPr>
      </w:pPr>
    </w:p>
    <w:p w:rsidR="00102BC8" w:rsidRDefault="00102BC8" w:rsidP="00A44DB0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tbl>
      <w:tblPr>
        <w:tblStyle w:val="TableGrid"/>
        <w:tblW w:w="0" w:type="auto"/>
        <w:tblLook w:val="01E0"/>
      </w:tblPr>
      <w:tblGrid>
        <w:gridCol w:w="1978"/>
        <w:gridCol w:w="6166"/>
        <w:gridCol w:w="4072"/>
      </w:tblGrid>
      <w:tr w:rsidR="00102BC8" w:rsidTr="003E1399">
        <w:trPr>
          <w:trHeight w:val="415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  <w:r>
              <w:t>№ Раздела</w:t>
            </w: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  <w:r>
              <w:t>Тема</w:t>
            </w: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  <w:r>
              <w:t>Количество часов</w:t>
            </w:r>
          </w:p>
        </w:tc>
      </w:tr>
      <w:tr w:rsidR="00102BC8" w:rsidTr="003E1399">
        <w:trPr>
          <w:trHeight w:val="415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  <w:r>
              <w:t>1</w:t>
            </w: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  <w:r w:rsidRPr="00053452">
              <w:rPr>
                <w:b/>
                <w:sz w:val="20"/>
                <w:szCs w:val="20"/>
              </w:rPr>
              <w:t>Художественная культура X</w:t>
            </w:r>
            <w:r w:rsidRPr="00053452">
              <w:rPr>
                <w:b/>
                <w:sz w:val="20"/>
                <w:szCs w:val="20"/>
                <w:lang w:val="en-US"/>
              </w:rPr>
              <w:t>V</w:t>
            </w:r>
            <w:r w:rsidRPr="00053452">
              <w:rPr>
                <w:b/>
                <w:sz w:val="20"/>
                <w:szCs w:val="20"/>
              </w:rPr>
              <w:t xml:space="preserve">II- </w:t>
            </w:r>
            <w:r w:rsidRPr="00053452">
              <w:rPr>
                <w:b/>
                <w:sz w:val="20"/>
                <w:szCs w:val="20"/>
                <w:lang w:val="en-US"/>
              </w:rPr>
              <w:t>XVIII</w:t>
            </w:r>
            <w:r w:rsidRPr="00053452">
              <w:rPr>
                <w:b/>
                <w:sz w:val="20"/>
                <w:szCs w:val="20"/>
              </w:rPr>
              <w:t xml:space="preserve"> в.в</w:t>
            </w: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  <w:r>
              <w:t>14 ч</w:t>
            </w:r>
          </w:p>
        </w:tc>
      </w:tr>
      <w:tr w:rsidR="00102BC8" w:rsidTr="003E1399">
        <w:trPr>
          <w:trHeight w:val="431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  <w:r>
              <w:t>2</w:t>
            </w: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  <w:r w:rsidRPr="00053452">
              <w:rPr>
                <w:b/>
                <w:sz w:val="20"/>
                <w:szCs w:val="20"/>
              </w:rPr>
              <w:t xml:space="preserve">Художественная культура </w:t>
            </w:r>
            <w:r w:rsidRPr="00053452">
              <w:rPr>
                <w:b/>
                <w:sz w:val="20"/>
                <w:szCs w:val="20"/>
                <w:lang w:val="en-US"/>
              </w:rPr>
              <w:t>XIX</w:t>
            </w:r>
            <w:r w:rsidRPr="00053452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  <w:r>
              <w:t>9 ч</w:t>
            </w:r>
          </w:p>
        </w:tc>
      </w:tr>
      <w:tr w:rsidR="00102BC8" w:rsidTr="003E1399">
        <w:trPr>
          <w:trHeight w:val="415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  <w:r>
              <w:t>3</w:t>
            </w: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  <w:r w:rsidRPr="00053452">
              <w:rPr>
                <w:b/>
                <w:sz w:val="20"/>
                <w:szCs w:val="20"/>
              </w:rPr>
              <w:t xml:space="preserve">Художественная культура </w:t>
            </w:r>
            <w:r w:rsidRPr="00053452">
              <w:rPr>
                <w:b/>
                <w:sz w:val="20"/>
                <w:szCs w:val="20"/>
                <w:lang w:val="en-US"/>
              </w:rPr>
              <w:t>XX</w:t>
            </w:r>
            <w:r w:rsidRPr="00053452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  <w:r>
              <w:t>10 ч</w:t>
            </w:r>
          </w:p>
        </w:tc>
      </w:tr>
      <w:tr w:rsidR="00102BC8" w:rsidTr="003E1399">
        <w:trPr>
          <w:trHeight w:val="415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  <w:r>
              <w:rPr>
                <w:b/>
                <w:sz w:val="20"/>
                <w:szCs w:val="20"/>
              </w:rPr>
              <w:t>К</w:t>
            </w:r>
            <w:r w:rsidRPr="005A3969">
              <w:rPr>
                <w:b/>
                <w:sz w:val="20"/>
                <w:szCs w:val="20"/>
              </w:rPr>
              <w:t xml:space="preserve">онтрольная работа </w:t>
            </w:r>
            <w:r>
              <w:rPr>
                <w:b/>
                <w:sz w:val="20"/>
                <w:szCs w:val="20"/>
              </w:rPr>
              <w:t xml:space="preserve"> - 1</w:t>
            </w: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</w:p>
        </w:tc>
      </w:tr>
      <w:tr w:rsidR="00102BC8" w:rsidTr="003E1399">
        <w:trPr>
          <w:trHeight w:val="415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  <w:r>
              <w:rPr>
                <w:b/>
                <w:sz w:val="20"/>
                <w:szCs w:val="20"/>
              </w:rPr>
              <w:t>З</w:t>
            </w:r>
            <w:r w:rsidRPr="005A3969">
              <w:rPr>
                <w:b/>
                <w:sz w:val="20"/>
                <w:szCs w:val="20"/>
              </w:rPr>
              <w:t>ащита презентаций - 1</w:t>
            </w: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</w:p>
        </w:tc>
      </w:tr>
      <w:tr w:rsidR="00102BC8" w:rsidTr="003E1399">
        <w:trPr>
          <w:trHeight w:val="431"/>
        </w:trPr>
        <w:tc>
          <w:tcPr>
            <w:tcW w:w="1978" w:type="dxa"/>
          </w:tcPr>
          <w:p w:rsidR="00102BC8" w:rsidRDefault="00102BC8" w:rsidP="00A44DB0">
            <w:pPr>
              <w:spacing w:line="360" w:lineRule="auto"/>
            </w:pPr>
            <w:r>
              <w:t>Итого</w:t>
            </w:r>
          </w:p>
        </w:tc>
        <w:tc>
          <w:tcPr>
            <w:tcW w:w="6166" w:type="dxa"/>
          </w:tcPr>
          <w:p w:rsidR="00102BC8" w:rsidRDefault="00102BC8" w:rsidP="00A44DB0">
            <w:pPr>
              <w:spacing w:line="360" w:lineRule="auto"/>
            </w:pPr>
          </w:p>
        </w:tc>
        <w:tc>
          <w:tcPr>
            <w:tcW w:w="4072" w:type="dxa"/>
          </w:tcPr>
          <w:p w:rsidR="00102BC8" w:rsidRDefault="00102BC8" w:rsidP="00A44DB0">
            <w:pPr>
              <w:spacing w:line="360" w:lineRule="auto"/>
            </w:pPr>
            <w:r>
              <w:t>33 ч</w:t>
            </w:r>
          </w:p>
        </w:tc>
      </w:tr>
    </w:tbl>
    <w:p w:rsidR="00102BC8" w:rsidRDefault="00102BC8" w:rsidP="00A44DB0">
      <w:pPr>
        <w:spacing w:line="360" w:lineRule="auto"/>
        <w:ind w:firstLine="705"/>
      </w:pPr>
    </w:p>
    <w:p w:rsidR="00102BC8" w:rsidRDefault="00102BC8" w:rsidP="00A44DB0">
      <w:pPr>
        <w:spacing w:line="360" w:lineRule="auto"/>
        <w:ind w:firstLine="705"/>
      </w:pPr>
    </w:p>
    <w:p w:rsidR="00102BC8" w:rsidRDefault="00102BC8" w:rsidP="00A44DB0">
      <w:pPr>
        <w:spacing w:line="360" w:lineRule="auto"/>
        <w:ind w:firstLine="705"/>
      </w:pPr>
    </w:p>
    <w:p w:rsidR="00102BC8" w:rsidRDefault="00102BC8" w:rsidP="00A44DB0">
      <w:pPr>
        <w:rPr>
          <w:b/>
        </w:rPr>
      </w:pPr>
    </w:p>
    <w:p w:rsidR="00102BC8" w:rsidRDefault="00102BC8" w:rsidP="00A44DB0">
      <w:pPr>
        <w:rPr>
          <w:b/>
        </w:rPr>
      </w:pPr>
      <w:bookmarkStart w:id="0" w:name="_GoBack"/>
      <w:bookmarkEnd w:id="0"/>
    </w:p>
    <w:p w:rsidR="00102BC8" w:rsidRPr="003E1399" w:rsidRDefault="00102BC8" w:rsidP="003E1399">
      <w:pPr>
        <w:jc w:val="center"/>
        <w:outlineLvl w:val="0"/>
        <w:rPr>
          <w:b/>
        </w:rPr>
      </w:pPr>
      <w:r w:rsidRPr="003E1399">
        <w:rPr>
          <w:b/>
        </w:rPr>
        <w:t>Календарно-тематическое планирование МХК в 11 классе</w:t>
      </w:r>
    </w:p>
    <w:p w:rsidR="00102BC8" w:rsidRPr="003E1399" w:rsidRDefault="00102BC8" w:rsidP="00F263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6099"/>
        <w:gridCol w:w="1559"/>
        <w:gridCol w:w="3402"/>
        <w:gridCol w:w="2126"/>
      </w:tblGrid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  <w:rPr>
                <w:b/>
                <w:i/>
              </w:rPr>
            </w:pPr>
            <w:r w:rsidRPr="003E1399">
              <w:rPr>
                <w:b/>
                <w:i/>
              </w:rPr>
              <w:t>№ п/п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center"/>
              <w:rPr>
                <w:b/>
                <w:i/>
              </w:rPr>
            </w:pPr>
            <w:r w:rsidRPr="003E1399">
              <w:rPr>
                <w:b/>
                <w:i/>
              </w:rPr>
              <w:t>Тема урока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  <w:rPr>
                <w:b/>
                <w:i/>
              </w:rPr>
            </w:pPr>
            <w:r w:rsidRPr="003E1399">
              <w:rPr>
                <w:b/>
                <w:i/>
              </w:rPr>
              <w:t>Кол-во часов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  <w:rPr>
                <w:b/>
                <w:i/>
              </w:rPr>
            </w:pPr>
            <w:r w:rsidRPr="003E1399">
              <w:rPr>
                <w:b/>
                <w:i/>
              </w:rPr>
              <w:t>Сроки</w:t>
            </w: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  <w:rPr>
                <w:b/>
                <w:i/>
              </w:rPr>
            </w:pPr>
            <w:r w:rsidRPr="003E1399">
              <w:rPr>
                <w:b/>
                <w:i/>
              </w:rPr>
              <w:t>Примечание</w:t>
            </w: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1-2</w:t>
            </w:r>
          </w:p>
        </w:tc>
        <w:tc>
          <w:tcPr>
            <w:tcW w:w="6099" w:type="dxa"/>
          </w:tcPr>
          <w:p w:rsidR="00102BC8" w:rsidRPr="003E1399" w:rsidRDefault="00102BC8" w:rsidP="00F2637E">
            <w:r w:rsidRPr="003E1399">
              <w:rPr>
                <w:b/>
                <w:lang w:val="en-US"/>
              </w:rPr>
              <w:t>I</w:t>
            </w:r>
            <w:r w:rsidRPr="003E1399">
              <w:rPr>
                <w:b/>
              </w:rPr>
              <w:t>. Художественная культура X</w:t>
            </w:r>
            <w:r w:rsidRPr="003E1399">
              <w:rPr>
                <w:b/>
                <w:lang w:val="en-US"/>
              </w:rPr>
              <w:t>V</w:t>
            </w:r>
            <w:r w:rsidRPr="003E1399">
              <w:rPr>
                <w:b/>
              </w:rPr>
              <w:t xml:space="preserve">II- </w:t>
            </w:r>
            <w:r w:rsidRPr="003E1399">
              <w:rPr>
                <w:b/>
                <w:lang w:val="en-US"/>
              </w:rPr>
              <w:t>XVIII</w:t>
            </w:r>
            <w:r w:rsidRPr="003E1399">
              <w:rPr>
                <w:b/>
              </w:rPr>
              <w:t xml:space="preserve"> в.в </w:t>
            </w:r>
            <w:r w:rsidRPr="003E1399">
              <w:t>Стилевое многообразие искусства</w:t>
            </w:r>
          </w:p>
          <w:p w:rsidR="00102BC8" w:rsidRPr="003E1399" w:rsidRDefault="00102BC8" w:rsidP="00053452">
            <w:pPr>
              <w:jc w:val="center"/>
            </w:pPr>
            <w:r w:rsidRPr="003E1399">
              <w:t>X</w:t>
            </w:r>
            <w:r w:rsidRPr="003E1399">
              <w:rPr>
                <w:lang w:val="en-US"/>
              </w:rPr>
              <w:t>V</w:t>
            </w:r>
            <w:r w:rsidRPr="003E1399">
              <w:t xml:space="preserve">II- </w:t>
            </w:r>
            <w:r w:rsidRPr="003E1399">
              <w:rPr>
                <w:lang w:val="en-US"/>
              </w:rPr>
              <w:t>XVIII</w:t>
            </w:r>
            <w:r w:rsidRPr="003E1399">
              <w:t xml:space="preserve"> в.в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2 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3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Архитектура барокко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4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Изобразительное искусство барокко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5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Классицизм в архитектуре Западной Европы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6-7</w:t>
            </w:r>
          </w:p>
        </w:tc>
        <w:tc>
          <w:tcPr>
            <w:tcW w:w="6099" w:type="dxa"/>
          </w:tcPr>
          <w:p w:rsidR="00102BC8" w:rsidRPr="003E1399" w:rsidRDefault="00102BC8" w:rsidP="00B05CB4">
            <w:r w:rsidRPr="003E1399">
              <w:t>Шедевры классицизма в архитектуре России.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2ч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8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Изобразительное искусство классицизма и рококо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9</w:t>
            </w:r>
          </w:p>
        </w:tc>
        <w:tc>
          <w:tcPr>
            <w:tcW w:w="6099" w:type="dxa"/>
          </w:tcPr>
          <w:p w:rsidR="00102BC8" w:rsidRPr="003E1399" w:rsidRDefault="00102BC8" w:rsidP="00B05CB4">
            <w:r w:rsidRPr="003E1399">
              <w:t>Реалистическая живопись Голландии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10</w:t>
            </w:r>
          </w:p>
        </w:tc>
        <w:tc>
          <w:tcPr>
            <w:tcW w:w="6099" w:type="dxa"/>
          </w:tcPr>
          <w:p w:rsidR="00102BC8" w:rsidRPr="003E1399" w:rsidRDefault="00102BC8" w:rsidP="00B05CB4">
            <w:r w:rsidRPr="003E1399">
              <w:t xml:space="preserve">Русский портрет </w:t>
            </w:r>
          </w:p>
          <w:p w:rsidR="00102BC8" w:rsidRPr="003E1399" w:rsidRDefault="00102BC8" w:rsidP="00B05CB4">
            <w:r w:rsidRPr="003E1399">
              <w:rPr>
                <w:lang w:val="en-US"/>
              </w:rPr>
              <w:t xml:space="preserve">XVIII </w:t>
            </w:r>
            <w:r w:rsidRPr="003E1399">
              <w:t>в.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11</w:t>
            </w:r>
          </w:p>
        </w:tc>
        <w:tc>
          <w:tcPr>
            <w:tcW w:w="6099" w:type="dxa"/>
          </w:tcPr>
          <w:p w:rsidR="00102BC8" w:rsidRPr="003E1399" w:rsidRDefault="00102BC8" w:rsidP="00B05CB4">
            <w:r w:rsidRPr="003E1399">
              <w:t xml:space="preserve">Музыкальная культура барокко </w:t>
            </w:r>
          </w:p>
          <w:p w:rsidR="00102BC8" w:rsidRPr="003E1399" w:rsidRDefault="00102BC8" w:rsidP="00053452">
            <w:pPr>
              <w:jc w:val="both"/>
            </w:pP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12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Композиторы Венской классической школы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13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 xml:space="preserve">Театральное искусство </w:t>
            </w:r>
            <w:r w:rsidRPr="003E1399">
              <w:rPr>
                <w:lang w:val="en-US"/>
              </w:rPr>
              <w:t>XVII</w:t>
            </w:r>
            <w:r w:rsidRPr="003E1399">
              <w:t xml:space="preserve"> – </w:t>
            </w:r>
            <w:r w:rsidRPr="003E1399">
              <w:rPr>
                <w:lang w:val="en-US"/>
              </w:rPr>
              <w:t>XVIII</w:t>
            </w:r>
            <w:r w:rsidRPr="003E1399">
              <w:t xml:space="preserve"> вв.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14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Контрольная работа  по теме «Художественная культура 17-18 веков».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  <w:r w:rsidRPr="003E1399">
              <w:t>Контрольная работа №1</w:t>
            </w: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053452">
            <w:pPr>
              <w:jc w:val="center"/>
            </w:pPr>
            <w:r w:rsidRPr="003E1399">
              <w:t>15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rPr>
                <w:b/>
                <w:lang w:val="en-US"/>
              </w:rPr>
              <w:t>II</w:t>
            </w:r>
            <w:r w:rsidRPr="003E1399">
              <w:rPr>
                <w:b/>
              </w:rPr>
              <w:t xml:space="preserve">. Художественная культура </w:t>
            </w:r>
            <w:r w:rsidRPr="003E1399">
              <w:rPr>
                <w:b/>
                <w:lang w:val="en-US"/>
              </w:rPr>
              <w:t>XIX</w:t>
            </w:r>
            <w:r w:rsidRPr="003E1399">
              <w:rPr>
                <w:b/>
              </w:rPr>
              <w:t xml:space="preserve"> века</w:t>
            </w:r>
            <w:r w:rsidRPr="003E1399">
              <w:t xml:space="preserve"> </w:t>
            </w:r>
          </w:p>
          <w:p w:rsidR="00102BC8" w:rsidRPr="003E1399" w:rsidRDefault="00102BC8" w:rsidP="00053452">
            <w:pPr>
              <w:jc w:val="both"/>
            </w:pPr>
            <w:r w:rsidRPr="003E1399">
              <w:t>Романтизм.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16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Изобразительное искусство романтизма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17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Реализм – художественный стиль эпохи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18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Изобразительное искусство реализма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19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«Живописцы счастья»</w:t>
            </w:r>
          </w:p>
          <w:p w:rsidR="00102BC8" w:rsidRPr="003E1399" w:rsidRDefault="00102BC8" w:rsidP="00053452">
            <w:pPr>
              <w:jc w:val="both"/>
            </w:pPr>
            <w:r w:rsidRPr="003E1399">
              <w:t>(художники импрессиониз</w:t>
            </w:r>
            <w:r w:rsidRPr="003E1399">
              <w:softHyphen/>
            </w:r>
            <w:r w:rsidRPr="003E1399">
              <w:pgNum/>
            </w:r>
            <w:r w:rsidRPr="003E1399">
              <w:t>а)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20</w:t>
            </w:r>
          </w:p>
        </w:tc>
        <w:tc>
          <w:tcPr>
            <w:tcW w:w="6099" w:type="dxa"/>
          </w:tcPr>
          <w:p w:rsidR="00102BC8" w:rsidRPr="003E1399" w:rsidRDefault="00102BC8" w:rsidP="00053452">
            <w:pPr>
              <w:jc w:val="both"/>
            </w:pPr>
            <w:r w:rsidRPr="003E1399">
              <w:t>Многообразие стилей зарубежной музыки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21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Русская музыкальная культура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22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Пути развития западноевро</w:t>
            </w:r>
            <w:r w:rsidRPr="003E1399">
              <w:softHyphen/>
              <w:t>пейского театра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23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Русский драматический театр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24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rPr>
                <w:b/>
                <w:lang w:val="en-US"/>
              </w:rPr>
              <w:t>III</w:t>
            </w:r>
            <w:r w:rsidRPr="003E1399">
              <w:rPr>
                <w:b/>
              </w:rPr>
              <w:t xml:space="preserve">. Художественная культура </w:t>
            </w:r>
            <w:r w:rsidRPr="003E1399">
              <w:rPr>
                <w:b/>
                <w:lang w:val="en-US"/>
              </w:rPr>
              <w:t>XX</w:t>
            </w:r>
            <w:r w:rsidRPr="003E1399">
              <w:rPr>
                <w:b/>
              </w:rPr>
              <w:t xml:space="preserve"> века.</w:t>
            </w:r>
            <w:r w:rsidRPr="003E1399">
              <w:t>Искусство символизма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25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Триумф модернизма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26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Архитектура: от модерна до конструкти</w:t>
            </w:r>
            <w:r w:rsidRPr="003E1399">
              <w:softHyphen/>
              <w:t>визма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27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Стили и направления зарубежного изобразитель</w:t>
            </w:r>
            <w:r w:rsidRPr="003E1399">
              <w:softHyphen/>
              <w:t>ного искусства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28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Мастера русского авангарда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29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Зарубежная музыка XX в.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30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Русская музыка XX столетия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31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Зарубежный те</w:t>
            </w:r>
            <w:r w:rsidRPr="003E1399">
              <w:softHyphen/>
              <w:t>атр XX в.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32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Русский театр XX в.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</w:p>
        </w:tc>
      </w:tr>
      <w:tr w:rsidR="00102BC8" w:rsidRPr="003E1399" w:rsidTr="00053452">
        <w:tc>
          <w:tcPr>
            <w:tcW w:w="672" w:type="dxa"/>
          </w:tcPr>
          <w:p w:rsidR="00102BC8" w:rsidRPr="003E1399" w:rsidRDefault="00102BC8" w:rsidP="00B05CB4">
            <w:r w:rsidRPr="003E1399">
              <w:t>33</w:t>
            </w:r>
          </w:p>
        </w:tc>
        <w:tc>
          <w:tcPr>
            <w:tcW w:w="6099" w:type="dxa"/>
          </w:tcPr>
          <w:p w:rsidR="00102BC8" w:rsidRPr="003E1399" w:rsidRDefault="00102BC8" w:rsidP="00BE59F4">
            <w:r w:rsidRPr="003E1399">
              <w:t>Защита творческих работ по теме «Художественная культура 19-20 века».</w:t>
            </w:r>
          </w:p>
        </w:tc>
        <w:tc>
          <w:tcPr>
            <w:tcW w:w="1559" w:type="dxa"/>
          </w:tcPr>
          <w:p w:rsidR="00102BC8" w:rsidRPr="003E1399" w:rsidRDefault="00102BC8" w:rsidP="00053452">
            <w:pPr>
              <w:jc w:val="center"/>
            </w:pPr>
            <w:r w:rsidRPr="003E1399">
              <w:t>1ч</w:t>
            </w:r>
          </w:p>
        </w:tc>
        <w:tc>
          <w:tcPr>
            <w:tcW w:w="3402" w:type="dxa"/>
          </w:tcPr>
          <w:p w:rsidR="00102BC8" w:rsidRPr="003E1399" w:rsidRDefault="00102BC8" w:rsidP="00053452">
            <w:pPr>
              <w:jc w:val="center"/>
            </w:pPr>
          </w:p>
        </w:tc>
        <w:tc>
          <w:tcPr>
            <w:tcW w:w="2126" w:type="dxa"/>
          </w:tcPr>
          <w:p w:rsidR="00102BC8" w:rsidRPr="003E1399" w:rsidRDefault="00102BC8" w:rsidP="00053452">
            <w:pPr>
              <w:jc w:val="center"/>
            </w:pPr>
            <w:r w:rsidRPr="003E1399">
              <w:t>Защита презентаций по темам</w:t>
            </w:r>
          </w:p>
        </w:tc>
      </w:tr>
    </w:tbl>
    <w:p w:rsidR="00102BC8" w:rsidRPr="003E1399" w:rsidRDefault="00102BC8" w:rsidP="00F2637E">
      <w:pPr>
        <w:jc w:val="center"/>
        <w:rPr>
          <w:b/>
        </w:rPr>
      </w:pPr>
    </w:p>
    <w:p w:rsidR="00102BC8" w:rsidRPr="003E1399" w:rsidRDefault="00102BC8" w:rsidP="00A44DB0">
      <w:pPr>
        <w:jc w:val="center"/>
        <w:rPr>
          <w:b/>
        </w:rPr>
      </w:pPr>
    </w:p>
    <w:p w:rsidR="00102BC8" w:rsidRPr="003E1399" w:rsidRDefault="00102BC8" w:rsidP="00A44DB0">
      <w:pPr>
        <w:jc w:val="center"/>
        <w:rPr>
          <w:b/>
        </w:rPr>
      </w:pPr>
    </w:p>
    <w:p w:rsidR="00102BC8" w:rsidRPr="003E1399" w:rsidRDefault="00102BC8" w:rsidP="005A3969">
      <w:pPr>
        <w:jc w:val="center"/>
        <w:rPr>
          <w:b/>
        </w:rPr>
      </w:pPr>
      <w:r w:rsidRPr="003E1399">
        <w:rPr>
          <w:b/>
        </w:rPr>
        <w:t>Уроков – 33,        контрольная работа – 1,            защита презентаций - 1</w:t>
      </w:r>
    </w:p>
    <w:p w:rsidR="00102BC8" w:rsidRPr="003E1399" w:rsidRDefault="00102BC8" w:rsidP="00A44DB0">
      <w:pPr>
        <w:jc w:val="center"/>
        <w:rPr>
          <w:b/>
        </w:rPr>
      </w:pPr>
    </w:p>
    <w:p w:rsidR="00102BC8" w:rsidRPr="003E1399" w:rsidRDefault="00102BC8" w:rsidP="00A44DB0">
      <w:pPr>
        <w:jc w:val="center"/>
        <w:rPr>
          <w:b/>
        </w:rPr>
      </w:pPr>
    </w:p>
    <w:p w:rsidR="00102BC8" w:rsidRPr="003E1399" w:rsidRDefault="00102BC8" w:rsidP="00744D75">
      <w:pPr>
        <w:rPr>
          <w:b/>
        </w:rPr>
      </w:pPr>
    </w:p>
    <w:p w:rsidR="00102BC8" w:rsidRDefault="00102BC8" w:rsidP="00A44DB0">
      <w:pPr>
        <w:jc w:val="center"/>
        <w:rPr>
          <w:b/>
        </w:rPr>
      </w:pPr>
    </w:p>
    <w:p w:rsidR="00102BC8" w:rsidRDefault="00102BC8" w:rsidP="005A3969">
      <w:pPr>
        <w:rPr>
          <w:b/>
        </w:rPr>
      </w:pPr>
    </w:p>
    <w:p w:rsidR="00102BC8" w:rsidRPr="003706E5" w:rsidRDefault="00102BC8" w:rsidP="003E1399">
      <w:pPr>
        <w:outlineLvl w:val="0"/>
        <w:rPr>
          <w:b/>
          <w:sz w:val="22"/>
          <w:szCs w:val="22"/>
        </w:rPr>
      </w:pPr>
      <w:r w:rsidRPr="003706E5">
        <w:rPr>
          <w:b/>
          <w:sz w:val="22"/>
          <w:szCs w:val="22"/>
        </w:rPr>
        <w:t>Контрольно измерительные материалы.</w:t>
      </w:r>
    </w:p>
    <w:p w:rsidR="00102BC8" w:rsidRPr="003706E5" w:rsidRDefault="00102BC8" w:rsidP="003E1399">
      <w:pPr>
        <w:outlineLvl w:val="0"/>
        <w:rPr>
          <w:b/>
          <w:sz w:val="22"/>
          <w:szCs w:val="22"/>
        </w:rPr>
      </w:pPr>
      <w:r w:rsidRPr="003706E5">
        <w:rPr>
          <w:b/>
          <w:i/>
          <w:sz w:val="22"/>
          <w:szCs w:val="22"/>
        </w:rPr>
        <w:t>Класс: 11</w:t>
      </w:r>
    </w:p>
    <w:p w:rsidR="00102BC8" w:rsidRPr="006837E8" w:rsidRDefault="00102BC8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</w:p>
    <w:p w:rsidR="00102BC8" w:rsidRPr="003706E5" w:rsidRDefault="00102BC8" w:rsidP="003E1399">
      <w:pPr>
        <w:outlineLvl w:val="0"/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остаточных знаний умений и навыков  по </w:t>
      </w:r>
      <w:r w:rsidRPr="003706E5">
        <w:rPr>
          <w:b/>
          <w:sz w:val="22"/>
          <w:szCs w:val="22"/>
        </w:rPr>
        <w:t>теме: «Художественная культура 17 -18 века»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Форма проведения:</w:t>
      </w:r>
      <w:r>
        <w:rPr>
          <w:sz w:val="22"/>
          <w:szCs w:val="22"/>
        </w:rPr>
        <w:t xml:space="preserve"> контрольная работа</w:t>
      </w: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1.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А.1. </w:t>
      </w:r>
      <w:r w:rsidRPr="006837E8">
        <w:rPr>
          <w:bCs/>
          <w:sz w:val="22"/>
          <w:szCs w:val="22"/>
        </w:rPr>
        <w:t xml:space="preserve">– выступ здания, полукруглый, гранёный или прямоугольный в плане, перекрытый полукуполом или сомкнутым полусводом. 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/>
          <w:bCs/>
          <w:sz w:val="22"/>
          <w:szCs w:val="22"/>
        </w:rPr>
        <w:t>а</w:t>
      </w:r>
      <w:r w:rsidRPr="006837E8">
        <w:rPr>
          <w:bCs/>
          <w:sz w:val="22"/>
          <w:szCs w:val="22"/>
        </w:rPr>
        <w:t>) Триптих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Витраж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Моза́ика 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Cs/>
          <w:sz w:val="22"/>
          <w:szCs w:val="22"/>
        </w:rPr>
        <w:t>г) апсида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А.2. </w:t>
      </w:r>
      <w:r w:rsidRPr="006837E8">
        <w:rPr>
          <w:b/>
          <w:bCs/>
          <w:sz w:val="22"/>
          <w:szCs w:val="22"/>
        </w:rPr>
        <w:t xml:space="preserve">.  </w:t>
      </w:r>
      <w:r w:rsidRPr="006837E8">
        <w:rPr>
          <w:bCs/>
          <w:sz w:val="22"/>
          <w:szCs w:val="22"/>
        </w:rPr>
        <w:t xml:space="preserve">- живопись по сырой штукатурке, одна из техник стенных росписей, противоположность а секко (росписи по сухому). 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</w:t>
      </w:r>
      <w:r w:rsidRPr="006837E8">
        <w:rPr>
          <w:bCs/>
          <w:color w:val="FF0000"/>
          <w:sz w:val="22"/>
          <w:szCs w:val="22"/>
        </w:rPr>
        <w:t xml:space="preserve"> </w:t>
      </w:r>
      <w:r w:rsidRPr="006837E8">
        <w:rPr>
          <w:bCs/>
          <w:sz w:val="22"/>
          <w:szCs w:val="22"/>
        </w:rPr>
        <w:t>Ико́на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</w:t>
      </w:r>
      <w:r w:rsidRPr="006837E8">
        <w:rPr>
          <w:bCs/>
          <w:color w:val="FF0000"/>
          <w:sz w:val="22"/>
          <w:szCs w:val="22"/>
        </w:rPr>
        <w:t xml:space="preserve"> </w:t>
      </w:r>
      <w:r w:rsidRPr="006837E8">
        <w:rPr>
          <w:bCs/>
          <w:sz w:val="22"/>
          <w:szCs w:val="22"/>
        </w:rPr>
        <w:t>Фре́ска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Архитектор раннего возрождения: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>а</w:t>
      </w:r>
      <w:r w:rsidRPr="006837E8">
        <w:rPr>
          <w:sz w:val="22"/>
          <w:szCs w:val="22"/>
        </w:rPr>
        <w:t>) Сандро Боттичелли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r w:rsidRPr="006837E8">
        <w:rPr>
          <w:bCs/>
          <w:sz w:val="22"/>
          <w:szCs w:val="22"/>
        </w:rPr>
        <w:t>Филиппо Брунеллески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Микеланджело Буонарроти </w:t>
      </w: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 «</w:t>
      </w:r>
      <w:r w:rsidRPr="006837E8">
        <w:rPr>
          <w:bCs/>
          <w:sz w:val="22"/>
          <w:szCs w:val="22"/>
        </w:rPr>
        <w:t>Для архитектуры ……… (Л. Бернини, Ф. Борромини в Италии, Б. Ф. Растрелли в России) характерны пространственный размах, слитность, текучесть сложных, обычно криволинейных форм. Часто встречаются развернутые масштабные колоннады, изобилие скульптуры на фасадах и в интерьерах</w:t>
      </w:r>
      <w:r w:rsidRPr="006837E8">
        <w:rPr>
          <w:sz w:val="22"/>
          <w:szCs w:val="22"/>
        </w:rPr>
        <w:t>»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>а) Готика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в) Барроко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А.5. И</w:t>
      </w:r>
      <w:r w:rsidRPr="006837E8">
        <w:rPr>
          <w:bCs/>
          <w:sz w:val="22"/>
          <w:szCs w:val="22"/>
        </w:rPr>
        <w:t>деал ренессансного «универсального человека»</w:t>
      </w:r>
      <w:r w:rsidRPr="006837E8">
        <w:rPr>
          <w:sz w:val="22"/>
          <w:szCs w:val="22"/>
        </w:rPr>
        <w:t>: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Сандро Боттичелли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r w:rsidRPr="006837E8">
        <w:rPr>
          <w:bCs/>
          <w:sz w:val="22"/>
          <w:szCs w:val="22"/>
        </w:rPr>
        <w:t>Филиппо Брунеллески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Леонардо да Винчи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 В.1. Расставьте в хронологическом порядке художественные направления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реализм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романтизм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маньеризм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классицизм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д) импрессионизм</w:t>
      </w: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3E1399">
      <w:pPr>
        <w:outlineLvl w:val="0"/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A44DB0">
      <w:pPr>
        <w:rPr>
          <w:b/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2, 4, 6. Охарактеризуйте каждое из направлений.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русской дохристианской культуры.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2.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А.1. О</w:t>
      </w:r>
      <w:r w:rsidRPr="006837E8">
        <w:rPr>
          <w:bCs/>
          <w:sz w:val="22"/>
          <w:szCs w:val="22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Фре́ска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Триптих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Икона</w:t>
      </w:r>
    </w:p>
    <w:p w:rsidR="00102BC8" w:rsidRPr="006837E8" w:rsidRDefault="00102BC8" w:rsidP="00A44DB0">
      <w:pPr>
        <w:rPr>
          <w:b/>
          <w:bCs/>
          <w:sz w:val="22"/>
          <w:szCs w:val="22"/>
        </w:rPr>
      </w:pPr>
    </w:p>
    <w:p w:rsidR="00102BC8" w:rsidRPr="006837E8" w:rsidRDefault="00102BC8" w:rsidP="00A44DB0">
      <w:pPr>
        <w:rPr>
          <w:b/>
          <w:bCs/>
          <w:sz w:val="22"/>
          <w:szCs w:val="22"/>
        </w:rPr>
      </w:pPr>
      <w:r w:rsidRPr="006837E8">
        <w:rPr>
          <w:sz w:val="22"/>
          <w:szCs w:val="22"/>
        </w:rPr>
        <w:t>А.2. Ж</w:t>
      </w:r>
      <w:r w:rsidRPr="006837E8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6837E8">
        <w:rPr>
          <w:b/>
          <w:bCs/>
          <w:sz w:val="22"/>
          <w:szCs w:val="22"/>
        </w:rPr>
        <w:t>: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Микеланджело Буонарроти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б) Хуго ван дер Гус 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Питер Брейгель-старший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3E1399">
      <w:pPr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А.3. Кариатида…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Древнегреческая богиня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б) Колонна в виде женской фигуры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Героиня Древнегреческого мифа</w:t>
      </w:r>
    </w:p>
    <w:p w:rsidR="00102BC8" w:rsidRPr="006837E8" w:rsidRDefault="00102BC8" w:rsidP="00A44DB0">
      <w:pPr>
        <w:rPr>
          <w:b/>
          <w:bCs/>
          <w:sz w:val="22"/>
          <w:szCs w:val="22"/>
        </w:rPr>
      </w:pP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стиль: ………</w:t>
      </w:r>
      <w:r w:rsidRPr="006837E8">
        <w:rPr>
          <w:bCs/>
          <w:sz w:val="22"/>
          <w:szCs w:val="22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 xml:space="preserve">а) Готика 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в) Барроко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А.5. Один из величайших русских портретистов 18 в.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 В.Л. Боровиковский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М.Ф. Казаков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Андрей Рублев </w:t>
      </w: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3E1399">
      <w:pPr>
        <w:outlineLvl w:val="0"/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В.1. Расставьте в хронологическом порядке художественные направления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рококо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барокко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классицизм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готика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д) романский стиль</w:t>
      </w: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3E1399">
      <w:pPr>
        <w:outlineLvl w:val="0"/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A44DB0">
      <w:pPr>
        <w:rPr>
          <w:bCs/>
          <w:sz w:val="22"/>
          <w:szCs w:val="22"/>
        </w:rPr>
      </w:pP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1, 3, 5. Охарактеризуйте каждое из направлений.</w:t>
      </w:r>
    </w:p>
    <w:p w:rsidR="00102BC8" w:rsidRPr="006837E8" w:rsidRDefault="00102BC8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Петровской реформы в сфере культуры.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3E1399">
      <w:pPr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Оценивание: Уровень А – 1 балл за каждый правильный ответ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Уровень В – от 1 до 3-х баллов за каждый ответ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Уровень С – от 3 до 5-ти баллов за каждый ответ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Итого максимальное количество возможно набранных балов - 21 баллов.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 до 2 баллов – «2»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3 до 8 баллов – «3»</w:t>
      </w:r>
      <w:r w:rsidRPr="006837E8">
        <w:rPr>
          <w:i/>
          <w:sz w:val="22"/>
          <w:szCs w:val="22"/>
        </w:rPr>
        <w:t xml:space="preserve"> Класс: 11</w:t>
      </w:r>
    </w:p>
    <w:p w:rsidR="00102BC8" w:rsidRDefault="00102BC8" w:rsidP="00A44DB0">
      <w:pPr>
        <w:rPr>
          <w:i/>
          <w:sz w:val="22"/>
          <w:szCs w:val="22"/>
        </w:rPr>
      </w:pPr>
    </w:p>
    <w:p w:rsidR="00102BC8" w:rsidRDefault="00102BC8" w:rsidP="00A44DB0">
      <w:pPr>
        <w:rPr>
          <w:i/>
          <w:sz w:val="22"/>
          <w:szCs w:val="22"/>
        </w:rPr>
      </w:pPr>
    </w:p>
    <w:p w:rsidR="00102BC8" w:rsidRDefault="00102BC8" w:rsidP="00A44DB0">
      <w:pPr>
        <w:rPr>
          <w:i/>
          <w:sz w:val="22"/>
          <w:szCs w:val="22"/>
        </w:rPr>
      </w:pPr>
    </w:p>
    <w:p w:rsidR="00102BC8" w:rsidRPr="006837E8" w:rsidRDefault="00102BC8" w:rsidP="003E1399">
      <w:pPr>
        <w:outlineLvl w:val="0"/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  <w:r>
        <w:rPr>
          <w:i/>
          <w:sz w:val="22"/>
          <w:szCs w:val="22"/>
        </w:rPr>
        <w:t>4 четверть</w:t>
      </w:r>
    </w:p>
    <w:p w:rsidR="00102BC8" w:rsidRPr="005E0959" w:rsidRDefault="00102BC8" w:rsidP="003E1399">
      <w:pPr>
        <w:outlineLvl w:val="0"/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</w:t>
      </w:r>
      <w:r>
        <w:rPr>
          <w:sz w:val="22"/>
          <w:szCs w:val="22"/>
        </w:rPr>
        <w:t xml:space="preserve">знаний умений и навыков </w:t>
      </w:r>
      <w:r w:rsidRPr="005E0959">
        <w:rPr>
          <w:b/>
          <w:sz w:val="22"/>
          <w:szCs w:val="22"/>
        </w:rPr>
        <w:t>теме: «Художественная культура ХХ века.», «Художественная  культура 19 века».</w:t>
      </w:r>
    </w:p>
    <w:p w:rsidR="00102BC8" w:rsidRPr="005E0959" w:rsidRDefault="00102BC8" w:rsidP="003E1399">
      <w:pPr>
        <w:outlineLvl w:val="0"/>
        <w:rPr>
          <w:b/>
          <w:sz w:val="22"/>
          <w:szCs w:val="22"/>
        </w:rPr>
      </w:pPr>
      <w:r w:rsidRPr="005E0959">
        <w:rPr>
          <w:b/>
          <w:i/>
          <w:sz w:val="22"/>
          <w:szCs w:val="22"/>
        </w:rPr>
        <w:t>Форма проведения:</w:t>
      </w:r>
      <w:r w:rsidRPr="005E0959">
        <w:rPr>
          <w:b/>
          <w:sz w:val="22"/>
          <w:szCs w:val="22"/>
        </w:rPr>
        <w:t xml:space="preserve"> Контрольная работа</w:t>
      </w: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5E0959">
        <w:rPr>
          <w:b/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  <w:r w:rsidRPr="005E0959">
        <w:rPr>
          <w:b/>
          <w:sz w:val="22"/>
          <w:szCs w:val="22"/>
        </w:rPr>
        <w:t>Художественная культура ХХ века.»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1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Сравните творчество Эрих Мария Ремарка и  Альберта Камю.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Гюстава Малера 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Роль Ежи Гротовски в развитии мирового театра.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2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Раскройте особенности любого музыкального направления 20 века.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Жан Поль Сартра и Бертольда Брехта 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 Роль Антонена Арто в развитии мирового театра.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3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Роль Питера Брука в развитии мирового театра.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2. Сравните творчество Франца Кафки и Антуана де Сент Экзюпери.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. Особенности творчества Арнольда Шёнберга 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4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основную идею начала 20-го века.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2. Особенности творчества Луи Амстронга.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Что нового привнес 20 век в развитие мирового театра?</w:t>
      </w:r>
    </w:p>
    <w:p w:rsidR="00102BC8" w:rsidRPr="006837E8" w:rsidRDefault="00102BC8" w:rsidP="00A44DB0">
      <w:pPr>
        <w:jc w:val="center"/>
        <w:rPr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Вариант 5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основные постулаты экзистенциализма.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2. Биттлз – его роль в развитии музыки 20 века.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В чем сходства и различия театра представления и театра переживания?</w:t>
      </w:r>
    </w:p>
    <w:p w:rsidR="00102BC8" w:rsidRPr="006837E8" w:rsidRDefault="00102BC8" w:rsidP="00A44DB0">
      <w:pPr>
        <w:rPr>
          <w:i/>
          <w:sz w:val="22"/>
          <w:szCs w:val="22"/>
        </w:rPr>
      </w:pPr>
    </w:p>
    <w:p w:rsidR="00102BC8" w:rsidRPr="006837E8" w:rsidRDefault="00102BC8" w:rsidP="003E1399">
      <w:pPr>
        <w:jc w:val="center"/>
        <w:outlineLvl w:val="0"/>
        <w:rPr>
          <w:b/>
          <w:sz w:val="22"/>
          <w:szCs w:val="22"/>
        </w:rPr>
      </w:pPr>
      <w:r w:rsidRPr="006837E8">
        <w:rPr>
          <w:b/>
          <w:sz w:val="22"/>
          <w:szCs w:val="22"/>
        </w:rPr>
        <w:t>Критерии оценок.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«5» - </w:t>
      </w:r>
      <w:r w:rsidRPr="006837E8">
        <w:rPr>
          <w:sz w:val="22"/>
          <w:szCs w:val="22"/>
        </w:rPr>
        <w:t>Точное и полное выполнение всех заданий.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«4» - </w:t>
      </w:r>
      <w:r w:rsidRPr="006837E8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«3» - </w:t>
      </w:r>
      <w:r w:rsidRPr="006837E8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«2» - </w:t>
      </w:r>
      <w:r w:rsidRPr="006837E8">
        <w:rPr>
          <w:sz w:val="22"/>
          <w:szCs w:val="22"/>
        </w:rPr>
        <w:t>не выполнение трех и более заданий.</w:t>
      </w:r>
    </w:p>
    <w:p w:rsidR="00102BC8" w:rsidRPr="006837E8" w:rsidRDefault="00102BC8" w:rsidP="00A44DB0">
      <w:pPr>
        <w:rPr>
          <w:sz w:val="22"/>
          <w:szCs w:val="22"/>
        </w:rPr>
      </w:pPr>
    </w:p>
    <w:p w:rsidR="00102BC8" w:rsidRPr="006837E8" w:rsidRDefault="00102BC8" w:rsidP="003E1399">
      <w:pPr>
        <w:outlineLvl w:val="0"/>
        <w:rPr>
          <w:sz w:val="22"/>
          <w:szCs w:val="22"/>
        </w:rPr>
      </w:pPr>
      <w:r w:rsidRPr="006837E8">
        <w:rPr>
          <w:sz w:val="22"/>
          <w:szCs w:val="22"/>
        </w:rPr>
        <w:t>От 9 до 15 баллов –«4»</w:t>
      </w:r>
    </w:p>
    <w:p w:rsidR="00102BC8" w:rsidRPr="006837E8" w:rsidRDefault="00102BC8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16 до 21 баллов – «5»</w:t>
      </w:r>
    </w:p>
    <w:p w:rsidR="00102BC8" w:rsidRDefault="00102BC8" w:rsidP="00A44DB0"/>
    <w:p w:rsidR="00102BC8" w:rsidRPr="005E0959" w:rsidRDefault="00102BC8" w:rsidP="003E1399">
      <w:pPr>
        <w:outlineLvl w:val="0"/>
        <w:rPr>
          <w:b/>
          <w:i/>
        </w:rPr>
      </w:pPr>
      <w:r w:rsidRPr="005E0959">
        <w:rPr>
          <w:b/>
          <w:i/>
        </w:rPr>
        <w:t>Задание:</w:t>
      </w:r>
      <w:r w:rsidRPr="005E0959">
        <w:rPr>
          <w:b/>
          <w:sz w:val="22"/>
          <w:szCs w:val="22"/>
        </w:rPr>
        <w:t xml:space="preserve"> «Художественная  культура 19 века».</w:t>
      </w:r>
    </w:p>
    <w:p w:rsidR="00102BC8" w:rsidRPr="005E0959" w:rsidRDefault="00102BC8" w:rsidP="003E1399">
      <w:pPr>
        <w:outlineLvl w:val="0"/>
        <w:rPr>
          <w:b/>
        </w:rPr>
      </w:pPr>
      <w:r w:rsidRPr="005E0959">
        <w:rPr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102BC8" w:rsidRPr="00E87105" w:rsidRDefault="00102BC8" w:rsidP="003E1399">
      <w:pPr>
        <w:jc w:val="center"/>
        <w:outlineLvl w:val="0"/>
        <w:rPr>
          <w:b/>
        </w:rPr>
      </w:pPr>
      <w:r w:rsidRPr="00E87105">
        <w:rPr>
          <w:b/>
        </w:rPr>
        <w:t>Как написать сочинение – эссе.</w:t>
      </w:r>
    </w:p>
    <w:p w:rsidR="00102BC8" w:rsidRPr="00E87105" w:rsidRDefault="00102BC8" w:rsidP="00A44DB0">
      <w:pPr>
        <w:jc w:val="center"/>
      </w:pPr>
    </w:p>
    <w:p w:rsidR="00102BC8" w:rsidRPr="00E87105" w:rsidRDefault="00102BC8" w:rsidP="00A44DB0">
      <w:r w:rsidRPr="00E87105">
        <w:t>Эссе ( от лат. е</w:t>
      </w:r>
      <w:r w:rsidRPr="00E87105">
        <w:rPr>
          <w:lang w:val="en-US"/>
        </w:rPr>
        <w:t>xagium</w:t>
      </w:r>
      <w:r w:rsidRPr="00E87105">
        <w:t xml:space="preserve"> -  взвешивание; фр. е</w:t>
      </w:r>
      <w:r w:rsidRPr="00E87105">
        <w:rPr>
          <w:lang w:val="en-US"/>
        </w:rPr>
        <w:t>ssai</w:t>
      </w:r>
      <w:r w:rsidRPr="00E87105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102BC8" w:rsidRPr="00E87105" w:rsidRDefault="00102BC8" w:rsidP="00A44DB0">
      <w:r w:rsidRPr="00E87105">
        <w:t>1. Определите форму эссе (письмо, слово, открытое письмо, речь, очерк, лекция, беседа, исповедь, дневник)</w:t>
      </w:r>
    </w:p>
    <w:p w:rsidR="00102BC8" w:rsidRPr="00E87105" w:rsidRDefault="00102BC8" w:rsidP="00A44DB0">
      <w:r w:rsidRPr="00E87105">
        <w:t>2. Выберите адресата ( слушатели, аудитория, близкий друг, собеседник, оппонент, воображаемый читатель, и.т.д.</w:t>
      </w:r>
    </w:p>
    <w:p w:rsidR="00102BC8" w:rsidRPr="00E87105" w:rsidRDefault="00102BC8" w:rsidP="00A44DB0">
      <w:r w:rsidRPr="00E87105">
        <w:t>3. Определите характерные примеры, возможные параллели и аналогии, всевозможные ассоциации и уподобления.</w:t>
      </w:r>
    </w:p>
    <w:p w:rsidR="00102BC8" w:rsidRPr="00E87105" w:rsidRDefault="00102BC8" w:rsidP="00A44DB0">
      <w:r w:rsidRPr="00E87105">
        <w:t>4. Продумайте систему художественных и образных средств (символы, сравнения, метафоры, аллегории)</w:t>
      </w:r>
    </w:p>
    <w:p w:rsidR="00102BC8" w:rsidRPr="00E87105" w:rsidRDefault="00102BC8" w:rsidP="00A44DB0">
      <w:r w:rsidRPr="00E87105">
        <w:t>5. Определите жанровую разновидность эссе ( философское, литературное, критическое, историческое, художественное)</w:t>
      </w:r>
    </w:p>
    <w:p w:rsidR="00102BC8" w:rsidRPr="00E87105" w:rsidRDefault="00102BC8" w:rsidP="00A44DB0"/>
    <w:p w:rsidR="00102BC8" w:rsidRPr="00E87105" w:rsidRDefault="00102BC8" w:rsidP="00A44DB0">
      <w:r w:rsidRPr="00E87105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102BC8" w:rsidRPr="005E0959" w:rsidRDefault="00102BC8" w:rsidP="00A44DB0"/>
    <w:p w:rsidR="00102BC8" w:rsidRDefault="00102BC8" w:rsidP="00A44DB0"/>
    <w:p w:rsidR="00102BC8" w:rsidRPr="005E0959" w:rsidRDefault="00102BC8" w:rsidP="003E1399">
      <w:pPr>
        <w:outlineLvl w:val="0"/>
        <w:rPr>
          <w:b/>
          <w:i/>
        </w:rPr>
      </w:pPr>
      <w:r w:rsidRPr="005E0959">
        <w:rPr>
          <w:b/>
          <w:i/>
        </w:rPr>
        <w:t>Приложения</w:t>
      </w:r>
    </w:p>
    <w:p w:rsidR="00102BC8" w:rsidRPr="00E87105" w:rsidRDefault="00102BC8" w:rsidP="00A44DB0"/>
    <w:p w:rsidR="00102BC8" w:rsidRPr="00E87105" w:rsidRDefault="00102BC8" w:rsidP="003E1399">
      <w:pPr>
        <w:jc w:val="center"/>
        <w:outlineLvl w:val="0"/>
        <w:rPr>
          <w:b/>
        </w:rPr>
      </w:pPr>
      <w:r w:rsidRPr="00E87105">
        <w:rPr>
          <w:b/>
        </w:rPr>
        <w:t>Что можно рассказать о произведении архитектуры.</w:t>
      </w:r>
    </w:p>
    <w:p w:rsidR="00102BC8" w:rsidRPr="00E87105" w:rsidRDefault="00102BC8" w:rsidP="00A44DB0">
      <w:r w:rsidRPr="00E87105">
        <w:t>1. Принадлежность к культурно-исторической эпохе, художественному стилю, направлению.</w:t>
      </w:r>
    </w:p>
    <w:p w:rsidR="00102BC8" w:rsidRPr="00E87105" w:rsidRDefault="00102BC8" w:rsidP="00A44DB0">
      <w:r w:rsidRPr="00E87105">
        <w:t>2. Что вам известно об истории создания архитектурного сооружения и его авторе?</w:t>
      </w:r>
    </w:p>
    <w:p w:rsidR="00102BC8" w:rsidRPr="00E87105" w:rsidRDefault="00102BC8" w:rsidP="00A44DB0">
      <w:r w:rsidRPr="00E87105">
        <w:t>3. Какое воплощение в нем нашла формула Витрувия «Польза. Прочность. Красота»?</w:t>
      </w:r>
    </w:p>
    <w:p w:rsidR="00102BC8" w:rsidRPr="00E87105" w:rsidRDefault="00102BC8" w:rsidP="00A44DB0">
      <w:r w:rsidRPr="00E87105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102BC8" w:rsidRPr="00E87105" w:rsidRDefault="00102BC8" w:rsidP="00A44DB0">
      <w:r w:rsidRPr="00E87105">
        <w:t>5. Принадлежность к виду архитектуры, объемные  сооружения ( общественные, жилые, или промышленные),  ландшафтная (садово-парковая или малых форм), градостроительная</w:t>
      </w:r>
    </w:p>
    <w:p w:rsidR="00102BC8" w:rsidRPr="00E87105" w:rsidRDefault="00102BC8" w:rsidP="00A44DB0">
      <w:r w:rsidRPr="00E87105">
        <w:t>6. Связь между внешним и внутренним обликом архитектурного сооружения. Как оно вписано в окружающую среду?</w:t>
      </w:r>
    </w:p>
    <w:p w:rsidR="00102BC8" w:rsidRPr="00E87105" w:rsidRDefault="00102BC8" w:rsidP="00A44DB0">
      <w:r w:rsidRPr="00E87105">
        <w:t>7. Использование других видов искусства в оформлении его архитектурного облика.</w:t>
      </w:r>
    </w:p>
    <w:p w:rsidR="00102BC8" w:rsidRPr="00E87105" w:rsidRDefault="00102BC8" w:rsidP="00A44DB0">
      <w:r w:rsidRPr="00E87105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102BC8" w:rsidRPr="00E87105" w:rsidRDefault="00102BC8" w:rsidP="00A44DB0"/>
    <w:p w:rsidR="00102BC8" w:rsidRPr="00E87105" w:rsidRDefault="00102BC8" w:rsidP="00A44DB0"/>
    <w:p w:rsidR="00102BC8" w:rsidRPr="00E87105" w:rsidRDefault="00102BC8" w:rsidP="003E1399">
      <w:pPr>
        <w:jc w:val="center"/>
        <w:outlineLvl w:val="0"/>
        <w:rPr>
          <w:b/>
        </w:rPr>
      </w:pPr>
      <w:r w:rsidRPr="00E87105">
        <w:rPr>
          <w:b/>
        </w:rPr>
        <w:t>Как анализировать произведение живописи.</w:t>
      </w:r>
    </w:p>
    <w:p w:rsidR="00102BC8" w:rsidRPr="00E87105" w:rsidRDefault="00102BC8" w:rsidP="00A44DB0">
      <w:pPr>
        <w:tabs>
          <w:tab w:val="left" w:pos="1940"/>
        </w:tabs>
      </w:pPr>
      <w:r w:rsidRPr="00E87105">
        <w:tab/>
      </w:r>
    </w:p>
    <w:p w:rsidR="00102BC8" w:rsidRPr="00E87105" w:rsidRDefault="00102BC8" w:rsidP="00A44DB0">
      <w:r w:rsidRPr="00E87105">
        <w:t>1. Сведения об авторе произведения. Какое место оно занимает в его творчестве?</w:t>
      </w:r>
    </w:p>
    <w:p w:rsidR="00102BC8" w:rsidRPr="00E87105" w:rsidRDefault="00102BC8" w:rsidP="00A44DB0">
      <w:r w:rsidRPr="00E87105">
        <w:t>2. История создания живописного произведения.</w:t>
      </w:r>
    </w:p>
    <w:p w:rsidR="00102BC8" w:rsidRPr="00E87105" w:rsidRDefault="00102BC8" w:rsidP="00A44DB0">
      <w:r w:rsidRPr="00E87105">
        <w:t>3. Принадлежность к культурно-исторической эпохе, художественному стилю и направлению.</w:t>
      </w:r>
    </w:p>
    <w:p w:rsidR="00102BC8" w:rsidRPr="00E87105" w:rsidRDefault="00102BC8" w:rsidP="00A44DB0">
      <w:r w:rsidRPr="00E87105">
        <w:t>4. Смысл названия. Особенности сюжета и композиции картины.</w:t>
      </w:r>
    </w:p>
    <w:p w:rsidR="00102BC8" w:rsidRPr="00E87105" w:rsidRDefault="00102BC8" w:rsidP="00A44DB0">
      <w:r w:rsidRPr="00E87105">
        <w:t>5. Основные средства создания  художественного образа: колорит, рисунок, светотень, фактура, манера письма.</w:t>
      </w:r>
    </w:p>
    <w:p w:rsidR="00102BC8" w:rsidRPr="00E87105" w:rsidRDefault="00102BC8" w:rsidP="00A44DB0">
      <w:r w:rsidRPr="00E87105">
        <w:t>6. Принадлежность к жанру: историческому, бытовому, батальному, портрету, пейзажу, натюрморту, интерьеру.</w:t>
      </w:r>
    </w:p>
    <w:p w:rsidR="00102BC8" w:rsidRPr="00E87105" w:rsidRDefault="00102BC8" w:rsidP="00A44DB0">
      <w:r w:rsidRPr="00E87105">
        <w:t>7. Каковы ваши личные впечатления от произведения живописи.</w:t>
      </w:r>
    </w:p>
    <w:p w:rsidR="00102BC8" w:rsidRPr="00E87105" w:rsidRDefault="00102BC8" w:rsidP="00A44DB0"/>
    <w:p w:rsidR="00102BC8" w:rsidRPr="00E87105" w:rsidRDefault="00102BC8" w:rsidP="003E1399">
      <w:pPr>
        <w:outlineLvl w:val="0"/>
        <w:rPr>
          <w:b/>
        </w:rPr>
      </w:pPr>
      <w:r>
        <w:t xml:space="preserve">                                                                                       </w:t>
      </w:r>
      <w:r w:rsidRPr="00E87105">
        <w:rPr>
          <w:b/>
        </w:rPr>
        <w:t>Анализ произведения скульптуры.</w:t>
      </w:r>
    </w:p>
    <w:p w:rsidR="00102BC8" w:rsidRPr="00E87105" w:rsidRDefault="00102BC8" w:rsidP="00A44DB0">
      <w:pPr>
        <w:jc w:val="center"/>
        <w:rPr>
          <w:b/>
        </w:rPr>
      </w:pPr>
    </w:p>
    <w:p w:rsidR="00102BC8" w:rsidRPr="00E87105" w:rsidRDefault="00102BC8" w:rsidP="00A44DB0">
      <w:r w:rsidRPr="00E87105">
        <w:t>1. Что вам известно об авторе этого произведения? Какое место оно занимает в его творчестве?</w:t>
      </w:r>
    </w:p>
    <w:p w:rsidR="00102BC8" w:rsidRPr="00E87105" w:rsidRDefault="00102BC8" w:rsidP="00A44DB0">
      <w:r w:rsidRPr="00E87105">
        <w:t>2. История создания скульптурного произведения.</w:t>
      </w:r>
    </w:p>
    <w:p w:rsidR="00102BC8" w:rsidRPr="00E87105" w:rsidRDefault="00102BC8" w:rsidP="00A44DB0">
      <w:r w:rsidRPr="00E87105">
        <w:t>3. Принадлежность к культурно-исторической эпохе, художественному стилю и направлению.</w:t>
      </w:r>
    </w:p>
    <w:p w:rsidR="00102BC8" w:rsidRPr="00E87105" w:rsidRDefault="00102BC8" w:rsidP="00A44DB0">
      <w:r w:rsidRPr="00E87105">
        <w:t>4. Смысл названия. Особенности сюжета и композиции.</w:t>
      </w:r>
    </w:p>
    <w:p w:rsidR="00102BC8" w:rsidRPr="00E87105" w:rsidRDefault="00102BC8" w:rsidP="00A44DB0">
      <w:r w:rsidRPr="00E87105">
        <w:t>5. Принадлежность к видам скульптуры: монументальная, монументально-декоративная или станковая.</w:t>
      </w:r>
    </w:p>
    <w:p w:rsidR="00102BC8" w:rsidRPr="00E87105" w:rsidRDefault="00102BC8" w:rsidP="00A44DB0">
      <w:r w:rsidRPr="00E87105">
        <w:t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из метала).</w:t>
      </w:r>
    </w:p>
    <w:p w:rsidR="00102BC8" w:rsidRPr="00E87105" w:rsidRDefault="00102BC8" w:rsidP="00A44DB0">
      <w:r w:rsidRPr="00E87105">
        <w:t>7. Каково ваше впечатление от произведения скульптуры?</w:t>
      </w:r>
    </w:p>
    <w:p w:rsidR="00102BC8" w:rsidRPr="00E87105" w:rsidRDefault="00102BC8" w:rsidP="00A44DB0"/>
    <w:p w:rsidR="00102BC8" w:rsidRPr="00E87105" w:rsidRDefault="00102BC8" w:rsidP="00A44DB0">
      <w:pPr>
        <w:ind w:firstLine="1080"/>
        <w:jc w:val="center"/>
      </w:pPr>
    </w:p>
    <w:p w:rsidR="00102BC8" w:rsidRPr="00E87105" w:rsidRDefault="00102BC8" w:rsidP="003E1399">
      <w:pPr>
        <w:outlineLvl w:val="0"/>
        <w:rPr>
          <w:b/>
        </w:rPr>
      </w:pPr>
      <w:r w:rsidRPr="00E87105">
        <w:rPr>
          <w:b/>
        </w:rPr>
        <w:t>Анализ произведения музыки.</w:t>
      </w:r>
    </w:p>
    <w:p w:rsidR="00102BC8" w:rsidRPr="00E87105" w:rsidRDefault="00102BC8" w:rsidP="00A44DB0">
      <w:pPr>
        <w:jc w:val="center"/>
        <w:rPr>
          <w:b/>
        </w:rPr>
      </w:pPr>
    </w:p>
    <w:p w:rsidR="00102BC8" w:rsidRPr="00E87105" w:rsidRDefault="00102BC8" w:rsidP="00A44DB0">
      <w:r w:rsidRPr="00E87105">
        <w:t>1. Что вам известно о композиторе этого произведения? Какое место оно занимает в его творчестве?</w:t>
      </w:r>
    </w:p>
    <w:p w:rsidR="00102BC8" w:rsidRPr="00E87105" w:rsidRDefault="00102BC8" w:rsidP="00A44DB0">
      <w:r w:rsidRPr="00E87105">
        <w:t>2. История создания музыкального произведения.</w:t>
      </w:r>
    </w:p>
    <w:p w:rsidR="00102BC8" w:rsidRPr="00E87105" w:rsidRDefault="00102BC8" w:rsidP="00A44DB0">
      <w:r w:rsidRPr="00E87105">
        <w:t>3. Принадлежность к культурно-исторической эпохе, художественному стилю и направлению.</w:t>
      </w:r>
    </w:p>
    <w:p w:rsidR="00102BC8" w:rsidRPr="00E87105" w:rsidRDefault="00102BC8" w:rsidP="00A44DB0">
      <w:r w:rsidRPr="00E87105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102BC8" w:rsidRPr="00E87105" w:rsidRDefault="00102BC8" w:rsidP="00A44DB0">
      <w:r w:rsidRPr="00E87105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102BC8" w:rsidRPr="00E87105" w:rsidRDefault="00102BC8" w:rsidP="00A44DB0">
      <w:r w:rsidRPr="00E87105">
        <w:t>6. Принадлежность к музыкальной форме, одно-, двух- и трехчастная, сонатная, вариация, рондо, цикл.</w:t>
      </w:r>
    </w:p>
    <w:p w:rsidR="00102BC8" w:rsidRPr="00E87105" w:rsidRDefault="00102BC8" w:rsidP="00A44DB0">
      <w:r w:rsidRPr="00E87105">
        <w:t>7. Связь музыкального произведения с другими видами искусства.</w:t>
      </w:r>
    </w:p>
    <w:p w:rsidR="00102BC8" w:rsidRPr="00E87105" w:rsidRDefault="00102BC8" w:rsidP="00A44DB0">
      <w:r w:rsidRPr="00E87105">
        <w:t>8. Что вы могли бы сказать о характере воздействия музыкального произведения на ваши чувства и эмоции?</w:t>
      </w:r>
    </w:p>
    <w:p w:rsidR="00102BC8" w:rsidRPr="00E87105" w:rsidRDefault="00102BC8" w:rsidP="00A44DB0">
      <w:pPr>
        <w:ind w:firstLine="1080"/>
        <w:jc w:val="center"/>
      </w:pPr>
    </w:p>
    <w:p w:rsidR="00102BC8" w:rsidRPr="00E87105" w:rsidRDefault="00102BC8" w:rsidP="003E1399">
      <w:pPr>
        <w:outlineLvl w:val="0"/>
        <w:rPr>
          <w:b/>
        </w:rPr>
      </w:pPr>
      <w:r w:rsidRPr="00E87105">
        <w:rPr>
          <w:b/>
        </w:rPr>
        <w:t>Как сделать рецензию на театральный спектакль (опера, балет, кинофильм)</w:t>
      </w:r>
    </w:p>
    <w:p w:rsidR="00102BC8" w:rsidRPr="00E87105" w:rsidRDefault="00102BC8" w:rsidP="00A44DB0">
      <w:pPr>
        <w:tabs>
          <w:tab w:val="left" w:pos="6180"/>
        </w:tabs>
        <w:rPr>
          <w:b/>
        </w:rPr>
      </w:pPr>
      <w:r w:rsidRPr="00E87105">
        <w:rPr>
          <w:b/>
        </w:rPr>
        <w:tab/>
      </w:r>
    </w:p>
    <w:p w:rsidR="00102BC8" w:rsidRPr="00E87105" w:rsidRDefault="00102BC8" w:rsidP="00A44DB0">
      <w:r w:rsidRPr="00E87105">
        <w:t>1. Кто является автором литературного сценария?</w:t>
      </w:r>
    </w:p>
    <w:p w:rsidR="00102BC8" w:rsidRPr="00E87105" w:rsidRDefault="00102BC8" w:rsidP="00A44DB0">
      <w:r w:rsidRPr="00E87105">
        <w:t>2. Кто является постановщиком (режиссером) спектакля или фильма?</w:t>
      </w:r>
    </w:p>
    <w:p w:rsidR="00102BC8" w:rsidRPr="00E87105" w:rsidRDefault="00102BC8" w:rsidP="00A44DB0">
      <w:r w:rsidRPr="00E87105">
        <w:t>3. Сравните режиссерский замысел с литературным произведением</w:t>
      </w:r>
    </w:p>
    <w:p w:rsidR="00102BC8" w:rsidRPr="00E87105" w:rsidRDefault="00102BC8" w:rsidP="00A44DB0">
      <w:r w:rsidRPr="00E87105">
        <w:t>4. Отметьте характерные особенности игры актеров.</w:t>
      </w:r>
    </w:p>
    <w:p w:rsidR="00102BC8" w:rsidRPr="00E87105" w:rsidRDefault="00102BC8" w:rsidP="00A44DB0">
      <w:r w:rsidRPr="00E87105">
        <w:t>5. Что можно сказать о декорациях спектакля и костюмах актеров?</w:t>
      </w:r>
    </w:p>
    <w:p w:rsidR="00102BC8" w:rsidRPr="00E87105" w:rsidRDefault="00102BC8" w:rsidP="00A44DB0">
      <w:r w:rsidRPr="00E87105">
        <w:t>6. Какой характер носит музыкальное оформление спектакля?</w:t>
      </w:r>
    </w:p>
    <w:p w:rsidR="00102BC8" w:rsidRPr="00E87105" w:rsidRDefault="00102BC8" w:rsidP="00A44DB0">
      <w:r w:rsidRPr="00E87105">
        <w:t>7. Знакомы ли вам критические оценки данного фильма или спектакля? Какого ваше личное мнение?</w:t>
      </w:r>
    </w:p>
    <w:p w:rsidR="00102BC8" w:rsidRPr="00E87105" w:rsidRDefault="00102BC8" w:rsidP="00A44DB0"/>
    <w:p w:rsidR="00102BC8" w:rsidRPr="00E87105" w:rsidRDefault="00102BC8" w:rsidP="003E1399">
      <w:pPr>
        <w:jc w:val="center"/>
        <w:outlineLvl w:val="0"/>
        <w:rPr>
          <w:b/>
        </w:rPr>
      </w:pPr>
      <w:r w:rsidRPr="00E87105">
        <w:rPr>
          <w:b/>
        </w:rPr>
        <w:t>Как подготовиться к семинару или диспуту.</w:t>
      </w:r>
    </w:p>
    <w:p w:rsidR="00102BC8" w:rsidRPr="00E87105" w:rsidRDefault="00102BC8" w:rsidP="00A44DB0">
      <w:pPr>
        <w:jc w:val="center"/>
        <w:rPr>
          <w:b/>
        </w:rPr>
      </w:pPr>
    </w:p>
    <w:p w:rsidR="00102BC8" w:rsidRPr="00E87105" w:rsidRDefault="00102BC8" w:rsidP="00A44DB0">
      <w:r w:rsidRPr="00E87105">
        <w:t>1. Обдумай содержание предложенной темы, познакомьтесь с вопросами и заданиями к ней.</w:t>
      </w:r>
    </w:p>
    <w:p w:rsidR="00102BC8" w:rsidRPr="00E87105" w:rsidRDefault="00102BC8" w:rsidP="00A44DB0">
      <w:r w:rsidRPr="00E87105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102BC8" w:rsidRPr="00E87105" w:rsidRDefault="00102BC8" w:rsidP="00A44DB0">
      <w:r w:rsidRPr="00E87105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102BC8" w:rsidRPr="00E87105" w:rsidRDefault="00102BC8" w:rsidP="00A44DB0">
      <w:r w:rsidRPr="00E87105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102BC8" w:rsidRPr="00E87105" w:rsidRDefault="00102BC8" w:rsidP="00A44DB0">
      <w:r w:rsidRPr="00E87105">
        <w:t>5. Во время проведение семинара (Диспута) записывайте основные положения и интересные мысли, которые могут вам пригодиться в дальнейшем. Помните что важно не только уметь отстаивать свое мнение, но и уважать чужое.</w:t>
      </w:r>
    </w:p>
    <w:p w:rsidR="00102BC8" w:rsidRPr="00E87105" w:rsidRDefault="00102BC8" w:rsidP="00A44DB0">
      <w:r w:rsidRPr="00E87105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102BC8" w:rsidRPr="00E87105" w:rsidRDefault="00102BC8" w:rsidP="00A44DB0"/>
    <w:p w:rsidR="00102BC8" w:rsidRPr="00E87105" w:rsidRDefault="00102BC8" w:rsidP="00A44DB0"/>
    <w:p w:rsidR="00102BC8" w:rsidRPr="00E87105" w:rsidRDefault="00102BC8" w:rsidP="003E1399">
      <w:pPr>
        <w:outlineLvl w:val="0"/>
        <w:rPr>
          <w:b/>
        </w:rPr>
      </w:pPr>
      <w:r w:rsidRPr="00E87105">
        <w:rPr>
          <w:b/>
        </w:rPr>
        <w:t>Как написать реферат.</w:t>
      </w:r>
    </w:p>
    <w:p w:rsidR="00102BC8" w:rsidRPr="00E87105" w:rsidRDefault="00102BC8" w:rsidP="00A44DB0">
      <w:pPr>
        <w:jc w:val="center"/>
        <w:rPr>
          <w:b/>
        </w:rPr>
      </w:pPr>
    </w:p>
    <w:p w:rsidR="00102BC8" w:rsidRPr="00E87105" w:rsidRDefault="00102BC8" w:rsidP="00A44DB0">
      <w:pPr>
        <w:rPr>
          <w:b/>
        </w:rPr>
      </w:pPr>
      <w:r w:rsidRPr="00E87105">
        <w:rPr>
          <w:b/>
        </w:rPr>
        <w:t>1. Титульный лист:</w:t>
      </w:r>
    </w:p>
    <w:p w:rsidR="00102BC8" w:rsidRPr="00E87105" w:rsidRDefault="00102BC8" w:rsidP="00A44DB0">
      <w:r w:rsidRPr="00E87105">
        <w:t>- название учреждение;</w:t>
      </w:r>
    </w:p>
    <w:p w:rsidR="00102BC8" w:rsidRPr="00E87105" w:rsidRDefault="00102BC8" w:rsidP="00A44DB0">
      <w:r w:rsidRPr="00E87105">
        <w:t>- название предмета;</w:t>
      </w:r>
    </w:p>
    <w:p w:rsidR="00102BC8" w:rsidRPr="00E87105" w:rsidRDefault="00102BC8" w:rsidP="00A44DB0">
      <w:r w:rsidRPr="00E87105">
        <w:t>- тема работы;</w:t>
      </w:r>
    </w:p>
    <w:p w:rsidR="00102BC8" w:rsidRPr="00E87105" w:rsidRDefault="00102BC8" w:rsidP="00A44DB0">
      <w:r w:rsidRPr="00E87105">
        <w:t>- автор: класс, фамилия, имя;</w:t>
      </w:r>
    </w:p>
    <w:p w:rsidR="00102BC8" w:rsidRPr="00E87105" w:rsidRDefault="00102BC8" w:rsidP="00A44DB0">
      <w:r w:rsidRPr="00E87105">
        <w:t>- год написания.</w:t>
      </w:r>
    </w:p>
    <w:p w:rsidR="00102BC8" w:rsidRPr="00E87105" w:rsidRDefault="00102BC8" w:rsidP="00A44DB0"/>
    <w:p w:rsidR="00102BC8" w:rsidRPr="00E87105" w:rsidRDefault="00102BC8" w:rsidP="00A44DB0">
      <w:pPr>
        <w:rPr>
          <w:b/>
        </w:rPr>
      </w:pPr>
      <w:r w:rsidRPr="00E87105">
        <w:rPr>
          <w:b/>
        </w:rPr>
        <w:t>2. План работы (Знакомство с творчеством направлением):</w:t>
      </w:r>
    </w:p>
    <w:p w:rsidR="00102BC8" w:rsidRPr="00E87105" w:rsidRDefault="00102BC8" w:rsidP="00A44DB0">
      <w:r w:rsidRPr="00E87105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раскрываемой темы в данном виде искусств в данный исторический период) </w:t>
      </w:r>
    </w:p>
    <w:p w:rsidR="00102BC8" w:rsidRPr="00E87105" w:rsidRDefault="00102BC8" w:rsidP="00A44DB0">
      <w:r w:rsidRPr="00E87105">
        <w:t>2. Раскрытие темы:</w:t>
      </w:r>
    </w:p>
    <w:p w:rsidR="00102BC8" w:rsidRPr="00E87105" w:rsidRDefault="00102BC8" w:rsidP="00A44DB0">
      <w:r w:rsidRPr="00E87105">
        <w:t>а) История зарождения данного направления, его основная идея;</w:t>
      </w:r>
    </w:p>
    <w:p w:rsidR="00102BC8" w:rsidRPr="00E87105" w:rsidRDefault="00102BC8" w:rsidP="00A44DB0">
      <w:r w:rsidRPr="00E87105">
        <w:t>б) Основные характерные особенности и проявления данного направления;</w:t>
      </w:r>
    </w:p>
    <w:p w:rsidR="00102BC8" w:rsidRPr="00E87105" w:rsidRDefault="00102BC8" w:rsidP="00A44DB0">
      <w:r w:rsidRPr="00E87105">
        <w:t>в) Самые известные персоналии в дано направлении и их произведения.</w:t>
      </w:r>
    </w:p>
    <w:p w:rsidR="00102BC8" w:rsidRPr="00E87105" w:rsidRDefault="00102BC8" w:rsidP="00A44DB0">
      <w:r w:rsidRPr="00E87105">
        <w:t>г) Раскрытие характерных признаков на примере одного произведения данного направления.</w:t>
      </w:r>
    </w:p>
    <w:p w:rsidR="00102BC8" w:rsidRPr="00E87105" w:rsidRDefault="00102BC8" w:rsidP="00A44DB0">
      <w:pPr>
        <w:rPr>
          <w:b/>
        </w:rPr>
      </w:pPr>
      <w:r w:rsidRPr="00E87105">
        <w:rPr>
          <w:b/>
        </w:rPr>
        <w:t>2. План работы (Знакомство с творчеством деятеля культуры):</w:t>
      </w:r>
    </w:p>
    <w:p w:rsidR="00102BC8" w:rsidRPr="00E87105" w:rsidRDefault="00102BC8" w:rsidP="00A44DB0">
      <w:r w:rsidRPr="00E87105">
        <w:t xml:space="preserve">1. Вступительная часть. (Характерные особенности данного исторического периода; особенности развития вида искусств в данный исторический период; место творчества автора в данном виде искусств в данный исторический период) </w:t>
      </w:r>
    </w:p>
    <w:p w:rsidR="00102BC8" w:rsidRPr="00E87105" w:rsidRDefault="00102BC8" w:rsidP="00A44DB0">
      <w:r w:rsidRPr="00E87105">
        <w:t>2. Раскрытие темы:</w:t>
      </w:r>
    </w:p>
    <w:p w:rsidR="00102BC8" w:rsidRPr="00E87105" w:rsidRDefault="00102BC8" w:rsidP="00A44DB0">
      <w:r w:rsidRPr="00E87105">
        <w:t>а) Краткое жизнеописание автора, связанное с развитием творчества;</w:t>
      </w:r>
    </w:p>
    <w:p w:rsidR="00102BC8" w:rsidRPr="00E87105" w:rsidRDefault="00102BC8" w:rsidP="00A44DB0">
      <w:r w:rsidRPr="00E87105">
        <w:t>б) Основные характерные особенности творчества данного автора;</w:t>
      </w:r>
    </w:p>
    <w:p w:rsidR="00102BC8" w:rsidRPr="00E87105" w:rsidRDefault="00102BC8" w:rsidP="00A44DB0">
      <w:r w:rsidRPr="00E87105">
        <w:t>в) Самые известные произведения.</w:t>
      </w:r>
    </w:p>
    <w:p w:rsidR="00102BC8" w:rsidRPr="00E87105" w:rsidRDefault="00102BC8" w:rsidP="00A44DB0">
      <w:r w:rsidRPr="00E87105">
        <w:t>г) Раскрытие характерных признаков на примере одного произведения.</w:t>
      </w:r>
    </w:p>
    <w:p w:rsidR="00102BC8" w:rsidRPr="00E87105" w:rsidRDefault="00102BC8" w:rsidP="00A44DB0"/>
    <w:p w:rsidR="00102BC8" w:rsidRPr="00E87105" w:rsidRDefault="00102BC8" w:rsidP="00A44DB0">
      <w:pPr>
        <w:rPr>
          <w:b/>
        </w:rPr>
      </w:pPr>
      <w:r w:rsidRPr="00E87105">
        <w:rPr>
          <w:b/>
        </w:rPr>
        <w:t>3. Заключительная часть.</w:t>
      </w:r>
    </w:p>
    <w:p w:rsidR="00102BC8" w:rsidRPr="00E87105" w:rsidRDefault="00102BC8" w:rsidP="00A44DB0">
      <w:r w:rsidRPr="00E87105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102BC8" w:rsidRPr="00E87105" w:rsidRDefault="00102BC8" w:rsidP="00A44DB0"/>
    <w:p w:rsidR="00102BC8" w:rsidRPr="00E87105" w:rsidRDefault="00102BC8" w:rsidP="00A44DB0">
      <w:pPr>
        <w:rPr>
          <w:b/>
        </w:rPr>
      </w:pPr>
      <w:r w:rsidRPr="00E87105">
        <w:rPr>
          <w:b/>
        </w:rPr>
        <w:t>4. Список используемой литературы или Интернет сайтов.</w:t>
      </w:r>
    </w:p>
    <w:p w:rsidR="00102BC8" w:rsidRPr="00E87105" w:rsidRDefault="00102BC8" w:rsidP="00A44DB0">
      <w:pPr>
        <w:rPr>
          <w:b/>
        </w:rPr>
      </w:pPr>
    </w:p>
    <w:p w:rsidR="00102BC8" w:rsidRDefault="00102BC8" w:rsidP="00A44DB0">
      <w:pPr>
        <w:pStyle w:val="NormalWeb"/>
        <w:jc w:val="center"/>
        <w:rPr>
          <w:rStyle w:val="Strong"/>
        </w:rPr>
      </w:pPr>
    </w:p>
    <w:p w:rsidR="00102BC8" w:rsidRDefault="00102BC8" w:rsidP="00A44DB0">
      <w:pPr>
        <w:pStyle w:val="NormalWeb"/>
        <w:rPr>
          <w:rStyle w:val="Strong"/>
        </w:rPr>
      </w:pPr>
    </w:p>
    <w:p w:rsidR="00102BC8" w:rsidRPr="00E87105" w:rsidRDefault="00102BC8" w:rsidP="003E1399">
      <w:pPr>
        <w:pStyle w:val="NormalWeb"/>
        <w:outlineLvl w:val="0"/>
        <w:rPr>
          <w:rStyle w:val="Strong"/>
        </w:rPr>
      </w:pPr>
      <w:r w:rsidRPr="00E87105">
        <w:rPr>
          <w:rStyle w:val="Strong"/>
        </w:rPr>
        <w:t xml:space="preserve">Алгоритм работы в группе. 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1. Прочтите вопрос.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2. Составьте план ответа на поставленный вопрос.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4. Определите время самостоятельной работы.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5. Самостоятельная работа с литературой.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6. Обмен полученной информацией.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7. Составление ответа на поставленный вопрос. Заполнение контрольной карточки.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8. Выставление оценки за вклад каждого из участников в работу группы.</w:t>
      </w:r>
    </w:p>
    <w:p w:rsidR="00102BC8" w:rsidRPr="00E87105" w:rsidRDefault="00102BC8" w:rsidP="00A44DB0">
      <w:pPr>
        <w:pStyle w:val="NormalWeb"/>
        <w:rPr>
          <w:rStyle w:val="Strong"/>
          <w:b w:val="0"/>
        </w:rPr>
      </w:pPr>
      <w:r w:rsidRPr="00E87105">
        <w:rPr>
          <w:rStyle w:val="Strong"/>
          <w:b w:val="0"/>
        </w:rPr>
        <w:t>9. Самооценка каждого участника группы.</w:t>
      </w:r>
    </w:p>
    <w:p w:rsidR="00102BC8" w:rsidRPr="00797E42" w:rsidRDefault="00102BC8" w:rsidP="003E1399">
      <w:pPr>
        <w:pStyle w:val="NormalWeb"/>
        <w:jc w:val="center"/>
        <w:outlineLvl w:val="0"/>
        <w:rPr>
          <w:rStyle w:val="Strong"/>
        </w:rPr>
      </w:pPr>
      <w:r w:rsidRPr="00797E42">
        <w:rPr>
          <w:rStyle w:val="Strong"/>
        </w:rPr>
        <w:t>О работе с вопросами о жанрах или направлениях того или иного культурного периода</w:t>
      </w:r>
    </w:p>
    <w:p w:rsidR="00102BC8" w:rsidRPr="00E87105" w:rsidRDefault="00102BC8" w:rsidP="003E1399">
      <w:pPr>
        <w:pStyle w:val="NormalWeb"/>
        <w:outlineLvl w:val="0"/>
        <w:rPr>
          <w:rStyle w:val="Strong"/>
        </w:rPr>
      </w:pPr>
      <w:r w:rsidRPr="00E87105">
        <w:rPr>
          <w:rStyle w:val="Strong"/>
          <w:lang w:val="en-US"/>
        </w:rPr>
        <w:t>I</w:t>
      </w:r>
      <w:r w:rsidRPr="00E87105">
        <w:rPr>
          <w:rStyle w:val="Strong"/>
        </w:rPr>
        <w:t>. Работа со справочной литературой.</w:t>
      </w:r>
    </w:p>
    <w:p w:rsidR="00102BC8" w:rsidRPr="00797E42" w:rsidRDefault="00102BC8" w:rsidP="00A44DB0">
      <w:r w:rsidRPr="00797E42">
        <w:t>1. Найди определение жанра или направления. Из определения выдели:</w:t>
      </w:r>
    </w:p>
    <w:p w:rsidR="00102BC8" w:rsidRPr="00797E42" w:rsidRDefault="00102BC8" w:rsidP="00A44DB0">
      <w:r w:rsidRPr="00797E42">
        <w:t>- временной период, к которому принадлежит данный жанр или направление;</w:t>
      </w:r>
    </w:p>
    <w:p w:rsidR="00102BC8" w:rsidRPr="00797E42" w:rsidRDefault="00102BC8" w:rsidP="00A44DB0">
      <w:r w:rsidRPr="00797E42">
        <w:t>- основные виды искусства, которым этот жанр или это направление присущ;</w:t>
      </w:r>
    </w:p>
    <w:p w:rsidR="00102BC8" w:rsidRPr="00797E42" w:rsidRDefault="00102BC8" w:rsidP="00A44DB0">
      <w:r w:rsidRPr="00797E42">
        <w:t>- основные деятели культуры, работающие в этом жанре, направлении.</w:t>
      </w:r>
    </w:p>
    <w:p w:rsidR="00102BC8" w:rsidRPr="00797E42" w:rsidRDefault="00102BC8" w:rsidP="00A44DB0">
      <w:r w:rsidRPr="00797E42">
        <w:t>2. Найди все что, характерно выявленному временному периоду.</w:t>
      </w:r>
    </w:p>
    <w:p w:rsidR="00102BC8" w:rsidRPr="00797E42" w:rsidRDefault="00102BC8" w:rsidP="00A44DB0">
      <w:r w:rsidRPr="00797E42">
        <w:t>3. Найдите справочные материалы по жизнеописанию и творчеству всех деятелей культуры.</w:t>
      </w:r>
    </w:p>
    <w:p w:rsidR="00102BC8" w:rsidRPr="00797E42" w:rsidRDefault="00102BC8" w:rsidP="00A44DB0">
      <w:r w:rsidRPr="00797E42">
        <w:t>4. Какого место данного жанра или направления в определенных видах искусства.</w:t>
      </w:r>
    </w:p>
    <w:p w:rsidR="00102BC8" w:rsidRPr="00797E42" w:rsidRDefault="00102BC8" w:rsidP="00A44DB0">
      <w:r w:rsidRPr="00797E42">
        <w:t>II. Работа с беллетристикой:</w:t>
      </w:r>
    </w:p>
    <w:p w:rsidR="00102BC8" w:rsidRPr="00797E42" w:rsidRDefault="00102BC8" w:rsidP="00A44DB0">
      <w:r w:rsidRPr="00797E42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102BC8" w:rsidRPr="00797E42" w:rsidRDefault="00102BC8" w:rsidP="00A44DB0">
      <w:r w:rsidRPr="00797E42">
        <w:t>2. Прочти отзывы исторических личностей о том временном периоде, и самом жанре и направлении.</w:t>
      </w:r>
    </w:p>
    <w:p w:rsidR="00102BC8" w:rsidRDefault="00102BC8" w:rsidP="00A44DB0"/>
    <w:p w:rsidR="00102BC8" w:rsidRDefault="00102BC8" w:rsidP="00A44DB0">
      <w:pPr>
        <w:rPr>
          <w:b/>
          <w:sz w:val="28"/>
          <w:szCs w:val="28"/>
        </w:rPr>
      </w:pPr>
    </w:p>
    <w:p w:rsidR="00102BC8" w:rsidRDefault="00102BC8" w:rsidP="00A44DB0">
      <w:pPr>
        <w:rPr>
          <w:b/>
          <w:sz w:val="28"/>
          <w:szCs w:val="28"/>
        </w:rPr>
      </w:pPr>
    </w:p>
    <w:p w:rsidR="00102BC8" w:rsidRDefault="00102BC8" w:rsidP="00A44DB0">
      <w:pPr>
        <w:rPr>
          <w:b/>
          <w:sz w:val="28"/>
          <w:szCs w:val="28"/>
        </w:rPr>
      </w:pPr>
    </w:p>
    <w:p w:rsidR="00102BC8" w:rsidRDefault="00102BC8" w:rsidP="00A44DB0">
      <w:pPr>
        <w:rPr>
          <w:b/>
          <w:sz w:val="28"/>
          <w:szCs w:val="28"/>
        </w:rPr>
      </w:pPr>
    </w:p>
    <w:p w:rsidR="00102BC8" w:rsidRPr="002208E5" w:rsidRDefault="00102BC8" w:rsidP="00A44DB0">
      <w:pPr>
        <w:jc w:val="both"/>
        <w:rPr>
          <w:b/>
          <w:sz w:val="28"/>
          <w:szCs w:val="28"/>
        </w:rPr>
      </w:pPr>
    </w:p>
    <w:p w:rsidR="00102BC8" w:rsidRPr="002208E5" w:rsidRDefault="00102BC8" w:rsidP="00A44DB0">
      <w:pPr>
        <w:jc w:val="both"/>
        <w:rPr>
          <w:b/>
          <w:sz w:val="28"/>
          <w:szCs w:val="28"/>
        </w:rPr>
      </w:pPr>
    </w:p>
    <w:p w:rsidR="00102BC8" w:rsidRPr="002208E5" w:rsidRDefault="00102BC8" w:rsidP="00A44DB0">
      <w:pPr>
        <w:jc w:val="both"/>
        <w:rPr>
          <w:b/>
          <w:sz w:val="28"/>
          <w:szCs w:val="28"/>
        </w:rPr>
      </w:pPr>
    </w:p>
    <w:p w:rsidR="00102BC8" w:rsidRDefault="00102BC8"/>
    <w:sectPr w:rsidR="00102BC8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B42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77324"/>
    <w:multiLevelType w:val="hybridMultilevel"/>
    <w:tmpl w:val="1242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C9A4345"/>
    <w:multiLevelType w:val="hybridMultilevel"/>
    <w:tmpl w:val="389A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FE4"/>
    <w:multiLevelType w:val="hybridMultilevel"/>
    <w:tmpl w:val="734A3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509"/>
    <w:rsid w:val="00053452"/>
    <w:rsid w:val="00061CC3"/>
    <w:rsid w:val="000C0A71"/>
    <w:rsid w:val="000C4C10"/>
    <w:rsid w:val="00102BC8"/>
    <w:rsid w:val="00130B80"/>
    <w:rsid w:val="002208E5"/>
    <w:rsid w:val="00246DAA"/>
    <w:rsid w:val="00363273"/>
    <w:rsid w:val="003706E5"/>
    <w:rsid w:val="003E1399"/>
    <w:rsid w:val="0040398A"/>
    <w:rsid w:val="00475227"/>
    <w:rsid w:val="00475573"/>
    <w:rsid w:val="00533382"/>
    <w:rsid w:val="005A3969"/>
    <w:rsid w:val="005C7E4A"/>
    <w:rsid w:val="005E0959"/>
    <w:rsid w:val="006837E8"/>
    <w:rsid w:val="006A49B9"/>
    <w:rsid w:val="00744D75"/>
    <w:rsid w:val="00797E42"/>
    <w:rsid w:val="00833E3B"/>
    <w:rsid w:val="008B0262"/>
    <w:rsid w:val="008E23CA"/>
    <w:rsid w:val="009151D2"/>
    <w:rsid w:val="00A04997"/>
    <w:rsid w:val="00A44DB0"/>
    <w:rsid w:val="00AE36C1"/>
    <w:rsid w:val="00B05CB4"/>
    <w:rsid w:val="00B84779"/>
    <w:rsid w:val="00BE59F4"/>
    <w:rsid w:val="00BF6509"/>
    <w:rsid w:val="00CC4315"/>
    <w:rsid w:val="00D12240"/>
    <w:rsid w:val="00D9495C"/>
    <w:rsid w:val="00DC618F"/>
    <w:rsid w:val="00E87105"/>
    <w:rsid w:val="00F06A82"/>
    <w:rsid w:val="00F2637E"/>
    <w:rsid w:val="00F71393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semiHidden="0" w:uiPriority="0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65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DB0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509"/>
    <w:rPr>
      <w:rFonts w:ascii="Arial" w:hAnsi="Arial" w:cs="Times New Roman"/>
      <w:b/>
      <w:i/>
      <w:sz w:val="20"/>
      <w:szCs w:val="20"/>
      <w:lang w:eastAsia="ru-RU"/>
    </w:rPr>
  </w:style>
  <w:style w:type="paragraph" w:styleId="ListBullet2">
    <w:name w:val="List Bullet 2"/>
    <w:basedOn w:val="Normal"/>
    <w:uiPriority w:val="99"/>
    <w:rsid w:val="00BF6509"/>
    <w:pPr>
      <w:numPr>
        <w:numId w:val="3"/>
      </w:numPr>
    </w:pPr>
    <w:rPr>
      <w:sz w:val="22"/>
      <w:szCs w:val="20"/>
    </w:rPr>
  </w:style>
  <w:style w:type="paragraph" w:styleId="ListParagraph">
    <w:name w:val="List Paragraph"/>
    <w:basedOn w:val="Normal"/>
    <w:uiPriority w:val="99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A44DB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44DB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44D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4D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4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DB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44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DB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4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4DB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DB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A44D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44DB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C4C10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E1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C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15</Pages>
  <Words>4176</Words>
  <Characters>23806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Mama</cp:lastModifiedBy>
  <cp:revision>7</cp:revision>
  <cp:lastPrinted>2011-10-14T12:02:00Z</cp:lastPrinted>
  <dcterms:created xsi:type="dcterms:W3CDTF">2017-09-01T19:31:00Z</dcterms:created>
  <dcterms:modified xsi:type="dcterms:W3CDTF">2017-09-17T10:39:00Z</dcterms:modified>
</cp:coreProperties>
</file>