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0C" w:rsidRDefault="00AB50C6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Пояснительная записка.</w:t>
      </w:r>
      <w:bookmarkStart w:id="0" w:name="_GoBack"/>
      <w:bookmarkEnd w:id="0"/>
    </w:p>
    <w:p w:rsidR="00ED050C" w:rsidRDefault="00AB50C6" w:rsidP="00AB50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Рабочая программа по технологии для 1 класса разработана на основе авторской программы Е.А.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Лутцевой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Т.П.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Зуевой  по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технологии (Сборник рабочих программ. М.: Просвещение) в соответствии с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требованиями ФГОС второго поколения начального общего образования и полностью отражает базовый уровень подготовки школьников.</w:t>
      </w:r>
    </w:p>
    <w:p w:rsidR="00ED050C" w:rsidRDefault="00AB50C6" w:rsidP="00AB50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изучения технологии в начальной школе</w:t>
      </w:r>
    </w:p>
    <w:p w:rsidR="00ED050C" w:rsidRDefault="00AB50C6" w:rsidP="00AB50C6">
      <w:pPr>
        <w:numPr>
          <w:ilvl w:val="0"/>
          <w:numId w:val="1"/>
        </w:numPr>
        <w:spacing w:line="240" w:lineRule="exact"/>
        <w:ind w:left="10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приобретение личного опыта как основы обучения и познания;</w:t>
      </w:r>
    </w:p>
    <w:p w:rsidR="00ED050C" w:rsidRDefault="00AB50C6" w:rsidP="00AB50C6">
      <w:pPr>
        <w:numPr>
          <w:ilvl w:val="0"/>
          <w:numId w:val="1"/>
        </w:numPr>
        <w:spacing w:line="240" w:lineRule="exact"/>
        <w:ind w:left="300" w:firstLine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приобретение первоначальног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ED050C" w:rsidRDefault="00AB50C6" w:rsidP="00AB50C6">
      <w:pPr>
        <w:spacing w:line="240" w:lineRule="exact"/>
        <w:ind w:left="300" w:firstLine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формирование позитивного эмоционально-ценностного отношения к труду и людям труда.</w:t>
      </w:r>
    </w:p>
    <w:p w:rsidR="00ED050C" w:rsidRDefault="00AB50C6" w:rsidP="00AB50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Основные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зад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ачи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курса:</w:t>
      </w:r>
    </w:p>
    <w:p w:rsidR="00ED050C" w:rsidRDefault="00AB50C6" w:rsidP="00AB50C6">
      <w:pPr>
        <w:numPr>
          <w:ilvl w:val="0"/>
          <w:numId w:val="2"/>
        </w:numPr>
        <w:spacing w:line="240" w:lineRule="exact"/>
        <w:ind w:left="300" w:firstLine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духовно-нравственное развитие учащихся; освоение нравственно-этического и социально-исторического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ование позитивного отношения к труду и людям труда; знакомство с современными профессиями;</w:t>
      </w:r>
    </w:p>
    <w:p w:rsidR="00ED050C" w:rsidRDefault="00AB50C6" w:rsidP="00AB50C6">
      <w:pPr>
        <w:numPr>
          <w:ilvl w:val="0"/>
          <w:numId w:val="2"/>
        </w:numPr>
        <w:spacing w:line="240" w:lineRule="exact"/>
        <w:ind w:left="300" w:firstLine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формирование идентичности гражданина России в поликультурном многонациональном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обществе на основе знакомства с ремеслами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народов России; развитие способности к равно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D050C" w:rsidRDefault="00AB50C6" w:rsidP="00AB50C6">
      <w:pPr>
        <w:numPr>
          <w:ilvl w:val="0"/>
          <w:numId w:val="2"/>
        </w:numPr>
        <w:spacing w:line="240" w:lineRule="exact"/>
        <w:ind w:left="300" w:firstLine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тного мира и его единства с миром природы, на основе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освоения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трудовых умений и навыков, осмысления технологии процесса изготовления изделий в проектной деятельности.</w:t>
      </w:r>
    </w:p>
    <w:p w:rsidR="00ED050C" w:rsidRDefault="00ED050C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Описание места учебного предмета в учебном плане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 изучение технологии в начальной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школе отводится 1 ч в неделю. Курс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рассчитан  на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33 ч - в 1 классе  (33 учебные недели).</w:t>
      </w:r>
    </w:p>
    <w:p w:rsidR="00ED050C" w:rsidRDefault="00ED050C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Содержание курса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Раздел 1. Природная мастерская. 7 ч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Рукотворный и природный мир города. Рукотворный и природный мир села. На земле, на воде, в воздухе. Природа и тво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рчество. Природные материалы. Листья и фантазии. Семена и фантазии. Веточки и фантазии.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Прове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рим себя по разделу «Природная мастерская».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2.Пластилиновая</w:t>
      </w:r>
      <w:proofErr w:type="gramEnd"/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 мастерская . 4 ч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Материалы для лепки. Что может пластилин? </w:t>
      </w:r>
      <w:proofErr w:type="gram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В мастерской кондитера</w:t>
      </w:r>
      <w:proofErr w:type="gram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 Как работает мастер? В море. Какие формы и цвета у морских обитателей?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Проект «Аквариум».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Проверим себя п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о разделу «Пластилиновая мастерская».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Раздел 3. Бумажная мастерская. 16 ч.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Мастерская Деда Мороза и Снегурочка. Бумага. Какие у нее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Наша род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ная армия. Ножницы. Что ты знаешь о них?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Весна. Какие краски у весны?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Настроение весн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ы. Что такое колорит? Праздник весны и традиции. Какие они? 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Проект «Скоро Новый год»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Проверим себя по разделу «Бумажная мастерская».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Раздел 4. Текстильная мастерская. 5 ч.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Мир тканей. Для чего нужны ткани? Игла- труженица. Что умеет игла? Вышивка. Для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чего она нужна? Прямая строчка и перевивы. Для чего они нужны?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Проверим себя по разделу «Текстильная мастерская».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Итоговый контроль. 1 ч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Что узнали, чему научились.</w:t>
      </w:r>
    </w:p>
    <w:p w:rsidR="00ED050C" w:rsidRDefault="00ED050C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Планируемые  результаты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изучения курса «Технология».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Личностные результаты</w:t>
      </w:r>
    </w:p>
    <w:p w:rsidR="00ED050C" w:rsidRDefault="00AB50C6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 ученика буд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ут сформированы:</w:t>
      </w:r>
    </w:p>
    <w:p w:rsidR="00ED050C" w:rsidRDefault="00AB50C6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Принятые и освоенные социальные роли обучающегося, развиты мотивы учебной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  личностный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смысл учения.</w:t>
      </w:r>
    </w:p>
    <w:p w:rsidR="00ED050C" w:rsidRDefault="00AB50C6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Эстетические потребности, ценности и чувства.</w:t>
      </w:r>
    </w:p>
    <w:p w:rsidR="00ED050C" w:rsidRDefault="00AB50C6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Навыки сотрудничества со взрослыми и сверстниками в разных социальных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ситуациях, умения не создавать конфликтов и находить выходы из спорных ситуаций.</w:t>
      </w:r>
    </w:p>
    <w:p w:rsidR="00ED050C" w:rsidRDefault="00AB50C6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Установки на безопасный и здоровый образ жизни.</w:t>
      </w:r>
    </w:p>
    <w:p w:rsidR="00ED050C" w:rsidRDefault="00AB50C6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Ученик получит возможность для формирования:</w:t>
      </w:r>
    </w:p>
    <w:p w:rsidR="00ED050C" w:rsidRDefault="00AB50C6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Чувства патриотизма, чувства гордости за свою Родину, российский народ и историю Р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оссии.</w:t>
      </w:r>
    </w:p>
    <w:p w:rsidR="00ED050C" w:rsidRDefault="00AB50C6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D050C" w:rsidRDefault="00AB50C6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Уважительного отношения к иному мнению, истории и культуре других народов.</w:t>
      </w:r>
    </w:p>
    <w:p w:rsidR="00ED050C" w:rsidRDefault="00AB50C6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Самостоятельности и личной ответственност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050C" w:rsidRDefault="00ED050C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результаты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Регулятивные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Обучающийся научится:</w:t>
      </w:r>
    </w:p>
    <w:p w:rsidR="00ED050C" w:rsidRDefault="00AB50C6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высказывать своё предположение (версию) на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основе работы с иллюстрацией учебника;</w:t>
      </w:r>
    </w:p>
    <w:p w:rsidR="00ED050C" w:rsidRDefault="00AB50C6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работать по предложенному учителем плану;</w:t>
      </w:r>
    </w:p>
    <w:p w:rsidR="00ED050C" w:rsidRDefault="00AB50C6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отличать верно выполненное задание от неверного;</w:t>
      </w:r>
    </w:p>
    <w:p w:rsidR="00ED050C" w:rsidRDefault="00AB50C6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давать эмоциональную оценку деятельности класса на уроке совместно с учителем и другими учениками;</w:t>
      </w:r>
    </w:p>
    <w:p w:rsidR="00ED050C" w:rsidRDefault="00AB50C6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высказывать своё предположе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ние (версию) на основе работы с иллюстрацией учебника;</w:t>
      </w:r>
    </w:p>
    <w:p w:rsidR="00ED050C" w:rsidRDefault="00AB50C6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объяснять с помощью учителя выбор наиболее подходящих для выполнения задания материалов и инструментов;</w:t>
      </w:r>
    </w:p>
    <w:p w:rsidR="00ED050C" w:rsidRDefault="00AB50C6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готовить рабочее место и выполнять практическую работу по предложенному учителем плану с опорой 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 образцы, рисунки учебника;</w:t>
      </w:r>
    </w:p>
    <w:p w:rsidR="00ED050C" w:rsidRDefault="00AB50C6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выполнять контроль точности разметки деталей с помощью шаблона.</w:t>
      </w:r>
    </w:p>
    <w:p w:rsidR="00ED050C" w:rsidRDefault="00AB50C6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Обучающийся получит возможность научиться:</w:t>
      </w:r>
    </w:p>
    <w:p w:rsidR="00ED050C" w:rsidRDefault="00AB50C6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определять и формулировать цель деятельности на уроке с помощью учителя;</w:t>
      </w:r>
    </w:p>
    <w:p w:rsidR="00ED050C" w:rsidRDefault="00AB50C6">
      <w:pPr>
        <w:numPr>
          <w:ilvl w:val="0"/>
          <w:numId w:val="4"/>
        </w:numPr>
        <w:spacing w:line="240" w:lineRule="exact"/>
        <w:ind w:left="0" w:firstLine="0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проговаривать последовательность действий на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уроке.</w:t>
      </w:r>
    </w:p>
    <w:p w:rsidR="00ED050C" w:rsidRDefault="00ED050C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D050C" w:rsidRDefault="00ED050C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D050C" w:rsidRDefault="00ED050C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lastRenderedPageBreak/>
        <w:t>Познавательные</w:t>
      </w:r>
    </w:p>
    <w:p w:rsidR="00ED050C" w:rsidRDefault="00AB50C6">
      <w:pPr>
        <w:numPr>
          <w:ilvl w:val="0"/>
          <w:numId w:val="5"/>
        </w:numPr>
        <w:spacing w:line="240" w:lineRule="exact"/>
        <w:ind w:left="0" w:firstLine="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Обучающийся научится:</w:t>
      </w:r>
    </w:p>
    <w:p w:rsidR="00ED050C" w:rsidRDefault="00AB50C6">
      <w:pPr>
        <w:numPr>
          <w:ilvl w:val="0"/>
          <w:numId w:val="5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ориентироваться в своей системе знаний: отличать новое от уже известного с помощью учителя;</w:t>
      </w:r>
    </w:p>
    <w:p w:rsidR="00ED050C" w:rsidRDefault="00AB50C6">
      <w:pPr>
        <w:numPr>
          <w:ilvl w:val="0"/>
          <w:numId w:val="5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перерабатывать полученную информацию: делать выводы в результате совместной работы всего класса</w:t>
      </w:r>
    </w:p>
    <w:p w:rsidR="00ED050C" w:rsidRDefault="00AB50C6">
      <w:pPr>
        <w:numPr>
          <w:ilvl w:val="0"/>
          <w:numId w:val="5"/>
        </w:numPr>
        <w:spacing w:line="240" w:lineRule="exact"/>
        <w:ind w:left="0" w:firstLine="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Обучающийся получит в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озможность научиться:</w:t>
      </w:r>
    </w:p>
    <w:p w:rsidR="00ED050C" w:rsidRDefault="00AB50C6">
      <w:pPr>
        <w:numPr>
          <w:ilvl w:val="0"/>
          <w:numId w:val="5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ED050C" w:rsidRDefault="00AB50C6">
      <w:pPr>
        <w:numPr>
          <w:ilvl w:val="0"/>
          <w:numId w:val="5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добывать новые знания: находить ответы на вопросы, используя учебник, свой жизненный опыт и информацию, полученную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уроке; пользоваться памятками (даны в конце учебника);</w:t>
      </w:r>
    </w:p>
    <w:p w:rsidR="00ED050C" w:rsidRDefault="00AB50C6">
      <w:pPr>
        <w:numPr>
          <w:ilvl w:val="0"/>
          <w:numId w:val="5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перерабатывать полученную информацию: сравнивать и группировать предметы и их образы;</w:t>
      </w:r>
    </w:p>
    <w:p w:rsidR="00ED050C" w:rsidRDefault="00AB50C6">
      <w:pPr>
        <w:numPr>
          <w:ilvl w:val="0"/>
          <w:numId w:val="5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преобразовывать информацию из одной формы в другую: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подробнопересказывать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небольшие тексты, называть их тему.</w:t>
      </w:r>
    </w:p>
    <w:p w:rsidR="00ED050C" w:rsidRDefault="00ED050C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Коммуникативные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Обучающийся научится:</w:t>
      </w:r>
    </w:p>
    <w:p w:rsidR="00ED050C" w:rsidRDefault="00AB50C6">
      <w:pPr>
        <w:numPr>
          <w:ilvl w:val="0"/>
          <w:numId w:val="6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слушать 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ипонимать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речь других;</w:t>
      </w:r>
    </w:p>
    <w:p w:rsidR="00ED050C" w:rsidRDefault="00AB50C6">
      <w:pPr>
        <w:numPr>
          <w:ilvl w:val="0"/>
          <w:numId w:val="6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доносить свою позицию до других: оформлять свою мысль в рисунках, доступных для изготовления изделиях.</w:t>
      </w:r>
    </w:p>
    <w:p w:rsidR="00ED050C" w:rsidRDefault="00AB50C6">
      <w:pPr>
        <w:numPr>
          <w:ilvl w:val="0"/>
          <w:numId w:val="6"/>
        </w:numPr>
        <w:spacing w:line="240" w:lineRule="exact"/>
        <w:ind w:left="0" w:firstLine="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Обучающийся получит возможность научиться:</w:t>
      </w:r>
    </w:p>
    <w:p w:rsidR="00ED050C" w:rsidRDefault="00AB50C6">
      <w:pPr>
        <w:numPr>
          <w:ilvl w:val="0"/>
          <w:numId w:val="6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доносить свою позицию до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других: оформлять свою мысль в рисунках, доступных для изготовления изделиях.</w:t>
      </w:r>
    </w:p>
    <w:p w:rsidR="00ED050C" w:rsidRDefault="00ED050C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Предметные результаты</w:t>
      </w: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Обучающийся научится:</w:t>
      </w:r>
    </w:p>
    <w:p w:rsidR="00ED050C" w:rsidRDefault="00AB50C6">
      <w:pPr>
        <w:numPr>
          <w:ilvl w:val="0"/>
          <w:numId w:val="7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навыкам самообслуживания; технологическими приемами ручной обработки материалов; правилам техники безопасности;</w:t>
      </w:r>
    </w:p>
    <w:p w:rsidR="00ED050C" w:rsidRDefault="00AB50C6">
      <w:pPr>
        <w:numPr>
          <w:ilvl w:val="0"/>
          <w:numId w:val="7"/>
        </w:numPr>
        <w:spacing w:line="240" w:lineRule="exact"/>
        <w:ind w:left="0" w:firstLine="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Обучающийся получит в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озможность научиться:</w:t>
      </w:r>
    </w:p>
    <w:p w:rsidR="00ED050C" w:rsidRDefault="00AB50C6">
      <w:pPr>
        <w:numPr>
          <w:ilvl w:val="0"/>
          <w:numId w:val="7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первоначальному представлению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D050C" w:rsidRDefault="00AB50C6">
      <w:pPr>
        <w:numPr>
          <w:ilvl w:val="0"/>
          <w:numId w:val="7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представлениям о материальной культуре как продукте предметно-преобразу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ющей деятельности человека;</w:t>
      </w:r>
    </w:p>
    <w:p w:rsidR="00ED050C" w:rsidRDefault="00AB50C6">
      <w:pPr>
        <w:numPr>
          <w:ilvl w:val="0"/>
          <w:numId w:val="7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использовать приобретенные знания и умения для творческого решения несложных конструкторских, технологических и организационных задач;</w:t>
      </w:r>
    </w:p>
    <w:p w:rsidR="00ED050C" w:rsidRDefault="00AB50C6">
      <w:pPr>
        <w:numPr>
          <w:ilvl w:val="0"/>
          <w:numId w:val="7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первоначальным знаниям о правилах создания предметной и информационной среды и умений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применять их для выполнения учебно-познавательных и художественно-конструкторских задач.</w:t>
      </w:r>
    </w:p>
    <w:p w:rsidR="00ED050C" w:rsidRDefault="00ED050C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ED050C" w:rsidRDefault="00AB50C6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– тематический план</w:t>
      </w:r>
    </w:p>
    <w:tbl>
      <w:tblPr>
        <w:tblW w:w="7433" w:type="dxa"/>
        <w:tblInd w:w="-23" w:type="dxa"/>
        <w:tblBorders>
          <w:top w:val="single" w:sz="10" w:space="0" w:color="000001"/>
          <w:left w:val="single" w:sz="10" w:space="0" w:color="000001"/>
          <w:bottom w:val="single" w:sz="10" w:space="0" w:color="000001"/>
          <w:right w:val="single" w:sz="10" w:space="0" w:color="000001"/>
          <w:insideH w:val="single" w:sz="10" w:space="0" w:color="000001"/>
          <w:insideV w:val="single" w:sz="10" w:space="0" w:color="000001"/>
        </w:tblBorders>
        <w:tblCellMar>
          <w:left w:w="71" w:type="dxa"/>
          <w:right w:w="110" w:type="dxa"/>
        </w:tblCellMar>
        <w:tblLook w:val="04A0" w:firstRow="1" w:lastRow="0" w:firstColumn="1" w:lastColumn="0" w:noHBand="0" w:noVBand="1"/>
      </w:tblPr>
      <w:tblGrid>
        <w:gridCol w:w="6345"/>
        <w:gridCol w:w="1088"/>
      </w:tblGrid>
      <w:tr w:rsidR="00ED050C">
        <w:trPr>
          <w:trHeight w:val="1"/>
        </w:trPr>
        <w:tc>
          <w:tcPr>
            <w:tcW w:w="7432" w:type="dxa"/>
            <w:gridSpan w:val="2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 класс (33 ч.)</w:t>
            </w:r>
          </w:p>
        </w:tc>
      </w:tr>
      <w:tr w:rsidR="00ED050C">
        <w:trPr>
          <w:trHeight w:val="1"/>
        </w:trPr>
        <w:tc>
          <w:tcPr>
            <w:tcW w:w="634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1.Давайте познакомимся</w:t>
            </w:r>
          </w:p>
        </w:tc>
        <w:tc>
          <w:tcPr>
            <w:tcW w:w="10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 ч.</w:t>
            </w:r>
          </w:p>
        </w:tc>
      </w:tr>
      <w:tr w:rsidR="00ED050C">
        <w:trPr>
          <w:trHeight w:val="1"/>
        </w:trPr>
        <w:tc>
          <w:tcPr>
            <w:tcW w:w="634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2. Человек и земля</w:t>
            </w:r>
          </w:p>
        </w:tc>
        <w:tc>
          <w:tcPr>
            <w:tcW w:w="10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21 ч.</w:t>
            </w:r>
          </w:p>
        </w:tc>
      </w:tr>
      <w:tr w:rsidR="00ED050C">
        <w:trPr>
          <w:trHeight w:val="1"/>
        </w:trPr>
        <w:tc>
          <w:tcPr>
            <w:tcW w:w="634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3. Человек и вода</w:t>
            </w:r>
          </w:p>
        </w:tc>
        <w:tc>
          <w:tcPr>
            <w:tcW w:w="10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 ч.</w:t>
            </w:r>
          </w:p>
        </w:tc>
      </w:tr>
      <w:tr w:rsidR="00ED050C">
        <w:trPr>
          <w:trHeight w:val="1"/>
        </w:trPr>
        <w:tc>
          <w:tcPr>
            <w:tcW w:w="634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4. Человек и воздух</w:t>
            </w:r>
          </w:p>
        </w:tc>
        <w:tc>
          <w:tcPr>
            <w:tcW w:w="10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 ч.</w:t>
            </w:r>
          </w:p>
        </w:tc>
      </w:tr>
      <w:tr w:rsidR="00ED050C">
        <w:trPr>
          <w:trHeight w:val="1"/>
        </w:trPr>
        <w:tc>
          <w:tcPr>
            <w:tcW w:w="634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5. Человек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информация</w:t>
            </w:r>
          </w:p>
        </w:tc>
        <w:tc>
          <w:tcPr>
            <w:tcW w:w="10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 ч</w:t>
            </w:r>
          </w:p>
        </w:tc>
      </w:tr>
      <w:tr w:rsidR="00ED050C">
        <w:trPr>
          <w:trHeight w:val="255"/>
        </w:trPr>
        <w:tc>
          <w:tcPr>
            <w:tcW w:w="634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0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71" w:type="dxa"/>
            </w:tcMar>
          </w:tcPr>
          <w:p w:rsidR="00ED050C" w:rsidRDefault="00AB50C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33 ч.</w:t>
            </w:r>
          </w:p>
        </w:tc>
      </w:tr>
    </w:tbl>
    <w:p w:rsidR="00ED050C" w:rsidRDefault="00ED050C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ED050C" w:rsidRDefault="00ED050C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ED050C" w:rsidRDefault="00ED050C">
      <w:pPr>
        <w:spacing w:line="240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ED050C" w:rsidRDefault="00AB50C6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lastRenderedPageBreak/>
        <w:t xml:space="preserve">                   Календарно-тематическое планирование.</w:t>
      </w:r>
    </w:p>
    <w:p w:rsidR="00ED050C" w:rsidRDefault="00ED050C">
      <w:pPr>
        <w:spacing w:line="240" w:lineRule="exact"/>
        <w:rPr>
          <w:rFonts w:ascii="Times New Roman" w:hAnsi="Times New Roman"/>
        </w:rPr>
      </w:pPr>
    </w:p>
    <w:tbl>
      <w:tblPr>
        <w:tblW w:w="864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5717"/>
        <w:gridCol w:w="1273"/>
      </w:tblGrid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Природная мастерская 7 часов</w:t>
            </w:r>
          </w:p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Рукотворный и природный мир города и села. </w:t>
            </w:r>
          </w:p>
          <w:p w:rsidR="00ED050C" w:rsidRDefault="00AB50C6">
            <w:pPr>
              <w:rPr>
                <w:i/>
              </w:rPr>
            </w:pPr>
            <w:r>
              <w:rPr>
                <w:rFonts w:ascii="Times New Roman" w:hAnsi="Times New Roman"/>
                <w:i/>
              </w:rPr>
              <w:t>Урок-экскурсия.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земле, на воде и в воздухе.</w:t>
            </w:r>
          </w:p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Урок-игра.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Семена и фантазии.</w:t>
            </w:r>
          </w:p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Листья и фантазии. </w:t>
            </w:r>
            <w:r>
              <w:rPr>
                <w:rFonts w:ascii="Times New Roman" w:hAnsi="Times New Roman"/>
                <w:i/>
              </w:rPr>
              <w:t>Урок – экскурсия.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Веточки и фантазии. Фантазии из шишек, желудей, каштанов </w:t>
            </w:r>
          </w:p>
          <w:p w:rsidR="00ED050C" w:rsidRDefault="00AB50C6">
            <w:pPr>
              <w:rPr>
                <w:i/>
              </w:rPr>
            </w:pPr>
            <w:r>
              <w:rPr>
                <w:rFonts w:ascii="Times New Roman" w:hAnsi="Times New Roman"/>
                <w:i/>
              </w:rPr>
              <w:t xml:space="preserve">Урок-экскурсия в природу. 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Композиция из листьев. Что такое композиция? </w:t>
            </w:r>
          </w:p>
          <w:p w:rsidR="00ED050C" w:rsidRDefault="00AB50C6">
            <w:pPr>
              <w:rPr>
                <w:i/>
              </w:rPr>
            </w:pPr>
            <w:r>
              <w:rPr>
                <w:rFonts w:ascii="Times New Roman" w:hAnsi="Times New Roman"/>
                <w:i/>
              </w:rPr>
              <w:t>Урок-исследование.</w:t>
            </w:r>
          </w:p>
          <w:p w:rsidR="00ED050C" w:rsidRDefault="00ED050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Орнамент из листьев. Что такое орнамент? </w:t>
            </w:r>
          </w:p>
          <w:p w:rsidR="00ED050C" w:rsidRDefault="00AB50C6">
            <w:pPr>
              <w:rPr>
                <w:i/>
              </w:rPr>
            </w:pPr>
            <w:r>
              <w:rPr>
                <w:rFonts w:ascii="Times New Roman" w:hAnsi="Times New Roman"/>
                <w:i/>
              </w:rPr>
              <w:t>Урок-игра.</w:t>
            </w:r>
          </w:p>
          <w:p w:rsidR="00ED050C" w:rsidRDefault="00ED050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Природные материалы. Как их соединить? </w:t>
            </w:r>
          </w:p>
          <w:p w:rsidR="00ED050C" w:rsidRDefault="00AB50C6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Проверим себя.</w:t>
            </w:r>
          </w:p>
          <w:p w:rsidR="00ED050C" w:rsidRDefault="00AB50C6">
            <w:pPr>
              <w:rPr>
                <w:i/>
              </w:rPr>
            </w:pPr>
            <w:r>
              <w:rPr>
                <w:rFonts w:ascii="Times New Roman" w:hAnsi="Times New Roman"/>
                <w:i/>
              </w:rPr>
              <w:t>Урок-наблюдение.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Пластилиновая мастерская 4 часа.</w:t>
            </w:r>
          </w:p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для лепки. Что может пластилин?</w:t>
            </w:r>
          </w:p>
          <w:p w:rsidR="00ED050C" w:rsidRDefault="00ED05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мастерской кондитера</w:t>
            </w:r>
            <w:proofErr w:type="gramEnd"/>
            <w:r>
              <w:rPr>
                <w:rFonts w:ascii="Times New Roman" w:hAnsi="Times New Roman"/>
              </w:rPr>
              <w:t xml:space="preserve">. Как работает </w:t>
            </w:r>
            <w:r>
              <w:rPr>
                <w:rFonts w:ascii="Times New Roman" w:hAnsi="Times New Roman"/>
              </w:rPr>
              <w:t>мастер?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море. Какие цвета и формы у морских обитателей?</w:t>
            </w:r>
          </w:p>
          <w:p w:rsidR="00ED050C" w:rsidRDefault="00ED050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«Аквариум».</w:t>
            </w:r>
          </w:p>
          <w:p w:rsidR="00ED050C" w:rsidRDefault="00AB50C6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Проверим себя.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Бумажная мастерская 16 часов</w:t>
            </w:r>
          </w:p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Деда Мороза</w:t>
            </w:r>
          </w:p>
          <w:p w:rsidR="00ED050C" w:rsidRDefault="00ED050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«Скоро Новый год!»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Бумага. Каик у неё есть секреты? Бумага и картон. </w:t>
            </w:r>
            <w:r>
              <w:rPr>
                <w:rFonts w:ascii="Times New Roman" w:hAnsi="Times New Roman"/>
              </w:rPr>
              <w:t>Какие секреты у картона?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Оригами. Как сгибать и складывать бумагу?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Обитатели пруда. Какие секреты у оригами?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Животные зоопарка. Одна основа, а сколько фигурок?</w:t>
            </w:r>
          </w:p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Наша армия родная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Ножницы. Что ты о них знаешь?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Весенний </w:t>
            </w:r>
            <w:r>
              <w:rPr>
                <w:rFonts w:ascii="Times New Roman" w:hAnsi="Times New Roman"/>
              </w:rPr>
              <w:t>праздник 8 Марта. Как сделать подарок-портрет?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Шаблон. Для чего он нужен?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Шаблон. Для чего он нужен?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Бабочки. Как </w:t>
            </w:r>
          </w:p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их из листа бумаги?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Бабочки. Как </w:t>
            </w:r>
          </w:p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их из листа бумаги?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Орнамент в полосе. Для чего нужен </w:t>
            </w:r>
            <w:r>
              <w:rPr>
                <w:rFonts w:ascii="Times New Roman" w:hAnsi="Times New Roman"/>
              </w:rPr>
              <w:t>орнамент?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Какие краски у весны?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Настроение весны. Что такое колорит?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Текстильная мастерская 5 часов</w:t>
            </w:r>
          </w:p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тканей. </w:t>
            </w:r>
          </w:p>
          <w:p w:rsidR="00ED050C" w:rsidRDefault="00AB50C6">
            <w:r>
              <w:rPr>
                <w:rFonts w:ascii="Times New Roman" w:hAnsi="Times New Roman"/>
              </w:rPr>
              <w:t>Для чего нужны ткани?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Игла-труженица. Что умеет игла?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Вышивка. Для чего она нужна?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строчка и</w:t>
            </w:r>
            <w:r>
              <w:rPr>
                <w:rFonts w:ascii="Times New Roman" w:hAnsi="Times New Roman"/>
              </w:rPr>
              <w:t xml:space="preserve"> перевивы. Для чего они нужны?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строчка и перевивы. Для чего они нужны?</w:t>
            </w:r>
          </w:p>
          <w:p w:rsidR="00ED050C" w:rsidRDefault="00AB50C6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Проверим себя.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  <w:tr w:rsidR="00ED05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  <w:p w:rsidR="00ED050C" w:rsidRDefault="00AB50C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5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AB50C6">
            <w:pPr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Итоговый контроль 1 час</w:t>
            </w:r>
          </w:p>
          <w:p w:rsidR="00ED050C" w:rsidRDefault="00AB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и умений, полученных в 1 классе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D050C" w:rsidRDefault="00ED050C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ED050C" w:rsidRDefault="00ED050C">
      <w:pPr>
        <w:spacing w:line="240" w:lineRule="exact"/>
        <w:rPr>
          <w:rFonts w:ascii="Times New Roman" w:hAnsi="Times New Roman"/>
        </w:rPr>
      </w:pPr>
    </w:p>
    <w:sectPr w:rsidR="00ED050C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FBA"/>
    <w:multiLevelType w:val="multilevel"/>
    <w:tmpl w:val="57828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D86C9C"/>
    <w:multiLevelType w:val="multilevel"/>
    <w:tmpl w:val="C14E8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53774A"/>
    <w:multiLevelType w:val="multilevel"/>
    <w:tmpl w:val="401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A8267B"/>
    <w:multiLevelType w:val="multilevel"/>
    <w:tmpl w:val="1242D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6C6BD0"/>
    <w:multiLevelType w:val="multilevel"/>
    <w:tmpl w:val="BE30E3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73A7649"/>
    <w:multiLevelType w:val="multilevel"/>
    <w:tmpl w:val="39DAE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430937"/>
    <w:multiLevelType w:val="multilevel"/>
    <w:tmpl w:val="6FDCD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4B59AB"/>
    <w:multiLevelType w:val="multilevel"/>
    <w:tmpl w:val="9B9E7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D050C"/>
    <w:rsid w:val="00AB50C6"/>
    <w:rsid w:val="00E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905EE2-0C27-4750-BEC2-7E2CE31A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Pr>
      <w:rFonts w:ascii="Times New Roman" w:hAnsi="Times New Roman" w:cs="Symbol"/>
      <w:b/>
      <w:sz w:val="24"/>
    </w:rPr>
  </w:style>
  <w:style w:type="character" w:customStyle="1" w:styleId="ListLabel6">
    <w:name w:val="ListLabel 6"/>
    <w:qFormat/>
    <w:rPr>
      <w:rFonts w:ascii="Times New Roman" w:hAnsi="Times New Roman" w:cs="Symbol"/>
      <w:b/>
      <w:sz w:val="24"/>
    </w:rPr>
  </w:style>
  <w:style w:type="character" w:customStyle="1" w:styleId="ListLabel7">
    <w:name w:val="ListLabel 7"/>
    <w:qFormat/>
    <w:rPr>
      <w:rFonts w:ascii="Times New Roman" w:hAnsi="Times New Roman" w:cs="Symbol"/>
      <w:b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Pr>
      <w:rFonts w:ascii="Times New Roman" w:hAnsi="Times New Roman" w:cs="Symbol"/>
      <w:b/>
      <w:sz w:val="24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4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1400</Words>
  <Characters>7983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4</cp:revision>
  <dcterms:created xsi:type="dcterms:W3CDTF">2018-09-07T12:11:00Z</dcterms:created>
  <dcterms:modified xsi:type="dcterms:W3CDTF">2018-09-07T12:13:00Z</dcterms:modified>
  <dc:language>ru-RU</dc:language>
</cp:coreProperties>
</file>