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49" w:rsidRPr="0008611E" w:rsidRDefault="00FE6D49" w:rsidP="00FE6D49">
      <w:pPr>
        <w:jc w:val="center"/>
        <w:rPr>
          <w:b/>
          <w:sz w:val="32"/>
          <w:szCs w:val="36"/>
        </w:rPr>
      </w:pPr>
      <w:r w:rsidRPr="0008611E">
        <w:rPr>
          <w:b/>
          <w:sz w:val="32"/>
          <w:szCs w:val="36"/>
        </w:rPr>
        <w:t>Муниципальное образовательное учреждение</w:t>
      </w:r>
    </w:p>
    <w:p w:rsidR="00FE6D49" w:rsidRPr="0008611E" w:rsidRDefault="00FE6D49" w:rsidP="00FE6D49">
      <w:pPr>
        <w:jc w:val="center"/>
        <w:rPr>
          <w:b/>
          <w:sz w:val="32"/>
          <w:szCs w:val="36"/>
        </w:rPr>
      </w:pPr>
      <w:r w:rsidRPr="0008611E">
        <w:rPr>
          <w:b/>
          <w:sz w:val="32"/>
          <w:szCs w:val="36"/>
        </w:rPr>
        <w:t>Хмельниковская средняя общеобразовательная школа</w:t>
      </w:r>
    </w:p>
    <w:p w:rsidR="00FE6D49" w:rsidRPr="0008611E" w:rsidRDefault="00FE6D49" w:rsidP="00FE6D49"/>
    <w:p w:rsidR="00FE6D49" w:rsidRPr="0008611E" w:rsidRDefault="00FE6D49" w:rsidP="00FE6D49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321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3658"/>
        <w:gridCol w:w="3883"/>
      </w:tblGrid>
      <w:tr w:rsidR="00FE6D49" w:rsidRPr="0008611E" w:rsidTr="0024782C">
        <w:tc>
          <w:tcPr>
            <w:tcW w:w="3251" w:type="dxa"/>
          </w:tcPr>
          <w:p w:rsidR="00FE6D49" w:rsidRPr="0008611E" w:rsidRDefault="00FE6D49" w:rsidP="0024782C">
            <w:pPr>
              <w:rPr>
                <w:rFonts w:ascii="Times New Roman" w:hAnsi="Times New Roman" w:cs="Times New Roman"/>
                <w:sz w:val="24"/>
              </w:rPr>
            </w:pPr>
            <w:r w:rsidRPr="0008611E">
              <w:rPr>
                <w:rFonts w:ascii="Times New Roman" w:hAnsi="Times New Roman" w:cs="Times New Roman"/>
                <w:sz w:val="24"/>
              </w:rPr>
              <w:t>Рассмотрено на заседании МО                                                                      МОУ Хмельниковская СОШ                                                                               протокол</w:t>
            </w:r>
            <w:r>
              <w:rPr>
                <w:rFonts w:ascii="Times New Roman" w:hAnsi="Times New Roman" w:cs="Times New Roman"/>
                <w:sz w:val="24"/>
              </w:rPr>
              <w:t xml:space="preserve"> №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_____»______________2020</w:t>
            </w:r>
            <w:r w:rsidRPr="0008611E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771" w:type="dxa"/>
          </w:tcPr>
          <w:p w:rsidR="00FE6D49" w:rsidRPr="0008611E" w:rsidRDefault="00FE6D49" w:rsidP="002478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4" w:type="dxa"/>
          </w:tcPr>
          <w:p w:rsidR="00FE6D49" w:rsidRPr="0008611E" w:rsidRDefault="00FE6D49" w:rsidP="0024782C">
            <w:pPr>
              <w:rPr>
                <w:rFonts w:ascii="Times New Roman" w:hAnsi="Times New Roman" w:cs="Times New Roman"/>
                <w:sz w:val="24"/>
              </w:rPr>
            </w:pPr>
            <w:r w:rsidRPr="0008611E">
              <w:rPr>
                <w:rFonts w:ascii="Times New Roman" w:hAnsi="Times New Roman" w:cs="Times New Roman"/>
                <w:sz w:val="24"/>
              </w:rPr>
              <w:t>Утверждаю__________________</w:t>
            </w:r>
          </w:p>
          <w:p w:rsidR="00FE6D49" w:rsidRPr="0008611E" w:rsidRDefault="00FE6D49" w:rsidP="0024782C">
            <w:pPr>
              <w:rPr>
                <w:rFonts w:ascii="Times New Roman" w:hAnsi="Times New Roman" w:cs="Times New Roman"/>
                <w:sz w:val="24"/>
              </w:rPr>
            </w:pPr>
            <w:r w:rsidRPr="0008611E">
              <w:rPr>
                <w:rFonts w:ascii="Times New Roman" w:hAnsi="Times New Roman" w:cs="Times New Roman"/>
                <w:sz w:val="24"/>
              </w:rPr>
              <w:t>директор МОУ Хмельниковская СОШ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08611E">
              <w:rPr>
                <w:rFonts w:ascii="Times New Roman" w:hAnsi="Times New Roman" w:cs="Times New Roman"/>
                <w:sz w:val="24"/>
              </w:rPr>
              <w:t xml:space="preserve"> Мироненко Т.В.</w:t>
            </w:r>
          </w:p>
          <w:p w:rsidR="00FE6D49" w:rsidRPr="0008611E" w:rsidRDefault="00FE6D49" w:rsidP="0024782C">
            <w:pPr>
              <w:rPr>
                <w:rFonts w:ascii="Times New Roman" w:hAnsi="Times New Roman" w:cs="Times New Roman"/>
                <w:sz w:val="24"/>
              </w:rPr>
            </w:pPr>
            <w:r w:rsidRPr="0008611E">
              <w:rPr>
                <w:rFonts w:ascii="Times New Roman" w:hAnsi="Times New Roman" w:cs="Times New Roman"/>
                <w:sz w:val="24"/>
              </w:rPr>
              <w:t>приказ №______ от «__</w:t>
            </w:r>
            <w:proofErr w:type="gramStart"/>
            <w:r w:rsidRPr="0008611E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08611E">
              <w:rPr>
                <w:rFonts w:ascii="Times New Roman" w:hAnsi="Times New Roman" w:cs="Times New Roman"/>
                <w:sz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</w:rPr>
              <w:t>_2020</w:t>
            </w:r>
            <w:r w:rsidRPr="0008611E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FE6D49" w:rsidRPr="0008611E" w:rsidRDefault="00FE6D49" w:rsidP="00FE6D49">
      <w:pPr>
        <w:rPr>
          <w:sz w:val="28"/>
          <w:szCs w:val="28"/>
        </w:rPr>
      </w:pPr>
    </w:p>
    <w:p w:rsidR="00FE6D49" w:rsidRPr="0008611E" w:rsidRDefault="00FE6D49" w:rsidP="00FE6D49"/>
    <w:p w:rsidR="00FE6D49" w:rsidRPr="0008611E" w:rsidRDefault="00FE6D49" w:rsidP="00FE6D49">
      <w:pPr>
        <w:rPr>
          <w:b/>
          <w:sz w:val="40"/>
          <w:szCs w:val="40"/>
        </w:rPr>
      </w:pPr>
    </w:p>
    <w:p w:rsidR="00FE6D49" w:rsidRPr="0008611E" w:rsidRDefault="00FE6D49" w:rsidP="00FE6D49"/>
    <w:p w:rsidR="00FE6D49" w:rsidRPr="0008611E" w:rsidRDefault="00FE6D49" w:rsidP="00FE6D49">
      <w:pPr>
        <w:jc w:val="center"/>
        <w:rPr>
          <w:b/>
          <w:sz w:val="32"/>
          <w:szCs w:val="36"/>
        </w:rPr>
      </w:pPr>
      <w:r w:rsidRPr="0008611E">
        <w:rPr>
          <w:b/>
          <w:sz w:val="32"/>
          <w:szCs w:val="36"/>
        </w:rPr>
        <w:t>Рабочая программа</w:t>
      </w:r>
    </w:p>
    <w:p w:rsidR="00FE6D49" w:rsidRPr="0008611E" w:rsidRDefault="00FE6D49" w:rsidP="00FE6D49">
      <w:pPr>
        <w:jc w:val="center"/>
        <w:rPr>
          <w:b/>
          <w:sz w:val="32"/>
          <w:szCs w:val="36"/>
          <w:u w:val="single"/>
        </w:rPr>
      </w:pPr>
      <w:r w:rsidRPr="0008611E">
        <w:rPr>
          <w:b/>
          <w:sz w:val="32"/>
          <w:szCs w:val="36"/>
        </w:rPr>
        <w:t xml:space="preserve">по  </w:t>
      </w:r>
      <w:r w:rsidRPr="0008611E">
        <w:rPr>
          <w:b/>
          <w:sz w:val="32"/>
          <w:szCs w:val="36"/>
          <w:u w:val="single"/>
        </w:rPr>
        <w:t xml:space="preserve"> </w:t>
      </w:r>
      <w:r w:rsidRPr="0008611E">
        <w:rPr>
          <w:b/>
          <w:i/>
          <w:sz w:val="32"/>
          <w:szCs w:val="36"/>
          <w:u w:val="single"/>
        </w:rPr>
        <w:t>немецкому языку</w:t>
      </w:r>
      <w:r w:rsidRPr="0008611E">
        <w:rPr>
          <w:b/>
          <w:sz w:val="32"/>
          <w:szCs w:val="36"/>
          <w:u w:val="single"/>
        </w:rPr>
        <w:t xml:space="preserve">                             </w:t>
      </w:r>
    </w:p>
    <w:p w:rsidR="00FE6D49" w:rsidRPr="0008611E" w:rsidRDefault="00FE6D49" w:rsidP="00FE6D49">
      <w:pPr>
        <w:jc w:val="center"/>
        <w:rPr>
          <w:b/>
          <w:sz w:val="32"/>
          <w:szCs w:val="36"/>
        </w:rPr>
      </w:pPr>
      <w:proofErr w:type="gramStart"/>
      <w:r w:rsidRPr="0008611E">
        <w:rPr>
          <w:b/>
          <w:sz w:val="32"/>
          <w:szCs w:val="36"/>
        </w:rPr>
        <w:t xml:space="preserve">для  </w:t>
      </w:r>
      <w:r>
        <w:rPr>
          <w:b/>
          <w:i/>
          <w:sz w:val="32"/>
          <w:szCs w:val="36"/>
          <w:u w:val="single"/>
        </w:rPr>
        <w:t>5</w:t>
      </w:r>
      <w:proofErr w:type="gramEnd"/>
      <w:r w:rsidRPr="0008611E">
        <w:rPr>
          <w:b/>
          <w:i/>
          <w:sz w:val="32"/>
          <w:szCs w:val="36"/>
          <w:u w:val="single"/>
        </w:rPr>
        <w:t xml:space="preserve">  </w:t>
      </w:r>
      <w:r w:rsidRPr="0008611E">
        <w:rPr>
          <w:b/>
          <w:sz w:val="32"/>
          <w:szCs w:val="36"/>
        </w:rPr>
        <w:t xml:space="preserve">класса  </w:t>
      </w:r>
      <w:r>
        <w:rPr>
          <w:b/>
          <w:sz w:val="32"/>
          <w:szCs w:val="36"/>
        </w:rPr>
        <w:t>основного</w:t>
      </w:r>
      <w:r w:rsidRPr="0008611E">
        <w:rPr>
          <w:b/>
          <w:sz w:val="32"/>
          <w:szCs w:val="36"/>
        </w:rPr>
        <w:t xml:space="preserve"> общего образования </w:t>
      </w:r>
    </w:p>
    <w:p w:rsidR="00FE6D49" w:rsidRDefault="00FE6D49" w:rsidP="00FE6D49">
      <w:pPr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                                            </w:t>
      </w:r>
    </w:p>
    <w:p w:rsidR="00FE6D49" w:rsidRDefault="00FE6D49" w:rsidP="00FE6D49">
      <w:pPr>
        <w:rPr>
          <w:b/>
          <w:sz w:val="32"/>
          <w:szCs w:val="36"/>
        </w:rPr>
      </w:pPr>
    </w:p>
    <w:p w:rsidR="00FE6D49" w:rsidRPr="0008611E" w:rsidRDefault="00FE6D49" w:rsidP="00FE6D49">
      <w:pPr>
        <w:jc w:val="right"/>
        <w:rPr>
          <w:b/>
          <w:sz w:val="32"/>
          <w:szCs w:val="36"/>
        </w:rPr>
      </w:pPr>
      <w:r w:rsidRPr="0008611E">
        <w:rPr>
          <w:b/>
          <w:sz w:val="32"/>
          <w:szCs w:val="36"/>
        </w:rPr>
        <w:t xml:space="preserve">Учитель немецкого языка </w:t>
      </w:r>
    </w:p>
    <w:p w:rsidR="00FE6D49" w:rsidRPr="0008611E" w:rsidRDefault="00FE6D49" w:rsidP="00FE6D49">
      <w:pPr>
        <w:jc w:val="right"/>
        <w:rPr>
          <w:b/>
          <w:sz w:val="32"/>
          <w:szCs w:val="36"/>
        </w:rPr>
      </w:pPr>
      <w:r w:rsidRPr="0008611E">
        <w:rPr>
          <w:b/>
          <w:sz w:val="32"/>
          <w:szCs w:val="36"/>
        </w:rPr>
        <w:t>Мироненко Татьяна Викторовна</w:t>
      </w:r>
    </w:p>
    <w:p w:rsidR="00FE6D49" w:rsidRDefault="00FE6D49" w:rsidP="00FE6D49">
      <w:pPr>
        <w:rPr>
          <w:b/>
          <w:sz w:val="36"/>
          <w:szCs w:val="40"/>
        </w:rPr>
      </w:pPr>
      <w:r w:rsidRPr="0008611E">
        <w:rPr>
          <w:b/>
          <w:sz w:val="36"/>
          <w:szCs w:val="40"/>
        </w:rPr>
        <w:t xml:space="preserve">                                          </w:t>
      </w:r>
    </w:p>
    <w:p w:rsidR="00FE6D49" w:rsidRPr="0008611E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Default="00FE6D49" w:rsidP="00FE6D49">
      <w:pPr>
        <w:rPr>
          <w:b/>
          <w:sz w:val="36"/>
          <w:szCs w:val="40"/>
        </w:rPr>
      </w:pPr>
    </w:p>
    <w:p w:rsidR="00FE6D49" w:rsidRPr="0008611E" w:rsidRDefault="00FE6D49" w:rsidP="00FE6D49">
      <w:pPr>
        <w:rPr>
          <w:b/>
          <w:sz w:val="36"/>
          <w:szCs w:val="40"/>
        </w:rPr>
      </w:pPr>
    </w:p>
    <w:p w:rsidR="00FE6D49" w:rsidRPr="0008611E" w:rsidRDefault="00FE6D49" w:rsidP="00FE6D49">
      <w:pPr>
        <w:rPr>
          <w:b/>
          <w:sz w:val="36"/>
          <w:szCs w:val="40"/>
        </w:rPr>
      </w:pPr>
    </w:p>
    <w:p w:rsidR="00FE6D49" w:rsidRPr="0008611E" w:rsidRDefault="00FE6D49" w:rsidP="00FE6D49">
      <w:pPr>
        <w:jc w:val="center"/>
        <w:rPr>
          <w:b/>
          <w:sz w:val="32"/>
          <w:szCs w:val="36"/>
        </w:rPr>
      </w:pPr>
      <w:r w:rsidRPr="0008611E">
        <w:rPr>
          <w:b/>
          <w:sz w:val="32"/>
          <w:szCs w:val="36"/>
        </w:rPr>
        <w:t>МОУ Хмельниковская СОШ</w:t>
      </w:r>
    </w:p>
    <w:p w:rsidR="00FE6D49" w:rsidRPr="0008611E" w:rsidRDefault="00FE6D49" w:rsidP="00FE6D49">
      <w:pPr>
        <w:jc w:val="center"/>
        <w:rPr>
          <w:b/>
          <w:sz w:val="28"/>
          <w:szCs w:val="32"/>
        </w:rPr>
      </w:pPr>
      <w:r w:rsidRPr="0008611E">
        <w:rPr>
          <w:b/>
          <w:sz w:val="28"/>
          <w:szCs w:val="32"/>
        </w:rPr>
        <w:t>Ярославская область</w:t>
      </w:r>
    </w:p>
    <w:p w:rsidR="00F64499" w:rsidRPr="00FE6D49" w:rsidRDefault="00FE6D49" w:rsidP="00FE6D49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2020</w:t>
      </w:r>
      <w:r w:rsidRPr="0008611E">
        <w:rPr>
          <w:b/>
          <w:bCs/>
          <w:sz w:val="28"/>
          <w:szCs w:val="32"/>
        </w:rPr>
        <w:t xml:space="preserve"> г</w:t>
      </w:r>
      <w:r>
        <w:rPr>
          <w:b/>
          <w:bCs/>
          <w:sz w:val="28"/>
          <w:szCs w:val="32"/>
        </w:rPr>
        <w:t>.</w:t>
      </w:r>
    </w:p>
    <w:p w:rsidR="00F64499" w:rsidRPr="00F64499" w:rsidRDefault="00F64499" w:rsidP="00F64499">
      <w:pPr>
        <w:pStyle w:val="Style12"/>
        <w:spacing w:line="360" w:lineRule="auto"/>
        <w:ind w:right="624"/>
        <w:jc w:val="center"/>
        <w:rPr>
          <w:rFonts w:cs="Times New Roman"/>
          <w:b/>
        </w:rPr>
      </w:pPr>
    </w:p>
    <w:p w:rsidR="00F64499" w:rsidRPr="00F64499" w:rsidRDefault="00F64499" w:rsidP="00F64499">
      <w:pPr>
        <w:pStyle w:val="Style12"/>
        <w:spacing w:line="360" w:lineRule="auto"/>
        <w:ind w:right="624"/>
        <w:jc w:val="center"/>
        <w:rPr>
          <w:rFonts w:cs="Times New Roman"/>
          <w:color w:val="000000"/>
        </w:rPr>
      </w:pPr>
      <w:r w:rsidRPr="00F64499">
        <w:rPr>
          <w:rFonts w:cs="Times New Roman"/>
          <w:b/>
        </w:rPr>
        <w:t>ПОЯСНИТЕЛЬНАЯ    ЗАПИСКА</w:t>
      </w:r>
    </w:p>
    <w:p w:rsidR="00F64499" w:rsidRPr="00F64499" w:rsidRDefault="00F64499" w:rsidP="00F6449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64499">
        <w:rPr>
          <w:sz w:val="24"/>
          <w:szCs w:val="24"/>
        </w:rPr>
        <w:t xml:space="preserve">Рабочая программа по немецкому языку для 5 класса  разработана  </w:t>
      </w:r>
      <w:r w:rsidRPr="00F64499">
        <w:rPr>
          <w:color w:val="000000"/>
          <w:sz w:val="24"/>
          <w:szCs w:val="24"/>
        </w:rPr>
        <w:t xml:space="preserve">на основе: </w:t>
      </w:r>
    </w:p>
    <w:p w:rsidR="00F64499" w:rsidRPr="00F64499" w:rsidRDefault="00F64499" w:rsidP="00F64499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- Федерального государственного образовательного стандарта основного общего образования (</w:t>
      </w:r>
      <w:r w:rsidRPr="00F64499">
        <w:rPr>
          <w:sz w:val="24"/>
          <w:szCs w:val="24"/>
        </w:rPr>
        <w:t>приказ Министерства образования и науки  РФ от 17.12.2010 г. № 1897);</w:t>
      </w:r>
      <w:r w:rsidRPr="00F64499">
        <w:rPr>
          <w:color w:val="000000"/>
          <w:sz w:val="24"/>
          <w:szCs w:val="24"/>
        </w:rPr>
        <w:t xml:space="preserve"> </w:t>
      </w:r>
    </w:p>
    <w:p w:rsidR="00F64499" w:rsidRPr="00F64499" w:rsidRDefault="00F64499" w:rsidP="00F64499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основного общего и среднего общего образования (приказ Минобрнауки № 253 от 31.03.2014 с изменениями и дополнениями);</w:t>
      </w:r>
    </w:p>
    <w:p w:rsidR="00F64499" w:rsidRPr="00F64499" w:rsidRDefault="00F64499" w:rsidP="00F64499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 xml:space="preserve">- Авторской программы по УМК «Вундеркинды плюс» под редакцией </w:t>
      </w:r>
      <w:hyperlink r:id="rId6" w:history="1">
        <w:r w:rsidRPr="00F64499">
          <w:rPr>
            <w:rStyle w:val="a4"/>
            <w:color w:val="auto"/>
            <w:sz w:val="24"/>
            <w:szCs w:val="24"/>
            <w:u w:val="none"/>
          </w:rPr>
          <w:t>Радченко О. А.</w:t>
        </w:r>
      </w:hyperlink>
      <w:r w:rsidRPr="00F64499">
        <w:rPr>
          <w:bCs/>
          <w:kern w:val="36"/>
          <w:sz w:val="24"/>
          <w:szCs w:val="24"/>
        </w:rPr>
        <w:t xml:space="preserve"> «Немецкий язык. Рабочие программы. Предметная линия учебников "Вундеркинды Плюс". 5-9 классы»</w:t>
      </w:r>
      <w:r w:rsidRPr="00F64499">
        <w:rPr>
          <w:color w:val="000000"/>
          <w:sz w:val="24"/>
          <w:szCs w:val="24"/>
        </w:rPr>
        <w:t xml:space="preserve"> - М.: Просвещение, 2019;</w:t>
      </w:r>
    </w:p>
    <w:p w:rsidR="00F64499" w:rsidRPr="00F64499" w:rsidRDefault="00F64499" w:rsidP="00F64499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 xml:space="preserve">- Основной образовательной программы основного общего образования </w:t>
      </w:r>
      <w:r>
        <w:rPr>
          <w:color w:val="000000"/>
          <w:sz w:val="24"/>
          <w:szCs w:val="24"/>
        </w:rPr>
        <w:t>МОУ Хмельниковская СОШ</w:t>
      </w:r>
      <w:r w:rsidRPr="00F64499">
        <w:rPr>
          <w:color w:val="000000"/>
          <w:sz w:val="24"/>
          <w:szCs w:val="24"/>
        </w:rPr>
        <w:t xml:space="preserve">; </w:t>
      </w:r>
    </w:p>
    <w:p w:rsidR="00F64499" w:rsidRPr="00F64499" w:rsidRDefault="00F64499" w:rsidP="00F64499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 xml:space="preserve">- Учебного плана  </w:t>
      </w:r>
      <w:r>
        <w:rPr>
          <w:color w:val="000000"/>
          <w:sz w:val="24"/>
          <w:szCs w:val="24"/>
        </w:rPr>
        <w:t>МОУ Хмельниковская СОШ</w:t>
      </w:r>
      <w:r w:rsidRPr="00F64499">
        <w:rPr>
          <w:color w:val="000000"/>
          <w:sz w:val="24"/>
          <w:szCs w:val="24"/>
        </w:rPr>
        <w:t xml:space="preserve"> для 5-х классов  </w:t>
      </w:r>
      <w:r>
        <w:rPr>
          <w:color w:val="000000"/>
          <w:sz w:val="24"/>
          <w:szCs w:val="24"/>
        </w:rPr>
        <w:t>на 2020-2021</w:t>
      </w:r>
      <w:r w:rsidRPr="00F64499">
        <w:rPr>
          <w:color w:val="000000"/>
          <w:sz w:val="24"/>
          <w:szCs w:val="24"/>
        </w:rPr>
        <w:t xml:space="preserve"> учебный год.</w:t>
      </w:r>
    </w:p>
    <w:p w:rsidR="00F64499" w:rsidRPr="00F64499" w:rsidRDefault="00F64499" w:rsidP="00F64499">
      <w:pPr>
        <w:widowControl/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64499">
        <w:rPr>
          <w:bCs/>
          <w:kern w:val="36"/>
          <w:sz w:val="24"/>
          <w:szCs w:val="24"/>
        </w:rPr>
        <w:t xml:space="preserve">  </w:t>
      </w:r>
      <w:r w:rsidRPr="00F64499">
        <w:rPr>
          <w:sz w:val="24"/>
          <w:szCs w:val="24"/>
        </w:rPr>
        <w:t xml:space="preserve">Программа рассчитана на </w:t>
      </w:r>
      <w:r w:rsidRPr="00F644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02</w:t>
      </w:r>
      <w:r>
        <w:rPr>
          <w:sz w:val="24"/>
          <w:szCs w:val="24"/>
        </w:rPr>
        <w:t xml:space="preserve"> часа</w:t>
      </w:r>
      <w:r w:rsidRPr="00F64499">
        <w:rPr>
          <w:sz w:val="24"/>
          <w:szCs w:val="24"/>
        </w:rPr>
        <w:t xml:space="preserve"> учебного времени (</w:t>
      </w:r>
      <w:r>
        <w:rPr>
          <w:b/>
          <w:sz w:val="24"/>
          <w:szCs w:val="24"/>
        </w:rPr>
        <w:t>3  часа</w:t>
      </w:r>
      <w:r w:rsidRPr="00F64499">
        <w:rPr>
          <w:b/>
          <w:sz w:val="24"/>
          <w:szCs w:val="24"/>
        </w:rPr>
        <w:t xml:space="preserve"> в неделю</w:t>
      </w:r>
      <w:r w:rsidRPr="00F64499">
        <w:rPr>
          <w:sz w:val="24"/>
          <w:szCs w:val="24"/>
        </w:rPr>
        <w:t xml:space="preserve">). </w:t>
      </w:r>
    </w:p>
    <w:p w:rsidR="00F64499" w:rsidRPr="00F64499" w:rsidRDefault="00F64499" w:rsidP="00F64499">
      <w:pPr>
        <w:widowControl/>
        <w:shd w:val="clear" w:color="auto" w:fill="FFFFFF"/>
        <w:autoSpaceDE/>
        <w:autoSpaceDN/>
        <w:adjustRightInd/>
        <w:spacing w:before="240" w:line="276" w:lineRule="auto"/>
        <w:ind w:firstLine="709"/>
        <w:jc w:val="both"/>
        <w:outlineLvl w:val="1"/>
        <w:rPr>
          <w:sz w:val="24"/>
          <w:szCs w:val="24"/>
        </w:rPr>
      </w:pPr>
      <w:r w:rsidRPr="00F64499">
        <w:rPr>
          <w:sz w:val="24"/>
          <w:szCs w:val="24"/>
        </w:rPr>
        <w:t>Рабочая программа ориентирована на использование учебника Л.Н. Яковлевой «Вундеркинды плюс» для общеобразовательных организаций и школ с углубленным изучением немецкого языка</w:t>
      </w:r>
      <w:r>
        <w:rPr>
          <w:sz w:val="24"/>
          <w:szCs w:val="24"/>
        </w:rPr>
        <w:t>, 2019</w:t>
      </w:r>
      <w:r w:rsidRPr="00F64499">
        <w:rPr>
          <w:sz w:val="24"/>
          <w:szCs w:val="24"/>
        </w:rPr>
        <w:t xml:space="preserve"> год, а также</w:t>
      </w:r>
      <w:r w:rsidRPr="00F64499">
        <w:rPr>
          <w:b/>
          <w:bCs/>
          <w:sz w:val="24"/>
          <w:szCs w:val="24"/>
        </w:rPr>
        <w:t xml:space="preserve"> </w:t>
      </w:r>
      <w:r w:rsidRPr="00F64499">
        <w:rPr>
          <w:sz w:val="24"/>
          <w:szCs w:val="24"/>
        </w:rPr>
        <w:t xml:space="preserve">рабочей тетради и </w:t>
      </w:r>
      <w:r w:rsidRPr="00F64499">
        <w:rPr>
          <w:sz w:val="24"/>
          <w:szCs w:val="24"/>
          <w:lang w:val="en-US"/>
        </w:rPr>
        <w:t>CD</w:t>
      </w:r>
      <w:r w:rsidRPr="00F64499">
        <w:rPr>
          <w:sz w:val="24"/>
          <w:szCs w:val="24"/>
        </w:rPr>
        <w:t xml:space="preserve"> с аудиозаписями и дополнительных пособий: </w:t>
      </w:r>
    </w:p>
    <w:p w:rsidR="00F64499" w:rsidRPr="00F64499" w:rsidRDefault="00F64499" w:rsidP="00F64499">
      <w:pPr>
        <w:pStyle w:val="a3"/>
        <w:numPr>
          <w:ilvl w:val="0"/>
          <w:numId w:val="2"/>
        </w:numPr>
        <w:spacing w:line="276" w:lineRule="auto"/>
        <w:ind w:right="499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для учителя  - «Книга для учителя» Л.Н. Яковлева, М.: Просвещение , 2019 г.;</w:t>
      </w:r>
    </w:p>
    <w:p w:rsidR="00F64499" w:rsidRPr="00F64499" w:rsidRDefault="00F64499" w:rsidP="00F6449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sz w:val="24"/>
          <w:szCs w:val="24"/>
        </w:rPr>
        <w:t xml:space="preserve">для учащихся – сайта электронных учебных приложений с интерактивными упражнениями: </w:t>
      </w:r>
      <w:hyperlink r:id="rId7" w:history="1">
        <w:r w:rsidRPr="00F64499">
          <w:rPr>
            <w:rStyle w:val="a4"/>
            <w:rFonts w:ascii="Times New Roman" w:hAnsi="Times New Roman"/>
            <w:sz w:val="24"/>
            <w:szCs w:val="24"/>
          </w:rPr>
          <w:t>https://learningapps.org/</w:t>
        </w:r>
      </w:hyperlink>
      <w:r w:rsidRPr="00F64499">
        <w:rPr>
          <w:sz w:val="24"/>
          <w:szCs w:val="24"/>
        </w:rPr>
        <w:t xml:space="preserve"> </w:t>
      </w:r>
    </w:p>
    <w:p w:rsidR="00F64499" w:rsidRPr="00F64499" w:rsidRDefault="00F64499" w:rsidP="00F6449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sz w:val="24"/>
          <w:szCs w:val="24"/>
        </w:rPr>
        <w:t>Иностранный язык входит в образовательную область «Филология».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64499" w:rsidRPr="00F64499" w:rsidRDefault="00F64499" w:rsidP="00F6449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sz w:val="24"/>
          <w:szCs w:val="24"/>
        </w:rPr>
        <w:t>Немецкий язык как учебный предмет характеризуется: межпредметностью,  многоуровневостью,  многофункциональностью.</w:t>
      </w:r>
    </w:p>
    <w:p w:rsidR="00F64499" w:rsidRPr="00F64499" w:rsidRDefault="00F64499" w:rsidP="00F64499">
      <w:pPr>
        <w:pStyle w:val="a5"/>
        <w:spacing w:after="240" w:line="276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F64499">
        <w:rPr>
          <w:rFonts w:ascii="Times New Roman" w:hAnsi="Times New Roman"/>
          <w:spacing w:val="-4"/>
          <w:sz w:val="24"/>
          <w:szCs w:val="24"/>
        </w:rPr>
        <w:t>Немецкий</w:t>
      </w:r>
      <w:r w:rsidRPr="00F64499">
        <w:rPr>
          <w:rFonts w:ascii="Times New Roman" w:hAnsi="Times New Roman"/>
          <w:spacing w:val="-2"/>
          <w:sz w:val="24"/>
          <w:szCs w:val="24"/>
        </w:rPr>
        <w:t xml:space="preserve">  язык расширяет лингвистический кругозор учащихся, способствует формирова</w:t>
      </w:r>
      <w:r w:rsidRPr="00F64499">
        <w:rPr>
          <w:rFonts w:ascii="Times New Roman" w:hAnsi="Times New Roman"/>
          <w:spacing w:val="-2"/>
          <w:sz w:val="24"/>
          <w:szCs w:val="24"/>
        </w:rPr>
        <w:softHyphen/>
      </w:r>
      <w:r w:rsidRPr="00F64499">
        <w:rPr>
          <w:rFonts w:ascii="Times New Roman" w:hAnsi="Times New Roman"/>
          <w:spacing w:val="-3"/>
          <w:sz w:val="24"/>
          <w:szCs w:val="24"/>
        </w:rPr>
        <w:t xml:space="preserve">нию культуры общения, содействует общему речевому развитию учащихся. </w:t>
      </w:r>
    </w:p>
    <w:p w:rsidR="00F64499" w:rsidRPr="00F64499" w:rsidRDefault="00F64499" w:rsidP="00F64499">
      <w:pPr>
        <w:spacing w:line="276" w:lineRule="auto"/>
        <w:ind w:firstLine="567"/>
        <w:jc w:val="both"/>
        <w:rPr>
          <w:sz w:val="24"/>
          <w:szCs w:val="24"/>
        </w:rPr>
      </w:pPr>
      <w:r w:rsidRPr="00F64499">
        <w:rPr>
          <w:sz w:val="24"/>
          <w:szCs w:val="24"/>
        </w:rPr>
        <w:t xml:space="preserve">В процессе изучения немецкого языка реализуется </w:t>
      </w:r>
      <w:r w:rsidRPr="00F64499">
        <w:rPr>
          <w:sz w:val="24"/>
          <w:szCs w:val="24"/>
          <w:u w:val="single"/>
        </w:rPr>
        <w:t>главная цель</w:t>
      </w:r>
      <w:r w:rsidRPr="00F64499">
        <w:rPr>
          <w:sz w:val="24"/>
          <w:szCs w:val="24"/>
        </w:rPr>
        <w:t>:</w:t>
      </w:r>
    </w:p>
    <w:p w:rsidR="00F64499" w:rsidRPr="00F64499" w:rsidRDefault="00F64499" w:rsidP="00F6449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4499">
        <w:rPr>
          <w:sz w:val="24"/>
          <w:szCs w:val="24"/>
        </w:rPr>
        <w:t>развитие иноязычной коммуникативной компетенции</w:t>
      </w:r>
      <w:r w:rsidRPr="00F64499">
        <w:rPr>
          <w:b/>
          <w:bCs/>
          <w:sz w:val="24"/>
          <w:szCs w:val="24"/>
        </w:rPr>
        <w:t xml:space="preserve"> </w:t>
      </w:r>
      <w:r w:rsidRPr="00F64499">
        <w:rPr>
          <w:sz w:val="24"/>
          <w:szCs w:val="24"/>
        </w:rPr>
        <w:t xml:space="preserve">в совокупности ее составляющих – речевой, языковой, социокультурной, компенсаторной, учебно-познавательной: </w:t>
      </w:r>
    </w:p>
    <w:p w:rsidR="00F64499" w:rsidRPr="00F64499" w:rsidRDefault="00F64499" w:rsidP="00F64499">
      <w:pPr>
        <w:numPr>
          <w:ilvl w:val="0"/>
          <w:numId w:val="5"/>
        </w:numPr>
        <w:autoSpaceDN/>
        <w:adjustRightInd/>
        <w:spacing w:line="276" w:lineRule="auto"/>
        <w:ind w:left="0" w:firstLine="357"/>
        <w:jc w:val="both"/>
        <w:rPr>
          <w:sz w:val="24"/>
          <w:szCs w:val="24"/>
        </w:rPr>
      </w:pPr>
      <w:r w:rsidRPr="00F64499">
        <w:rPr>
          <w:i/>
          <w:iCs/>
          <w:sz w:val="24"/>
          <w:szCs w:val="24"/>
        </w:rPr>
        <w:t xml:space="preserve">речевая компетенция </w:t>
      </w:r>
      <w:r w:rsidRPr="00F64499">
        <w:rPr>
          <w:sz w:val="24"/>
          <w:szCs w:val="24"/>
        </w:rPr>
        <w:t>- развитие коммуникативных умений</w:t>
      </w:r>
      <w:r w:rsidRPr="00F64499">
        <w:rPr>
          <w:i/>
          <w:iCs/>
          <w:sz w:val="24"/>
          <w:szCs w:val="24"/>
        </w:rPr>
        <w:t xml:space="preserve"> </w:t>
      </w:r>
      <w:r w:rsidRPr="00F64499">
        <w:rPr>
          <w:sz w:val="24"/>
          <w:szCs w:val="24"/>
        </w:rPr>
        <w:t>в четырех основных видах речевой деятельности (говорении, аудировании, чтении, письме);</w:t>
      </w:r>
    </w:p>
    <w:p w:rsidR="00F64499" w:rsidRPr="00F64499" w:rsidRDefault="00F64499" w:rsidP="00F64499">
      <w:pPr>
        <w:numPr>
          <w:ilvl w:val="0"/>
          <w:numId w:val="5"/>
        </w:numPr>
        <w:autoSpaceDN/>
        <w:adjustRightInd/>
        <w:spacing w:line="276" w:lineRule="auto"/>
        <w:ind w:left="0" w:firstLine="357"/>
        <w:jc w:val="both"/>
        <w:rPr>
          <w:sz w:val="24"/>
          <w:szCs w:val="24"/>
        </w:rPr>
      </w:pPr>
      <w:r w:rsidRPr="00F64499">
        <w:rPr>
          <w:i/>
          <w:iCs/>
          <w:sz w:val="24"/>
          <w:szCs w:val="24"/>
        </w:rPr>
        <w:t>языковая компетенция</w:t>
      </w:r>
      <w:r w:rsidRPr="00F64499">
        <w:rPr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изучаемом языке;</w:t>
      </w:r>
    </w:p>
    <w:p w:rsidR="00F64499" w:rsidRPr="00F64499" w:rsidRDefault="00F64499" w:rsidP="00F64499">
      <w:pPr>
        <w:numPr>
          <w:ilvl w:val="0"/>
          <w:numId w:val="5"/>
        </w:numPr>
        <w:autoSpaceDN/>
        <w:adjustRightInd/>
        <w:spacing w:line="276" w:lineRule="auto"/>
        <w:ind w:left="0" w:firstLine="357"/>
        <w:jc w:val="both"/>
        <w:rPr>
          <w:sz w:val="24"/>
          <w:szCs w:val="24"/>
        </w:rPr>
      </w:pPr>
      <w:r w:rsidRPr="00F64499">
        <w:rPr>
          <w:i/>
          <w:iCs/>
          <w:sz w:val="24"/>
          <w:szCs w:val="24"/>
        </w:rPr>
        <w:t>социокультурная компетенция</w:t>
      </w:r>
      <w:r w:rsidRPr="00F64499">
        <w:rPr>
          <w:b/>
          <w:bCs/>
          <w:sz w:val="24"/>
          <w:szCs w:val="24"/>
        </w:rPr>
        <w:t xml:space="preserve"> -  </w:t>
      </w:r>
      <w:r w:rsidRPr="00F64499">
        <w:rPr>
          <w:sz w:val="24"/>
          <w:szCs w:val="24"/>
        </w:rPr>
        <w:t xml:space="preserve">получение разносторонних и подлинных представлений о национально-культурных особенностях стран изучаемого языка; приобщение к </w:t>
      </w:r>
      <w:r w:rsidRPr="00F64499">
        <w:rPr>
          <w:sz w:val="24"/>
          <w:szCs w:val="24"/>
        </w:rPr>
        <w:lastRenderedPageBreak/>
        <w:t>жизненной ситуации, интересам и проблемам немецкоговорящих ровесников за рубежом, собственная целевая и нравственная ориентация в современном обществе, и вклад в становление личности российских учащихся; приобщение учащихся</w:t>
      </w:r>
      <w:r w:rsidRPr="00F64499">
        <w:rPr>
          <w:b/>
          <w:bCs/>
          <w:sz w:val="24"/>
          <w:szCs w:val="24"/>
        </w:rPr>
        <w:t xml:space="preserve"> </w:t>
      </w:r>
      <w:r w:rsidRPr="00F64499">
        <w:rPr>
          <w:sz w:val="24"/>
          <w:szCs w:val="24"/>
        </w:rPr>
        <w:t>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5 класса; расширение кругозора обучающихся;</w:t>
      </w:r>
    </w:p>
    <w:p w:rsidR="00F64499" w:rsidRPr="00F64499" w:rsidRDefault="00F64499" w:rsidP="00F64499">
      <w:pPr>
        <w:numPr>
          <w:ilvl w:val="0"/>
          <w:numId w:val="5"/>
        </w:numPr>
        <w:autoSpaceDN/>
        <w:adjustRightInd/>
        <w:spacing w:line="276" w:lineRule="auto"/>
        <w:ind w:left="0" w:firstLine="357"/>
        <w:jc w:val="both"/>
        <w:rPr>
          <w:sz w:val="24"/>
          <w:szCs w:val="24"/>
        </w:rPr>
      </w:pPr>
      <w:r w:rsidRPr="00F64499">
        <w:rPr>
          <w:i/>
          <w:iCs/>
          <w:sz w:val="24"/>
          <w:szCs w:val="24"/>
        </w:rPr>
        <w:t>компенсаторная компетенция</w:t>
      </w:r>
      <w:r w:rsidRPr="00F64499">
        <w:rPr>
          <w:sz w:val="24"/>
          <w:szCs w:val="24"/>
        </w:rPr>
        <w:t xml:space="preserve"> – организовать свою работу, коммуникативную и интеллектуальную деятельность; развитие умений взаимодействовать с партнёрами, выходить из положения в условиях дефицита языковых средств при получении и передаче информации;</w:t>
      </w:r>
    </w:p>
    <w:p w:rsidR="00F64499" w:rsidRPr="00F64499" w:rsidRDefault="00F64499" w:rsidP="00F64499">
      <w:pPr>
        <w:numPr>
          <w:ilvl w:val="0"/>
          <w:numId w:val="5"/>
        </w:numPr>
        <w:autoSpaceDN/>
        <w:adjustRightInd/>
        <w:spacing w:line="276" w:lineRule="auto"/>
        <w:ind w:left="0" w:firstLine="357"/>
        <w:jc w:val="both"/>
        <w:rPr>
          <w:sz w:val="24"/>
          <w:szCs w:val="24"/>
        </w:rPr>
      </w:pPr>
      <w:r w:rsidRPr="00F64499">
        <w:rPr>
          <w:i/>
          <w:iCs/>
          <w:sz w:val="24"/>
          <w:szCs w:val="24"/>
        </w:rPr>
        <w:t>учебно-познавательная компетенция</w:t>
      </w:r>
      <w:r w:rsidRPr="00F64499">
        <w:rPr>
          <w:sz w:val="24"/>
          <w:szCs w:val="24"/>
        </w:rPr>
        <w:t xml:space="preserve"> -   дальнейшее развитие общих и специальных учебных умений; овладение рациональными способами и приёмами работы с языком и над языком и умениями самостоятельно совершенствовать свои знания, в том числе с использованием новых информационных технологий; практическое использование грамматических явлений в коммуникативно ориентированных и </w:t>
      </w:r>
      <w:proofErr w:type="gramStart"/>
      <w:r w:rsidRPr="00F64499">
        <w:rPr>
          <w:sz w:val="24"/>
          <w:szCs w:val="24"/>
        </w:rPr>
        <w:t>коммуникативных упражнениях</w:t>
      </w:r>
      <w:proofErr w:type="gramEnd"/>
      <w:r w:rsidRPr="00F64499">
        <w:rPr>
          <w:sz w:val="24"/>
          <w:szCs w:val="24"/>
        </w:rPr>
        <w:t xml:space="preserve"> и ситуациях, соответствующих возрасту и реальным возможностям учащихся;</w:t>
      </w:r>
    </w:p>
    <w:p w:rsidR="00F64499" w:rsidRPr="00F64499" w:rsidRDefault="00F64499" w:rsidP="00F64499">
      <w:pPr>
        <w:numPr>
          <w:ilvl w:val="0"/>
          <w:numId w:val="5"/>
        </w:numPr>
        <w:autoSpaceDN/>
        <w:adjustRightInd/>
        <w:spacing w:line="276" w:lineRule="auto"/>
        <w:ind w:left="0" w:firstLine="357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развитие и воспитание</w:t>
      </w:r>
      <w:r w:rsidRPr="00F64499">
        <w:rPr>
          <w:b/>
          <w:bCs/>
          <w:sz w:val="24"/>
          <w:szCs w:val="24"/>
        </w:rPr>
        <w:t xml:space="preserve"> </w:t>
      </w:r>
      <w:r w:rsidRPr="00F64499">
        <w:rPr>
          <w:sz w:val="24"/>
          <w:szCs w:val="24"/>
        </w:rPr>
        <w:t xml:space="preserve">у школьников понимания важности изучения иностранного языка в современном мире, осознание роли родного языка и родной культуры в зеркале культуры народов; потребности пользоваться языком как средством общения, познания, самореализации и социальной </w:t>
      </w:r>
      <w:proofErr w:type="spellStart"/>
      <w:r w:rsidRPr="00F64499">
        <w:rPr>
          <w:sz w:val="24"/>
          <w:szCs w:val="24"/>
        </w:rPr>
        <w:t>адоптации</w:t>
      </w:r>
      <w:proofErr w:type="spellEnd"/>
      <w:r w:rsidRPr="00F64499">
        <w:rPr>
          <w:sz w:val="24"/>
          <w:szCs w:val="24"/>
        </w:rPr>
        <w:t>; воспитывать при этом такие личностные качества, как открытость, терпимость (толерантность) и готовность к диалогу с представителями иных социокультурных сообществ.</w:t>
      </w:r>
    </w:p>
    <w:p w:rsidR="00F64499" w:rsidRPr="00F64499" w:rsidRDefault="00F64499" w:rsidP="00F64499">
      <w:pPr>
        <w:pStyle w:val="a5"/>
        <w:spacing w:before="240" w:after="240" w:line="276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F64499">
        <w:rPr>
          <w:rFonts w:ascii="Times New Roman" w:hAnsi="Times New Roman"/>
          <w:spacing w:val="-4"/>
          <w:sz w:val="24"/>
          <w:szCs w:val="24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r w:rsidRPr="00F64499">
        <w:rPr>
          <w:rFonts w:ascii="Times New Roman" w:hAnsi="Times New Roman"/>
          <w:spacing w:val="-3"/>
          <w:sz w:val="24"/>
          <w:szCs w:val="24"/>
        </w:rPr>
        <w:t>социокультурной составляющей иноязычной коммуникативной компетенции.</w:t>
      </w:r>
    </w:p>
    <w:p w:rsidR="00F64499" w:rsidRPr="00F64499" w:rsidRDefault="00F64499" w:rsidP="00F64499">
      <w:pPr>
        <w:jc w:val="center"/>
        <w:rPr>
          <w:b/>
          <w:sz w:val="24"/>
          <w:szCs w:val="24"/>
        </w:rPr>
      </w:pPr>
      <w:r w:rsidRPr="00F64499">
        <w:rPr>
          <w:b/>
          <w:sz w:val="24"/>
          <w:szCs w:val="24"/>
        </w:rPr>
        <w:t>ПЛАНИРУЕМЫЕ РЕЗУЛЬТАТЫ</w:t>
      </w:r>
    </w:p>
    <w:p w:rsidR="00F64499" w:rsidRPr="00F64499" w:rsidRDefault="00F64499" w:rsidP="00F64499">
      <w:pPr>
        <w:spacing w:before="240" w:after="240" w:line="276" w:lineRule="auto"/>
        <w:ind w:firstLine="709"/>
        <w:jc w:val="both"/>
        <w:rPr>
          <w:b/>
          <w:sz w:val="24"/>
          <w:szCs w:val="24"/>
        </w:rPr>
      </w:pPr>
      <w:r w:rsidRPr="00F64499">
        <w:rPr>
          <w:b/>
          <w:sz w:val="24"/>
          <w:szCs w:val="24"/>
        </w:rPr>
        <w:t>К концу обучения в пятом классе выпускник получит возможность показать следующие результаты:</w:t>
      </w:r>
    </w:p>
    <w:p w:rsidR="00DD4D2E" w:rsidRDefault="00F64499" w:rsidP="00DD4D2E">
      <w:pPr>
        <w:spacing w:before="240" w:after="240" w:line="276" w:lineRule="auto"/>
        <w:ind w:firstLine="709"/>
        <w:rPr>
          <w:b/>
          <w:sz w:val="24"/>
          <w:szCs w:val="24"/>
        </w:rPr>
      </w:pPr>
      <w:r w:rsidRPr="00F64499">
        <w:rPr>
          <w:b/>
          <w:sz w:val="24"/>
          <w:szCs w:val="24"/>
        </w:rPr>
        <w:t>Личностные</w:t>
      </w:r>
      <w:r w:rsidRPr="00F64499">
        <w:rPr>
          <w:b/>
          <w:bCs/>
          <w:sz w:val="24"/>
          <w:szCs w:val="24"/>
        </w:rPr>
        <w:t xml:space="preserve"> результаты</w:t>
      </w:r>
      <w:r w:rsidRPr="00F64499">
        <w:rPr>
          <w:b/>
          <w:sz w:val="24"/>
          <w:szCs w:val="24"/>
        </w:rPr>
        <w:t>:</w:t>
      </w:r>
    </w:p>
    <w:p w:rsidR="00F64499" w:rsidRPr="00DD4D2E" w:rsidRDefault="00F64499" w:rsidP="00DD4D2E">
      <w:pPr>
        <w:spacing w:before="240" w:after="240" w:line="276" w:lineRule="auto"/>
        <w:ind w:firstLine="709"/>
        <w:rPr>
          <w:b/>
          <w:sz w:val="24"/>
          <w:szCs w:val="24"/>
        </w:rPr>
      </w:pPr>
      <w:r w:rsidRPr="00F64499">
        <w:rPr>
          <w:bCs/>
          <w:sz w:val="24"/>
          <w:szCs w:val="24"/>
        </w:rPr>
        <w:t xml:space="preserve">Обучающийся в 5-м классе </w:t>
      </w:r>
      <w:r w:rsidRPr="00F64499">
        <w:rPr>
          <w:sz w:val="24"/>
          <w:szCs w:val="24"/>
        </w:rPr>
        <w:t>получит возможность научиться</w:t>
      </w:r>
      <w:r w:rsidRPr="00F64499">
        <w:rPr>
          <w:bCs/>
          <w:sz w:val="24"/>
          <w:szCs w:val="24"/>
        </w:rPr>
        <w:t>: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освоению социальной роли обучающегося, развитию мотивов учебной деятельности и формирование личностного смысла учения;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развитию самостоятельности и личной ответственности за свои поступки, в том числе в процессе учения;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формированию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 xml:space="preserve">владению некоторыми необходимыми навыками социальной адаптации в динамично изменяющемся и развивающемся </w:t>
      </w:r>
      <w:r w:rsidRPr="00F64499">
        <w:rPr>
          <w:bCs/>
          <w:color w:val="000000"/>
          <w:sz w:val="24"/>
          <w:szCs w:val="24"/>
        </w:rPr>
        <w:t xml:space="preserve">мире и </w:t>
      </w:r>
      <w:r w:rsidRPr="00F64499">
        <w:rPr>
          <w:sz w:val="24"/>
          <w:szCs w:val="24"/>
        </w:rPr>
        <w:t>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 xml:space="preserve">формированию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</w:t>
      </w:r>
      <w:r w:rsidRPr="00F64499">
        <w:rPr>
          <w:color w:val="000000"/>
          <w:sz w:val="24"/>
          <w:szCs w:val="24"/>
        </w:rPr>
        <w:lastRenderedPageBreak/>
        <w:t>принадлежности;  формирование  ценностей многонационального российского общества; становление гуманистических и демократических ценностных ориентации;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10"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формированию уважительного отношения к иному мнению, истории и культуре других народов;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 xml:space="preserve">формированию эстетических потребностей и чувств для </w:t>
      </w:r>
      <w:r w:rsidRPr="00F64499">
        <w:rPr>
          <w:sz w:val="24"/>
          <w:szCs w:val="24"/>
        </w:rPr>
        <w:t>приобщения к ценностям мировой культуры через иноязычные источники информации (в том числе мультимедийные);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57"/>
        </w:tabs>
        <w:spacing w:before="19"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развитию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64499" w:rsidRPr="00F64499" w:rsidRDefault="00F64499" w:rsidP="00F64499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формированию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64499" w:rsidRPr="00F64499" w:rsidRDefault="00F64499" w:rsidP="00F64499">
      <w:pPr>
        <w:pStyle w:val="a3"/>
        <w:shd w:val="clear" w:color="auto" w:fill="FFFFFF"/>
        <w:spacing w:before="240" w:after="240" w:line="276" w:lineRule="auto"/>
        <w:jc w:val="both"/>
        <w:rPr>
          <w:b/>
          <w:bCs/>
          <w:sz w:val="24"/>
          <w:szCs w:val="24"/>
        </w:rPr>
      </w:pPr>
      <w:r w:rsidRPr="00F64499">
        <w:rPr>
          <w:b/>
          <w:bCs/>
          <w:sz w:val="24"/>
          <w:szCs w:val="24"/>
        </w:rPr>
        <w:t>Предметные результаты:</w:t>
      </w:r>
    </w:p>
    <w:p w:rsidR="00F64499" w:rsidRPr="00F64499" w:rsidRDefault="00F64499" w:rsidP="00F64499">
      <w:pPr>
        <w:shd w:val="clear" w:color="auto" w:fill="FFFFFF"/>
        <w:spacing w:before="240" w:after="240" w:line="276" w:lineRule="auto"/>
        <w:ind w:left="284" w:firstLine="284"/>
        <w:jc w:val="both"/>
        <w:rPr>
          <w:bCs/>
          <w:sz w:val="24"/>
          <w:szCs w:val="24"/>
        </w:rPr>
      </w:pPr>
      <w:r w:rsidRPr="00F64499">
        <w:rPr>
          <w:bCs/>
          <w:sz w:val="24"/>
          <w:szCs w:val="24"/>
        </w:rPr>
        <w:t xml:space="preserve">Обучающийся в 5-м классе освоит </w:t>
      </w:r>
      <w:r w:rsidRPr="00F64499">
        <w:rPr>
          <w:i/>
          <w:sz w:val="24"/>
          <w:szCs w:val="24"/>
        </w:rPr>
        <w:t>более 300 лексических единиц</w:t>
      </w:r>
      <w:r w:rsidRPr="00F64499">
        <w:rPr>
          <w:sz w:val="24"/>
          <w:szCs w:val="24"/>
        </w:rPr>
        <w:t xml:space="preserve"> и </w:t>
      </w:r>
      <w:r w:rsidRPr="00F64499">
        <w:rPr>
          <w:bCs/>
          <w:sz w:val="24"/>
          <w:szCs w:val="24"/>
        </w:rPr>
        <w:t>научится: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письменно и устно сообщать/запрашивать информацию в соответствии с ситуацией общения и речевым намерением;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спрашивать о самочувствии и реагировать на аналогичный вопрос в свой адрес;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начать, поддержать и закончить разговор;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проявлять интерес, заинтересованность, обмениваться опытом;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вежливо переспрашивать, уточнять что либо;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предлагать что либо, обосновывая своё предложение;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давать совет и адекватно реагировать на совет;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обоснованно выражать просьбу, принимать/отклонять просьбу;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выражать свою точку зрения, жалобу, аргументы в свою защиту;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приглашать кого-либо к совместным действиям и реагировать на подобные приглашения;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выражать сочувствие, симпатию, одобрение, восхищение и др.;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описывать в общих чертах или подробно лицо/предмет/событие/переживание; комментировать/сопоставлять содержание текста/обсуждаемую проблему;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самостоятельно готовить и разыгрывать сценки, тематика и проблематика которых соответствует теме урока;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передавать содержание немецкого текста на русском языке и наоборот: содержание русского текста на немецком языке;</w:t>
      </w:r>
    </w:p>
    <w:p w:rsidR="00F64499" w:rsidRPr="00F64499" w:rsidRDefault="00F64499" w:rsidP="00F64499">
      <w:pPr>
        <w:numPr>
          <w:ilvl w:val="0"/>
          <w:numId w:val="3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переводить с русского на немецкий и с немецкого на русский;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 xml:space="preserve">понимать основную/детальную информацию, содержащуюся в аутентичном тексте, который соответствует уровню развития учащегося, содержит незначительное количество незнакомых слов, и отреагировать/ представить её вербально или </w:t>
      </w:r>
      <w:proofErr w:type="spellStart"/>
      <w:r w:rsidRPr="00F64499">
        <w:rPr>
          <w:color w:val="000000"/>
          <w:sz w:val="24"/>
          <w:szCs w:val="24"/>
        </w:rPr>
        <w:t>невербально</w:t>
      </w:r>
      <w:proofErr w:type="spellEnd"/>
      <w:r w:rsidRPr="00F64499">
        <w:rPr>
          <w:color w:val="000000"/>
          <w:sz w:val="24"/>
          <w:szCs w:val="24"/>
        </w:rPr>
        <w:t xml:space="preserve">; 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 xml:space="preserve">передавать общее /полное содержание текста или нужной/необходимой/интересующей учащегося информации, содержащейся в тексте; 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находить в тексте предложения /абзацы, характеризующие конкретного героя /эпизод;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находить в тексте места, раскрывающие замысел/идею текста;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lastRenderedPageBreak/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устанавливать причинно-следственные связи в тексте;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вносить изменения в текст путём замены его отдельных элементов;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давать собственную трактовку текста и  комментировать её;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сравнивать содержание двух текстов по одной проблеме, установить/прокомментировать различие, общность;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обоснованно высказаться о том, что нравится /не нравится в тексте;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переработать творчески текст, придумав своё начало/конец, написав свой рассказ по заголовку прочитанного/прослушанного текста, изменив вид текста, дополнив содержание текста за счёт добавления в него собственных идей;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заполнять анкеты и формуляры;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написать стихотворение/историю/объявление/текст рекламы/ вопросы для интервью; поздравления, личные письма, употребляя формулы речевого этикета, принятые в странах изучаемого языка;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написать краткую рецензию на текст;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интерпретировать содержание текста с элементами фантазии;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корректно оформлять свои высказывания (например, правильно применять временные формы глаголов, предлоги, местоимения, прилагательные и т. д.);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 xml:space="preserve"> выражать грамотно с грамматической точки зрения временные, логические, причинно-следственные отношения (например, используя условные придаточные предложения или придаточные предложения причины);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узнавать грамматические явления в тексте, владеть необходимой грамматической терминологией для работы с грамматическими справочниками;</w:t>
      </w:r>
    </w:p>
    <w:p w:rsidR="00F64499" w:rsidRPr="00F64499" w:rsidRDefault="00F64499" w:rsidP="00F64499">
      <w:pPr>
        <w:numPr>
          <w:ilvl w:val="0"/>
          <w:numId w:val="6"/>
        </w:numPr>
        <w:autoSpaceDN/>
        <w:adjustRightInd/>
        <w:spacing w:line="276" w:lineRule="auto"/>
        <w:ind w:left="284"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 xml:space="preserve">грамотно употреблять времена, типы склонений существительных; систематизировать множественное число существительных; склонять определённый и неопределённый артикли;   притяжательные местоимения; употреблять предлоги, требующие </w:t>
      </w:r>
      <w:r w:rsidRPr="00F64499">
        <w:rPr>
          <w:sz w:val="24"/>
          <w:szCs w:val="24"/>
          <w:lang w:val="de-DE"/>
        </w:rPr>
        <w:t>Akkusativ</w:t>
      </w:r>
      <w:r w:rsidRPr="00F64499">
        <w:rPr>
          <w:sz w:val="24"/>
          <w:szCs w:val="24"/>
        </w:rPr>
        <w:t xml:space="preserve">, </w:t>
      </w:r>
      <w:r w:rsidRPr="00F64499">
        <w:rPr>
          <w:sz w:val="24"/>
          <w:szCs w:val="24"/>
          <w:lang w:val="de-DE"/>
        </w:rPr>
        <w:t>Dativ</w:t>
      </w:r>
      <w:r w:rsidRPr="00F64499">
        <w:rPr>
          <w:sz w:val="24"/>
          <w:szCs w:val="24"/>
        </w:rPr>
        <w:t>; придаточные времени, причины, дополнительные; словосложение, производные слова.</w:t>
      </w:r>
    </w:p>
    <w:p w:rsidR="00F64499" w:rsidRPr="00F64499" w:rsidRDefault="00F64499" w:rsidP="00F64499">
      <w:pPr>
        <w:pStyle w:val="a3"/>
        <w:shd w:val="clear" w:color="auto" w:fill="FFFFFF"/>
        <w:tabs>
          <w:tab w:val="left" w:pos="648"/>
        </w:tabs>
        <w:spacing w:line="259" w:lineRule="exact"/>
        <w:ind w:firstLine="561"/>
        <w:jc w:val="both"/>
        <w:rPr>
          <w:b/>
          <w:sz w:val="24"/>
          <w:szCs w:val="24"/>
        </w:rPr>
      </w:pPr>
    </w:p>
    <w:p w:rsidR="00F64499" w:rsidRPr="00F64499" w:rsidRDefault="00F64499" w:rsidP="00F64499">
      <w:pPr>
        <w:pStyle w:val="a3"/>
        <w:shd w:val="clear" w:color="auto" w:fill="FFFFFF"/>
        <w:tabs>
          <w:tab w:val="left" w:pos="648"/>
        </w:tabs>
        <w:spacing w:before="240" w:after="240" w:line="360" w:lineRule="auto"/>
        <w:jc w:val="both"/>
        <w:rPr>
          <w:b/>
          <w:sz w:val="24"/>
          <w:szCs w:val="24"/>
        </w:rPr>
      </w:pPr>
      <w:r w:rsidRPr="00F64499">
        <w:rPr>
          <w:b/>
          <w:sz w:val="24"/>
          <w:szCs w:val="24"/>
        </w:rPr>
        <w:t>Метапредметные результаты:</w:t>
      </w:r>
    </w:p>
    <w:p w:rsidR="00F64499" w:rsidRPr="00F64499" w:rsidRDefault="00F64499" w:rsidP="00F64499">
      <w:pPr>
        <w:shd w:val="clear" w:color="auto" w:fill="FFFFFF"/>
        <w:tabs>
          <w:tab w:val="left" w:pos="648"/>
        </w:tabs>
        <w:spacing w:before="240" w:after="240" w:line="276" w:lineRule="auto"/>
        <w:ind w:left="284" w:firstLine="284"/>
        <w:jc w:val="both"/>
        <w:rPr>
          <w:bCs/>
          <w:sz w:val="24"/>
          <w:szCs w:val="24"/>
        </w:rPr>
      </w:pPr>
      <w:r w:rsidRPr="00F64499">
        <w:rPr>
          <w:bCs/>
          <w:sz w:val="24"/>
          <w:szCs w:val="24"/>
        </w:rPr>
        <w:t>Обучающийся в 5-м классе получит возможность научиться:</w:t>
      </w:r>
    </w:p>
    <w:p w:rsidR="00F64499" w:rsidRPr="00F64499" w:rsidRDefault="00F64499" w:rsidP="00F64499">
      <w:pPr>
        <w:pStyle w:val="a3"/>
        <w:numPr>
          <w:ilvl w:val="0"/>
          <w:numId w:val="7"/>
        </w:numPr>
        <w:shd w:val="clear" w:color="auto" w:fill="FFFFFF"/>
        <w:tabs>
          <w:tab w:val="left" w:pos="648"/>
        </w:tabs>
        <w:spacing w:line="276" w:lineRule="auto"/>
        <w:ind w:left="720" w:firstLine="284"/>
        <w:jc w:val="both"/>
        <w:rPr>
          <w:bCs/>
          <w:sz w:val="24"/>
          <w:szCs w:val="24"/>
        </w:rPr>
      </w:pPr>
      <w:r w:rsidRPr="00F64499">
        <w:rPr>
          <w:sz w:val="24"/>
          <w:szCs w:val="24"/>
        </w:rPr>
        <w:t>самостоятельно расширять свой словарный запас, образовывать новые слова и использовать их в своих устных и письменных высказываниях;</w:t>
      </w:r>
    </w:p>
    <w:p w:rsidR="00F64499" w:rsidRPr="00F64499" w:rsidRDefault="00F64499" w:rsidP="00F64499">
      <w:pPr>
        <w:widowControl/>
        <w:numPr>
          <w:ilvl w:val="0"/>
          <w:numId w:val="4"/>
        </w:numPr>
        <w:shd w:val="clear" w:color="auto" w:fill="FFFFFF"/>
        <w:tabs>
          <w:tab w:val="left" w:pos="648"/>
        </w:tabs>
        <w:suppressAutoHyphens/>
        <w:autoSpaceDE/>
        <w:autoSpaceDN/>
        <w:adjustRightInd/>
        <w:spacing w:line="276" w:lineRule="auto"/>
        <w:ind w:firstLine="284"/>
        <w:jc w:val="both"/>
        <w:rPr>
          <w:b/>
          <w:sz w:val="24"/>
          <w:szCs w:val="24"/>
        </w:rPr>
      </w:pPr>
      <w:r w:rsidRPr="00F64499">
        <w:rPr>
          <w:color w:val="000000"/>
          <w:sz w:val="24"/>
          <w:szCs w:val="24"/>
        </w:rPr>
        <w:t>начинать и завершать разговор, используя речевые клише; поддерживать беседу, задавая вопросы и переспрашивая;  совершать,  читать и заполнять пропуски в диалоге;</w:t>
      </w:r>
    </w:p>
    <w:p w:rsidR="00F64499" w:rsidRPr="00F64499" w:rsidRDefault="00F64499" w:rsidP="00F64499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/>
        <w:autoSpaceDN/>
        <w:adjustRightInd/>
        <w:spacing w:line="276" w:lineRule="auto"/>
        <w:ind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делать монологические высказывания с описанием себя и других людей, предметов, картинок, и персонажей, совершать самонаблюдение, самоконтроль, самооценку;</w:t>
      </w:r>
    </w:p>
    <w:p w:rsidR="00F64499" w:rsidRPr="00F64499" w:rsidRDefault="00F64499" w:rsidP="00F64499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/>
        <w:autoSpaceDN/>
        <w:adjustRightInd/>
        <w:spacing w:line="276" w:lineRule="auto"/>
        <w:ind w:firstLine="284"/>
        <w:jc w:val="both"/>
        <w:rPr>
          <w:color w:val="000000"/>
          <w:sz w:val="24"/>
          <w:szCs w:val="24"/>
        </w:rPr>
      </w:pPr>
      <w:r w:rsidRPr="00F64499">
        <w:rPr>
          <w:sz w:val="24"/>
          <w:szCs w:val="24"/>
        </w:rPr>
        <w:t xml:space="preserve">реагировать вербально/ </w:t>
      </w:r>
      <w:proofErr w:type="spellStart"/>
      <w:r w:rsidRPr="00F64499">
        <w:rPr>
          <w:sz w:val="24"/>
          <w:szCs w:val="24"/>
        </w:rPr>
        <w:t>невербально</w:t>
      </w:r>
      <w:proofErr w:type="spellEnd"/>
      <w:r w:rsidRPr="00F64499">
        <w:rPr>
          <w:sz w:val="24"/>
          <w:szCs w:val="24"/>
        </w:rPr>
        <w:t xml:space="preserve"> на предъявляемый текст. Использовать, применять  языковую догадку,</w:t>
      </w:r>
      <w:r w:rsidRPr="00F64499">
        <w:rPr>
          <w:color w:val="000000"/>
          <w:sz w:val="24"/>
          <w:szCs w:val="24"/>
        </w:rPr>
        <w:t xml:space="preserve"> воспроизводить на слух рифмованный материал;</w:t>
      </w:r>
    </w:p>
    <w:p w:rsidR="00F64499" w:rsidRPr="00F64499" w:rsidRDefault="00F64499" w:rsidP="00F6449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расширять общий  лингвистический опыт, уметь работать с текстом, прогнозировать содержание текста по данным к тексту  рисункам;</w:t>
      </w:r>
    </w:p>
    <w:p w:rsidR="00F64499" w:rsidRPr="00F64499" w:rsidRDefault="00F64499" w:rsidP="00F64499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/>
        <w:autoSpaceDN/>
        <w:adjustRightInd/>
        <w:spacing w:line="276" w:lineRule="auto"/>
        <w:ind w:firstLine="284"/>
        <w:jc w:val="both"/>
        <w:rPr>
          <w:color w:val="000000"/>
          <w:sz w:val="24"/>
          <w:szCs w:val="24"/>
        </w:rPr>
      </w:pPr>
      <w:r w:rsidRPr="00F64499">
        <w:rPr>
          <w:sz w:val="24"/>
          <w:szCs w:val="24"/>
        </w:rPr>
        <w:t>пользоваться  справочным материалом, в виде таблиц, схем, правил, словарей;</w:t>
      </w:r>
    </w:p>
    <w:p w:rsidR="00F64499" w:rsidRPr="00F64499" w:rsidRDefault="00F64499" w:rsidP="00F6449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lastRenderedPageBreak/>
        <w:t xml:space="preserve">  выписывать информацию для организации и заполнения таблиц, простых анкет;</w:t>
      </w:r>
    </w:p>
    <w:p w:rsidR="00F64499" w:rsidRPr="00F64499" w:rsidRDefault="00F64499" w:rsidP="00F6449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в письменной форме кратко отвечать на вопросы, делать подписи к рисунку;</w:t>
      </w:r>
    </w:p>
    <w:p w:rsidR="00F64499" w:rsidRPr="00F64499" w:rsidRDefault="00F64499" w:rsidP="00F64499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/>
        <w:autoSpaceDN/>
        <w:adjustRightInd/>
        <w:spacing w:line="276" w:lineRule="auto"/>
        <w:ind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записывать  прописью  цифры,  заполнять  пропуски  в  словах</w:t>
      </w:r>
      <w:r w:rsidRPr="00F64499">
        <w:rPr>
          <w:sz w:val="24"/>
          <w:szCs w:val="24"/>
        </w:rPr>
        <w:t>;</w:t>
      </w:r>
    </w:p>
    <w:p w:rsidR="00F64499" w:rsidRPr="00F64499" w:rsidRDefault="00F64499" w:rsidP="00F64499">
      <w:pPr>
        <w:widowControl/>
        <w:numPr>
          <w:ilvl w:val="0"/>
          <w:numId w:val="4"/>
        </w:numPr>
        <w:shd w:val="clear" w:color="auto" w:fill="FFFFFF"/>
        <w:tabs>
          <w:tab w:val="left" w:pos="518"/>
        </w:tabs>
        <w:suppressAutoHyphens/>
        <w:autoSpaceDE/>
        <w:autoSpaceDN/>
        <w:adjustRightInd/>
        <w:spacing w:line="276" w:lineRule="auto"/>
        <w:ind w:firstLine="284"/>
        <w:jc w:val="both"/>
        <w:rPr>
          <w:color w:val="000000"/>
          <w:sz w:val="24"/>
          <w:szCs w:val="24"/>
        </w:rPr>
      </w:pPr>
      <w:r w:rsidRPr="00F64499">
        <w:rPr>
          <w:color w:val="000000"/>
          <w:sz w:val="24"/>
          <w:szCs w:val="24"/>
        </w:rPr>
        <w:t>пользоваться двуязычным словарём, группировать слова по темам;</w:t>
      </w:r>
    </w:p>
    <w:p w:rsidR="00F64499" w:rsidRPr="00F64499" w:rsidRDefault="00F64499" w:rsidP="00F64499">
      <w:pPr>
        <w:widowControl/>
        <w:numPr>
          <w:ilvl w:val="0"/>
          <w:numId w:val="4"/>
        </w:numPr>
        <w:suppressAutoHyphens/>
        <w:autoSpaceDE/>
        <w:autoSpaceDN/>
        <w:adjustRightInd/>
        <w:spacing w:line="276" w:lineRule="auto"/>
        <w:ind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 xml:space="preserve">соблюдать </w:t>
      </w:r>
      <w:proofErr w:type="spellStart"/>
      <w:r w:rsidRPr="00F64499">
        <w:rPr>
          <w:sz w:val="24"/>
          <w:szCs w:val="24"/>
        </w:rPr>
        <w:t>ритмико</w:t>
      </w:r>
      <w:proofErr w:type="spellEnd"/>
      <w:r w:rsidRPr="00F64499">
        <w:rPr>
          <w:sz w:val="24"/>
          <w:szCs w:val="24"/>
        </w:rPr>
        <w:t xml:space="preserve"> - интонационные особенности повествовательного, вопросительного и побудительного предложений, а также предложений с однородными членами и придаточными;</w:t>
      </w:r>
    </w:p>
    <w:p w:rsidR="00F64499" w:rsidRPr="00F64499" w:rsidRDefault="00F64499" w:rsidP="00F64499">
      <w:pPr>
        <w:numPr>
          <w:ilvl w:val="0"/>
          <w:numId w:val="4"/>
        </w:numPr>
        <w:autoSpaceDN/>
        <w:adjustRightInd/>
        <w:spacing w:line="276" w:lineRule="auto"/>
        <w:ind w:firstLine="284"/>
        <w:jc w:val="both"/>
        <w:rPr>
          <w:sz w:val="24"/>
          <w:szCs w:val="24"/>
        </w:rPr>
      </w:pPr>
      <w:r w:rsidRPr="00F64499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FE6D49" w:rsidRDefault="00FE6D49" w:rsidP="00FE6D49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ar-SA"/>
        </w:rPr>
      </w:pPr>
    </w:p>
    <w:p w:rsidR="00F64499" w:rsidRPr="00FE6D49" w:rsidRDefault="00F64499" w:rsidP="00FE6D4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F64499">
        <w:rPr>
          <w:b/>
          <w:sz w:val="24"/>
          <w:szCs w:val="24"/>
        </w:rPr>
        <w:t>ФОРМЫ И СРЕДСТВА КОНТРОЛЯ</w:t>
      </w:r>
      <w:r w:rsidRPr="00F64499">
        <w:rPr>
          <w:sz w:val="24"/>
          <w:szCs w:val="24"/>
        </w:rPr>
        <w:t>.</w:t>
      </w:r>
    </w:p>
    <w:p w:rsidR="00F64499" w:rsidRPr="00F64499" w:rsidRDefault="00F64499" w:rsidP="00F6449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b/>
          <w:sz w:val="24"/>
          <w:szCs w:val="24"/>
        </w:rPr>
        <w:t>Текущий контроль</w:t>
      </w:r>
      <w:r w:rsidRPr="00F64499">
        <w:rPr>
          <w:rFonts w:ascii="Times New Roman" w:hAnsi="Times New Roman"/>
          <w:sz w:val="24"/>
          <w:szCs w:val="24"/>
        </w:rPr>
        <w:t xml:space="preserve"> </w:t>
      </w:r>
    </w:p>
    <w:p w:rsidR="00F64499" w:rsidRPr="00F64499" w:rsidRDefault="00F64499" w:rsidP="00F6449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sz w:val="24"/>
          <w:szCs w:val="24"/>
        </w:rPr>
        <w:t xml:space="preserve">осуществляется на каждом уроке в виде проверки домашних заданий, речевой зарядки, выполнения упражнений, наблюдения.  </w:t>
      </w:r>
    </w:p>
    <w:p w:rsidR="00F64499" w:rsidRPr="00F64499" w:rsidRDefault="00F64499" w:rsidP="00F6449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sz w:val="24"/>
          <w:szCs w:val="24"/>
        </w:rPr>
        <w:t>Основным объектом текущего контроля являются языковые и речевые умения и навыки. В отдельных случаях возможен контроль какого-либо отдельного вида речевой деятельности.</w:t>
      </w:r>
    </w:p>
    <w:p w:rsidR="00F64499" w:rsidRPr="00F64499" w:rsidRDefault="00F64499" w:rsidP="00F64499">
      <w:pPr>
        <w:pStyle w:val="a5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b/>
          <w:sz w:val="24"/>
          <w:szCs w:val="24"/>
        </w:rPr>
        <w:t>Промежуточный контроль</w:t>
      </w:r>
      <w:r w:rsidRPr="00F64499">
        <w:rPr>
          <w:rFonts w:ascii="Times New Roman" w:hAnsi="Times New Roman"/>
          <w:sz w:val="24"/>
          <w:szCs w:val="24"/>
        </w:rPr>
        <w:t xml:space="preserve"> </w:t>
      </w:r>
    </w:p>
    <w:p w:rsidR="00F64499" w:rsidRPr="00F64499" w:rsidRDefault="00F64499" w:rsidP="00F64499">
      <w:pPr>
        <w:pStyle w:val="a5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sz w:val="24"/>
          <w:szCs w:val="24"/>
        </w:rPr>
        <w:t xml:space="preserve">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здесь являются речевые умения, но проверке подвергаются не все виды речевой деятельности. Формами промежуточного контроля являются тесты и контрольные работы, тематические сообщения, тематические диалоги и </w:t>
      </w:r>
      <w:proofErr w:type="spellStart"/>
      <w:r w:rsidRPr="00F64499">
        <w:rPr>
          <w:rFonts w:ascii="Times New Roman" w:hAnsi="Times New Roman"/>
          <w:sz w:val="24"/>
          <w:szCs w:val="24"/>
        </w:rPr>
        <w:t>полилоги</w:t>
      </w:r>
      <w:proofErr w:type="spellEnd"/>
      <w:r w:rsidRPr="00F64499">
        <w:rPr>
          <w:rFonts w:ascii="Times New Roman" w:hAnsi="Times New Roman"/>
          <w:sz w:val="24"/>
          <w:szCs w:val="24"/>
        </w:rPr>
        <w:t>, проекты, соответствующие этапу обучения.</w:t>
      </w:r>
    </w:p>
    <w:p w:rsidR="00F64499" w:rsidRPr="00F64499" w:rsidRDefault="00F64499" w:rsidP="00F6449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b/>
          <w:sz w:val="24"/>
          <w:szCs w:val="24"/>
        </w:rPr>
        <w:t>Итоговый контроль</w:t>
      </w:r>
      <w:r w:rsidRPr="00F64499">
        <w:rPr>
          <w:rFonts w:ascii="Times New Roman" w:hAnsi="Times New Roman"/>
          <w:sz w:val="24"/>
          <w:szCs w:val="24"/>
        </w:rPr>
        <w:t xml:space="preserve"> </w:t>
      </w:r>
    </w:p>
    <w:p w:rsidR="00F64499" w:rsidRPr="00F64499" w:rsidRDefault="00F64499" w:rsidP="00F64499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499">
        <w:rPr>
          <w:rFonts w:ascii="Times New Roman" w:hAnsi="Times New Roman"/>
          <w:sz w:val="24"/>
          <w:szCs w:val="24"/>
        </w:rPr>
        <w:t>проводится в конце каждой четверти по 4 -м видам речевой деятельности: говорению, чтению, аудированию, письму, а также грамматике,  в конце учебного года в виде комплексной контрольной работы по нескольким видам речевой деятельности. Рецептивные умения, такие как чтение и аудирование, а также лексика и грамматика проверяются в виде тестов на выбор, на соответствие  или с открытым ответом. В тесты и контрольные задания для проверки продуктивных умений включаются такие  задания как ролевая игра, интервью, заполнение анкеты, составление автобиографии, написание письма, мини-сочинений, т.е. задания, требующие большей самостоятельности и содержащие элементы творчества.</w:t>
      </w:r>
    </w:p>
    <w:p w:rsidR="00F64499" w:rsidRPr="00F64499" w:rsidRDefault="00F64499" w:rsidP="00F64499">
      <w:pPr>
        <w:pStyle w:val="a5"/>
        <w:spacing w:after="240"/>
        <w:rPr>
          <w:b/>
          <w:bCs/>
          <w:color w:val="000000"/>
          <w:sz w:val="24"/>
          <w:szCs w:val="24"/>
        </w:rPr>
      </w:pPr>
      <w:r w:rsidRPr="00F64499">
        <w:rPr>
          <w:b/>
          <w:bCs/>
          <w:color w:val="000000"/>
          <w:sz w:val="24"/>
          <w:szCs w:val="24"/>
        </w:rPr>
        <w:t xml:space="preserve">                                   </w:t>
      </w:r>
    </w:p>
    <w:p w:rsidR="00D13872" w:rsidRPr="00223558" w:rsidRDefault="00F64499" w:rsidP="00D13872">
      <w:pPr>
        <w:jc w:val="center"/>
        <w:outlineLvl w:val="0"/>
        <w:rPr>
          <w:b/>
        </w:rPr>
      </w:pPr>
      <w:r w:rsidRPr="00F64499">
        <w:rPr>
          <w:b/>
          <w:sz w:val="24"/>
          <w:szCs w:val="24"/>
        </w:rPr>
        <w:br w:type="page"/>
      </w:r>
      <w:r w:rsidR="00D13872" w:rsidRPr="00D13872">
        <w:rPr>
          <w:b/>
          <w:sz w:val="24"/>
        </w:rPr>
        <w:lastRenderedPageBreak/>
        <w:t>Календарно-тематическое планирование</w:t>
      </w:r>
    </w:p>
    <w:p w:rsidR="00D13872" w:rsidRPr="00223558" w:rsidRDefault="00D13872" w:rsidP="00D13872">
      <w:pPr>
        <w:jc w:val="center"/>
        <w:outlineLvl w:val="0"/>
        <w:rPr>
          <w:b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5670"/>
        <w:gridCol w:w="1701"/>
        <w:gridCol w:w="50"/>
        <w:gridCol w:w="1088"/>
        <w:gridCol w:w="50"/>
      </w:tblGrid>
      <w:tr w:rsidR="00D13872" w:rsidRPr="00D13872" w:rsidTr="00D13872">
        <w:trPr>
          <w:gridAfter w:val="1"/>
          <w:wAfter w:w="50" w:type="dxa"/>
          <w:trHeight w:val="538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13872">
              <w:rPr>
                <w:b/>
                <w:sz w:val="24"/>
                <w:szCs w:val="24"/>
              </w:rPr>
              <w:t>№</w:t>
            </w:r>
          </w:p>
          <w:p w:rsidR="00D13872" w:rsidRPr="00D13872" w:rsidRDefault="00D13872" w:rsidP="0024782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1387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13872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1387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13872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3872">
              <w:rPr>
                <w:rFonts w:eastAsia="Calibri"/>
                <w:b/>
                <w:sz w:val="24"/>
                <w:szCs w:val="24"/>
              </w:rPr>
              <w:t>Кол-во</w:t>
            </w:r>
          </w:p>
          <w:p w:rsidR="00D13872" w:rsidRPr="00D13872" w:rsidRDefault="00D13872" w:rsidP="0024782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3872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</w:tr>
      <w:tr w:rsidR="00D13872" w:rsidRPr="00D13872" w:rsidTr="00D13872">
        <w:trPr>
          <w:trHeight w:val="269"/>
        </w:trPr>
        <w:tc>
          <w:tcPr>
            <w:tcW w:w="9406" w:type="dxa"/>
            <w:gridSpan w:val="5"/>
            <w:shd w:val="clear" w:color="auto" w:fill="auto"/>
          </w:tcPr>
          <w:p w:rsidR="00D13872" w:rsidRPr="00D13872" w:rsidRDefault="00D13872" w:rsidP="0024782C">
            <w:pPr>
              <w:jc w:val="center"/>
              <w:rPr>
                <w:rFonts w:eastAsia="Calibri"/>
                <w:b/>
                <w:sz w:val="24"/>
                <w:szCs w:val="24"/>
                <w:lang w:val="de-DE"/>
              </w:rPr>
            </w:pPr>
            <w:r w:rsidRPr="00D13872">
              <w:rPr>
                <w:b/>
                <w:sz w:val="24"/>
                <w:szCs w:val="24"/>
                <w:lang w:val="de-DE"/>
              </w:rPr>
              <w:t xml:space="preserve">Lektion 1 Stadt-Land-Fluss   (13 </w:t>
            </w:r>
            <w:r w:rsidRPr="00D13872">
              <w:rPr>
                <w:b/>
                <w:sz w:val="24"/>
                <w:szCs w:val="24"/>
              </w:rPr>
              <w:t>часов</w:t>
            </w:r>
            <w:r w:rsidRPr="00D13872">
              <w:rPr>
                <w:b/>
                <w:sz w:val="24"/>
                <w:szCs w:val="24"/>
                <w:lang w:val="de-DE"/>
              </w:rPr>
              <w:t>)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rPr>
                <w:rFonts w:eastAsia="Calibri"/>
                <w:b/>
                <w:sz w:val="24"/>
                <w:szCs w:val="24"/>
                <w:lang w:val="de-DE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Где ты провёл каникулы? Вводная беседа с опорой на географические карты России и Германии.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                  № 1,2,3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Каникулы — на реке, на море или </w:t>
            </w:r>
            <w:proofErr w:type="gramStart"/>
            <w:r w:rsidRPr="00D13872">
              <w:rPr>
                <w:sz w:val="24"/>
                <w:szCs w:val="24"/>
              </w:rPr>
              <w:t>где то</w:t>
            </w:r>
            <w:proofErr w:type="gramEnd"/>
            <w:r w:rsidRPr="00D13872">
              <w:rPr>
                <w:sz w:val="24"/>
                <w:szCs w:val="24"/>
              </w:rPr>
              <w:t xml:space="preserve"> ещё? Развитие умений диалогической речи, описание иллюстрации.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4                № 4,5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Отличие русской и немецкой деревни.  Восприятие на слух рассказа учителя об особенностях деревни в Германии. Вопросительные слова </w:t>
            </w:r>
            <w:proofErr w:type="spellStart"/>
            <w:r w:rsidRPr="00D13872">
              <w:rPr>
                <w:sz w:val="24"/>
                <w:szCs w:val="24"/>
              </w:rPr>
              <w:t>wo</w:t>
            </w:r>
            <w:proofErr w:type="spellEnd"/>
            <w:r w:rsidRPr="00D13872">
              <w:rPr>
                <w:sz w:val="24"/>
                <w:szCs w:val="24"/>
              </w:rPr>
              <w:t xml:space="preserve"> + </w:t>
            </w:r>
            <w:proofErr w:type="spellStart"/>
            <w:r w:rsidRPr="00D13872">
              <w:rPr>
                <w:sz w:val="24"/>
                <w:szCs w:val="24"/>
              </w:rPr>
              <w:t>Dat</w:t>
            </w:r>
            <w:proofErr w:type="spellEnd"/>
            <w:r w:rsidRPr="00D13872">
              <w:rPr>
                <w:sz w:val="24"/>
                <w:szCs w:val="24"/>
              </w:rPr>
              <w:t xml:space="preserve">., </w:t>
            </w:r>
            <w:proofErr w:type="spellStart"/>
            <w:r w:rsidRPr="00D13872">
              <w:rPr>
                <w:sz w:val="24"/>
                <w:szCs w:val="24"/>
              </w:rPr>
              <w:t>wohin</w:t>
            </w:r>
            <w:proofErr w:type="spellEnd"/>
            <w:r w:rsidRPr="00D13872">
              <w:rPr>
                <w:sz w:val="24"/>
                <w:szCs w:val="24"/>
              </w:rPr>
              <w:t xml:space="preserve"> + </w:t>
            </w:r>
            <w:proofErr w:type="spellStart"/>
            <w:r w:rsidRPr="00D13872">
              <w:rPr>
                <w:sz w:val="24"/>
                <w:szCs w:val="24"/>
              </w:rPr>
              <w:t>Akk</w:t>
            </w:r>
            <w:proofErr w:type="spellEnd"/>
            <w:r w:rsidRPr="00D138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 № 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Здесь я живу! Монологическое высказывание о своём месте жительства и его символике.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                 № 8,9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Переезд в новый город. Чтение текста с полным пониманием прочитанного. Глаголы </w:t>
            </w:r>
            <w:proofErr w:type="spellStart"/>
            <w:r w:rsidRPr="00D13872">
              <w:rPr>
                <w:sz w:val="24"/>
                <w:szCs w:val="24"/>
              </w:rPr>
              <w:t>umziehen</w:t>
            </w:r>
            <w:proofErr w:type="spellEnd"/>
            <w:r w:rsidRPr="00D13872">
              <w:rPr>
                <w:sz w:val="24"/>
                <w:szCs w:val="24"/>
              </w:rPr>
              <w:t xml:space="preserve">, </w:t>
            </w:r>
            <w:proofErr w:type="spellStart"/>
            <w:r w:rsidRPr="00D13872">
              <w:rPr>
                <w:sz w:val="24"/>
                <w:szCs w:val="24"/>
              </w:rPr>
              <w:t>vermissen</w:t>
            </w:r>
            <w:proofErr w:type="spellEnd"/>
            <w:r w:rsidRPr="00D13872">
              <w:rPr>
                <w:sz w:val="24"/>
                <w:szCs w:val="24"/>
              </w:rPr>
              <w:t xml:space="preserve"> в прошедшем времени (</w:t>
            </w:r>
            <w:proofErr w:type="spellStart"/>
            <w:r w:rsidRPr="00D13872">
              <w:rPr>
                <w:sz w:val="24"/>
                <w:szCs w:val="24"/>
              </w:rPr>
              <w:t>Perfekt</w:t>
            </w:r>
            <w:proofErr w:type="spellEnd"/>
            <w:r w:rsidRPr="00D13872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               № 10,11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Лучшее в моём городе. Степени сравнения прилагательных (</w:t>
            </w:r>
            <w:proofErr w:type="spellStart"/>
            <w:r w:rsidRPr="00D13872">
              <w:rPr>
                <w:sz w:val="24"/>
                <w:szCs w:val="24"/>
              </w:rPr>
              <w:t>Positiv</w:t>
            </w:r>
            <w:proofErr w:type="spellEnd"/>
            <w:r w:rsidRPr="00D13872">
              <w:rPr>
                <w:sz w:val="24"/>
                <w:szCs w:val="24"/>
              </w:rPr>
              <w:t xml:space="preserve">, </w:t>
            </w:r>
            <w:proofErr w:type="spellStart"/>
            <w:r w:rsidRPr="00D13872">
              <w:rPr>
                <w:sz w:val="24"/>
                <w:szCs w:val="24"/>
              </w:rPr>
              <w:t>Komparativ</w:t>
            </w:r>
            <w:proofErr w:type="spellEnd"/>
            <w:r w:rsidRPr="00D13872">
              <w:rPr>
                <w:sz w:val="24"/>
                <w:szCs w:val="24"/>
              </w:rPr>
              <w:t xml:space="preserve">, </w:t>
            </w:r>
            <w:proofErr w:type="spellStart"/>
            <w:r w:rsidRPr="00D13872">
              <w:rPr>
                <w:sz w:val="24"/>
                <w:szCs w:val="24"/>
              </w:rPr>
              <w:t>Superlativ</w:t>
            </w:r>
            <w:proofErr w:type="spellEnd"/>
            <w:r w:rsidRPr="00D13872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                № 12,13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В городе и в деревне Германии. Краткое сообщение о своём любимом месте в России. Тренировка в употреблении безличных предложений: </w:t>
            </w:r>
            <w:proofErr w:type="spellStart"/>
            <w:r w:rsidRPr="00D13872">
              <w:rPr>
                <w:sz w:val="24"/>
                <w:szCs w:val="24"/>
              </w:rPr>
              <w:t>Man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r w:rsidRPr="00D13872">
              <w:rPr>
                <w:sz w:val="24"/>
                <w:szCs w:val="24"/>
              </w:rPr>
              <w:t>kann</w:t>
            </w:r>
            <w:proofErr w:type="spellEnd"/>
            <w:r w:rsidRPr="00D1387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№ 14,15 стр. 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Моя любимая местность в России. Краткое </w:t>
            </w:r>
            <w:proofErr w:type="gramStart"/>
            <w:r w:rsidRPr="00D13872">
              <w:rPr>
                <w:sz w:val="24"/>
                <w:szCs w:val="24"/>
              </w:rPr>
              <w:t>сообщение  о</w:t>
            </w:r>
            <w:proofErr w:type="gramEnd"/>
            <w:r w:rsidRPr="00D13872">
              <w:rPr>
                <w:sz w:val="24"/>
                <w:szCs w:val="24"/>
              </w:rPr>
              <w:t xml:space="preserve"> своём любимом месте в России.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8                № 16,18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Мюнхен – столица Баварии.  Повторение слабого склонения существительных.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8                № 17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Города, парки, замки. Склонение существительных во множественном числе.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9                 № 1,2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Города в Германии и России. Чтение текста, ответы на вопросы и последующее описание фотографии.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10           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Прогулка друзей. Употребление предлогов </w:t>
            </w:r>
            <w:proofErr w:type="spellStart"/>
            <w:r w:rsidRPr="00D13872">
              <w:rPr>
                <w:sz w:val="24"/>
                <w:szCs w:val="24"/>
              </w:rPr>
              <w:t>entlang</w:t>
            </w:r>
            <w:proofErr w:type="spellEnd"/>
            <w:r w:rsidRPr="00D13872">
              <w:rPr>
                <w:sz w:val="24"/>
                <w:szCs w:val="24"/>
              </w:rPr>
              <w:t xml:space="preserve">, </w:t>
            </w:r>
            <w:proofErr w:type="spellStart"/>
            <w:r w:rsidRPr="00D13872">
              <w:rPr>
                <w:sz w:val="24"/>
                <w:szCs w:val="24"/>
              </w:rPr>
              <w:t>um</w:t>
            </w:r>
            <w:proofErr w:type="spellEnd"/>
            <w:r w:rsidRPr="00D13872">
              <w:rPr>
                <w:sz w:val="24"/>
                <w:szCs w:val="24"/>
              </w:rPr>
              <w:t xml:space="preserve"> (</w:t>
            </w:r>
            <w:proofErr w:type="spellStart"/>
            <w:r w:rsidRPr="00D13872">
              <w:rPr>
                <w:sz w:val="24"/>
                <w:szCs w:val="24"/>
              </w:rPr>
              <w:t>herum</w:t>
            </w:r>
            <w:proofErr w:type="spellEnd"/>
            <w:r w:rsidRPr="00D13872">
              <w:rPr>
                <w:sz w:val="24"/>
                <w:szCs w:val="24"/>
              </w:rPr>
              <w:t xml:space="preserve">), </w:t>
            </w:r>
            <w:proofErr w:type="spellStart"/>
            <w:r w:rsidRPr="00D13872">
              <w:rPr>
                <w:sz w:val="24"/>
                <w:szCs w:val="24"/>
              </w:rPr>
              <w:t>durch</w:t>
            </w:r>
            <w:proofErr w:type="spellEnd"/>
            <w:r w:rsidRPr="00D13872">
              <w:rPr>
                <w:sz w:val="24"/>
                <w:szCs w:val="24"/>
              </w:rPr>
              <w:t xml:space="preserve"> с </w:t>
            </w:r>
            <w:proofErr w:type="spellStart"/>
            <w:r w:rsidRPr="00D13872">
              <w:rPr>
                <w:sz w:val="24"/>
                <w:szCs w:val="24"/>
              </w:rPr>
              <w:t>Akk</w:t>
            </w:r>
            <w:proofErr w:type="spellEnd"/>
            <w:r w:rsidRPr="00D13872">
              <w:rPr>
                <w:sz w:val="24"/>
                <w:szCs w:val="24"/>
              </w:rPr>
              <w:t xml:space="preserve">. Составление </w:t>
            </w:r>
            <w:proofErr w:type="spellStart"/>
            <w:r w:rsidRPr="00D13872">
              <w:rPr>
                <w:sz w:val="24"/>
                <w:szCs w:val="24"/>
              </w:rPr>
              <w:t>микродиалогов</w:t>
            </w:r>
            <w:proofErr w:type="spellEnd"/>
            <w:r w:rsidRPr="00D13872">
              <w:rPr>
                <w:sz w:val="24"/>
                <w:szCs w:val="24"/>
              </w:rPr>
              <w:t xml:space="preserve"> по картинке.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10              № 5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Посещение замка. Развитие умения </w:t>
            </w:r>
            <w:proofErr w:type="spellStart"/>
            <w:r w:rsidRPr="00D13872">
              <w:rPr>
                <w:sz w:val="24"/>
                <w:szCs w:val="24"/>
              </w:rPr>
              <w:t>аудирования</w:t>
            </w:r>
            <w:proofErr w:type="spellEnd"/>
            <w:r w:rsidRPr="00D13872">
              <w:rPr>
                <w:sz w:val="24"/>
                <w:szCs w:val="24"/>
              </w:rPr>
              <w:t xml:space="preserve"> с опорой на текст. Описание фотографий, оценочные суждения, обсуждение текста.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Учебник, тест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trHeight w:val="323"/>
        </w:trPr>
        <w:tc>
          <w:tcPr>
            <w:tcW w:w="9406" w:type="dxa"/>
            <w:gridSpan w:val="5"/>
            <w:shd w:val="clear" w:color="auto" w:fill="auto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lang w:val="de-DE"/>
              </w:rPr>
            </w:pPr>
            <w:r w:rsidRPr="00D13872">
              <w:rPr>
                <w:b/>
                <w:lang w:val="de-DE"/>
              </w:rPr>
              <w:t xml:space="preserve">Lektion 2. SCHULE MACHT </w:t>
            </w:r>
            <w:proofErr w:type="spellStart"/>
            <w:r w:rsidRPr="00D13872">
              <w:rPr>
                <w:b/>
                <w:lang w:val="de-DE"/>
              </w:rPr>
              <w:t>SPAß</w:t>
            </w:r>
            <w:proofErr w:type="spellEnd"/>
            <w:r w:rsidRPr="00D13872">
              <w:rPr>
                <w:b/>
                <w:lang w:val="de-DE"/>
              </w:rPr>
              <w:t xml:space="preserve">! (11 </w:t>
            </w:r>
            <w:r w:rsidRPr="00D13872">
              <w:rPr>
                <w:b/>
              </w:rPr>
              <w:t>часов</w:t>
            </w:r>
            <w:r w:rsidRPr="00D13872">
              <w:rPr>
                <w:b/>
                <w:lang w:val="de-DE"/>
              </w:rPr>
              <w:t>)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bCs/>
                <w:lang w:val="de-DE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1(14)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Здравствуй, средняя школа! Ознакомительно-поисковое чтение. Беседа по иллюстрации к тексту, ответы на вопросы к тексту.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12                № 1, 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2(15)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Школы бывают разными. Развитие умения восприятия иноязычной речи на слух. Описание фотографий на основе вопросов, монолог: рассказ о своей школе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12           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3(16)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Родительское собрание в немецкой школе. Аудирование с полным пониманием информации. Прогнозирование содержания текста с опорой на иллюстрации.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13 № 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4(17)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Типы школ в Германии. Порядковые числительные. Чтение с полным пониманием прочитанного.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13-14 № 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lastRenderedPageBreak/>
              <w:t>5(18)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Дневник</w:t>
            </w:r>
            <w:r w:rsidRPr="00D13872">
              <w:rPr>
                <w:sz w:val="24"/>
                <w:szCs w:val="24"/>
                <w:lang w:val="de-DE"/>
              </w:rPr>
              <w:t xml:space="preserve"> </w:t>
            </w:r>
            <w:r w:rsidRPr="00D13872">
              <w:rPr>
                <w:sz w:val="24"/>
                <w:szCs w:val="24"/>
              </w:rPr>
              <w:t>Михаэля</w:t>
            </w:r>
            <w:r w:rsidRPr="00D13872">
              <w:rPr>
                <w:sz w:val="24"/>
                <w:szCs w:val="24"/>
                <w:lang w:val="de-DE"/>
              </w:rPr>
              <w:t xml:space="preserve">. </w:t>
            </w:r>
            <w:r w:rsidRPr="00D13872">
              <w:rPr>
                <w:sz w:val="24"/>
                <w:szCs w:val="24"/>
              </w:rPr>
              <w:t>Сравнения</w:t>
            </w:r>
            <w:r w:rsidRPr="00D13872">
              <w:rPr>
                <w:sz w:val="24"/>
                <w:szCs w:val="24"/>
                <w:lang w:val="de-DE"/>
              </w:rPr>
              <w:t xml:space="preserve"> besser als, lieber als. </w:t>
            </w:r>
            <w:r w:rsidRPr="00D13872">
              <w:rPr>
                <w:sz w:val="24"/>
                <w:szCs w:val="24"/>
              </w:rPr>
              <w:t>Выполнение грамматических упражнений. Диалог расспрос по содержанию текста, описание картинок.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14-15 № 9,10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6(19)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Учимся с удовольствием. Чтение диалога вслух с подстановкой правильных вариантов. Ролевая игра в группе по теме урока.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15               № 11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7(20)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Средняя школа в России и Германии. Чтение с полным пониманием прочитанного. Дополнительные придаточные предложения. Микродиалоги о своей школе.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16 № 1.2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8(21)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Школьные друзья. Аудирование с полным пониманием высказываний учащихся. Микродиалоги об учениках немецкой школы.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17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9(22)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Оценки в России и Германии. Придаточные дополнительные предложения (повторение). Поисковое чтение текста. Микромонолог на основе прочитанного, оценочные суждения.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17-18 № 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ind w:right="-106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10(23)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Оценки в табеле. Чтение табеля с полным пониманием. Сообщение на основе прочитанного.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18               № 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ind w:right="-106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11(24)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Говорим о школе. Написание словарных карт с новой лексикой. Микродиалоги с опорой на иллюстрации, аргументация мнения.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Стр.40-41 тест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trHeight w:val="323"/>
        </w:trPr>
        <w:tc>
          <w:tcPr>
            <w:tcW w:w="9406" w:type="dxa"/>
            <w:gridSpan w:val="5"/>
            <w:shd w:val="clear" w:color="auto" w:fill="auto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lang w:val="de-DE"/>
              </w:rPr>
            </w:pPr>
            <w:r w:rsidRPr="00D13872">
              <w:rPr>
                <w:b/>
                <w:lang w:val="de-DE"/>
              </w:rPr>
              <w:t xml:space="preserve">Lektion 3. Einkaufen in Geschäft und auf dem Markt (12 </w:t>
            </w:r>
            <w:r w:rsidRPr="00D13872">
              <w:rPr>
                <w:b/>
              </w:rPr>
              <w:t>часов</w:t>
            </w:r>
            <w:r w:rsidRPr="00D13872">
              <w:rPr>
                <w:b/>
                <w:lang w:val="de-DE"/>
              </w:rPr>
              <w:t>)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bCs/>
                <w:lang w:val="de-DE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1(25)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В продуктовом магазине. Чтение диалога с полным пониманием, чтение по ролям. Аудирование с полным пониманием информации.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20              № 1,2,3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2(26)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Сколько это стоит? Поисковое чтение с использованием иллюстраций. Описание фотографий, обсуждение списка покупок ко дню рождения.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21            № 4,5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3(27)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Деньги в Европе. Аудирование диалога „</w:t>
            </w:r>
            <w:r w:rsidRPr="00D13872">
              <w:rPr>
                <w:sz w:val="24"/>
                <w:szCs w:val="24"/>
                <w:lang w:val="de-DE"/>
              </w:rPr>
              <w:t>An</w:t>
            </w:r>
            <w:r w:rsidRPr="00D13872">
              <w:rPr>
                <w:sz w:val="24"/>
                <w:szCs w:val="24"/>
              </w:rPr>
              <w:t xml:space="preserve"> </w:t>
            </w:r>
            <w:r w:rsidRPr="00D13872">
              <w:rPr>
                <w:sz w:val="24"/>
                <w:szCs w:val="24"/>
                <w:lang w:val="de-DE"/>
              </w:rPr>
              <w:t>der</w:t>
            </w:r>
            <w:r w:rsidRPr="00D13872">
              <w:rPr>
                <w:sz w:val="24"/>
                <w:szCs w:val="24"/>
              </w:rPr>
              <w:t xml:space="preserve"> </w:t>
            </w:r>
            <w:proofErr w:type="gramStart"/>
            <w:r w:rsidRPr="00D13872">
              <w:rPr>
                <w:sz w:val="24"/>
                <w:szCs w:val="24"/>
                <w:lang w:val="de-DE"/>
              </w:rPr>
              <w:t>Kasse</w:t>
            </w:r>
            <w:r w:rsidRPr="00D13872">
              <w:rPr>
                <w:sz w:val="24"/>
                <w:szCs w:val="24"/>
              </w:rPr>
              <w:t>“</w:t>
            </w:r>
            <w:proofErr w:type="gramEnd"/>
            <w:r w:rsidRPr="00D13872">
              <w:rPr>
                <w:sz w:val="24"/>
                <w:szCs w:val="24"/>
              </w:rPr>
              <w:t>. Составление списка покупок ко дню рождения.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21-22 № 6,7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4(28)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Денежные знаки России. Глаголы с </w:t>
            </w:r>
            <w:proofErr w:type="spellStart"/>
            <w:r w:rsidRPr="00D13872">
              <w:rPr>
                <w:sz w:val="24"/>
                <w:szCs w:val="24"/>
              </w:rPr>
              <w:t>Akk</w:t>
            </w:r>
            <w:proofErr w:type="spellEnd"/>
            <w:r w:rsidRPr="00D13872">
              <w:rPr>
                <w:sz w:val="24"/>
                <w:szCs w:val="24"/>
              </w:rPr>
              <w:t xml:space="preserve">. и </w:t>
            </w:r>
            <w:proofErr w:type="spellStart"/>
            <w:r w:rsidRPr="00D13872">
              <w:rPr>
                <w:sz w:val="24"/>
                <w:szCs w:val="24"/>
              </w:rPr>
              <w:t>Dat</w:t>
            </w:r>
            <w:proofErr w:type="spellEnd"/>
            <w:r w:rsidRPr="00D13872">
              <w:rPr>
                <w:sz w:val="24"/>
                <w:szCs w:val="24"/>
              </w:rPr>
              <w:t>. (повторение). Описание мотивов купюр с опорой на лексику.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22           № 8,9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5(29)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Монеты и купюры. </w:t>
            </w:r>
            <w:proofErr w:type="gramStart"/>
            <w:r w:rsidRPr="00D13872">
              <w:rPr>
                <w:sz w:val="24"/>
                <w:szCs w:val="24"/>
              </w:rPr>
              <w:t>Работа  с</w:t>
            </w:r>
            <w:proofErr w:type="gramEnd"/>
            <w:r w:rsidRPr="00D13872">
              <w:rPr>
                <w:sz w:val="24"/>
                <w:szCs w:val="24"/>
              </w:rPr>
              <w:t xml:space="preserve"> текстом, просмотровое чтение. Монологическое сообщение на основе прочитанного.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23           № 10-11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6(30)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В отделе игрушек. Речевая конструкция </w:t>
            </w:r>
            <w:proofErr w:type="spellStart"/>
            <w:r w:rsidRPr="00D13872">
              <w:rPr>
                <w:sz w:val="24"/>
                <w:szCs w:val="24"/>
              </w:rPr>
              <w:t>Es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r w:rsidRPr="00D13872">
              <w:rPr>
                <w:sz w:val="24"/>
                <w:szCs w:val="24"/>
              </w:rPr>
              <w:t>gibt</w:t>
            </w:r>
            <w:proofErr w:type="spellEnd"/>
            <w:r w:rsidRPr="00D13872">
              <w:rPr>
                <w:sz w:val="24"/>
                <w:szCs w:val="24"/>
              </w:rPr>
              <w:t xml:space="preserve"> + </w:t>
            </w:r>
            <w:proofErr w:type="spellStart"/>
            <w:r w:rsidRPr="00D13872">
              <w:rPr>
                <w:sz w:val="24"/>
                <w:szCs w:val="24"/>
              </w:rPr>
              <w:t>Akk</w:t>
            </w:r>
            <w:proofErr w:type="spellEnd"/>
            <w:r w:rsidRPr="00D13872">
              <w:rPr>
                <w:sz w:val="24"/>
                <w:szCs w:val="24"/>
              </w:rPr>
              <w:t xml:space="preserve">. Работа с текстом – поисковое чтение. 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23-24 № 12,1,2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7(31)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Лукас. Чтение текста упражнений, чтение вслух по ролям. Инсценировка текста.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24           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8(32)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В магазине канцтоваров. Чтение с полным пониманием прочитанного. Написание сообщения в социальных сетях.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25            № 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9(33)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Идём за покупками! Аудирование с полным пониманием информации: тексты объявлений в магазине.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25-26 № 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10(34)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На рынке в Германии. Работа с иллюстративным материалом урока.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26    № 9,10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lastRenderedPageBreak/>
              <w:t>11(35)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Что нам нужно для пирога? </w:t>
            </w:r>
            <w:proofErr w:type="spellStart"/>
            <w:r w:rsidRPr="00D13872">
              <w:rPr>
                <w:sz w:val="24"/>
                <w:szCs w:val="24"/>
              </w:rPr>
              <w:t>Аудиосопровождение</w:t>
            </w:r>
            <w:proofErr w:type="spellEnd"/>
            <w:r w:rsidRPr="00D13872">
              <w:rPr>
                <w:sz w:val="24"/>
                <w:szCs w:val="24"/>
              </w:rPr>
              <w:t xml:space="preserve"> текстов диалогов. Диалог „</w:t>
            </w:r>
            <w:r w:rsidRPr="00D13872">
              <w:rPr>
                <w:sz w:val="24"/>
                <w:szCs w:val="24"/>
                <w:lang w:val="de-DE"/>
              </w:rPr>
              <w:t>Einkaufen</w:t>
            </w:r>
            <w:r w:rsidRPr="00D13872">
              <w:rPr>
                <w:sz w:val="24"/>
                <w:szCs w:val="24"/>
              </w:rPr>
              <w:t xml:space="preserve"> </w:t>
            </w:r>
            <w:r w:rsidRPr="00D13872">
              <w:rPr>
                <w:sz w:val="24"/>
                <w:szCs w:val="24"/>
                <w:lang w:val="de-DE"/>
              </w:rPr>
              <w:t>f</w:t>
            </w:r>
            <w:r w:rsidRPr="00D13872">
              <w:rPr>
                <w:sz w:val="24"/>
                <w:szCs w:val="24"/>
              </w:rPr>
              <w:t>ü</w:t>
            </w:r>
            <w:r w:rsidRPr="00D13872">
              <w:rPr>
                <w:sz w:val="24"/>
                <w:szCs w:val="24"/>
                <w:lang w:val="de-DE"/>
              </w:rPr>
              <w:t>r</w:t>
            </w:r>
            <w:r w:rsidRPr="00D13872">
              <w:rPr>
                <w:sz w:val="24"/>
                <w:szCs w:val="24"/>
              </w:rPr>
              <w:t xml:space="preserve"> </w:t>
            </w:r>
            <w:r w:rsidRPr="00D13872">
              <w:rPr>
                <w:sz w:val="24"/>
                <w:szCs w:val="24"/>
                <w:lang w:val="de-DE"/>
              </w:rPr>
              <w:t>die</w:t>
            </w:r>
            <w:r w:rsidRPr="00D13872">
              <w:rPr>
                <w:sz w:val="24"/>
                <w:szCs w:val="24"/>
              </w:rPr>
              <w:t xml:space="preserve"> </w:t>
            </w:r>
            <w:proofErr w:type="gramStart"/>
            <w:r w:rsidRPr="00D13872">
              <w:rPr>
                <w:sz w:val="24"/>
                <w:szCs w:val="24"/>
                <w:lang w:val="de-DE"/>
              </w:rPr>
              <w:t>Geburtstagsparty</w:t>
            </w:r>
            <w:r w:rsidRPr="00D13872">
              <w:rPr>
                <w:sz w:val="24"/>
                <w:szCs w:val="24"/>
              </w:rPr>
              <w:t>“ –</w:t>
            </w:r>
            <w:proofErr w:type="gramEnd"/>
            <w:r w:rsidRPr="00D13872">
              <w:rPr>
                <w:sz w:val="24"/>
                <w:szCs w:val="24"/>
              </w:rPr>
              <w:t xml:space="preserve"> поисковое чтение.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61 тест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12(36)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В магазине. Обобщение лексико-грамматического материала.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63 слова выписать, уч.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trHeight w:val="323"/>
        </w:trPr>
        <w:tc>
          <w:tcPr>
            <w:tcW w:w="9406" w:type="dxa"/>
            <w:gridSpan w:val="5"/>
            <w:shd w:val="clear" w:color="auto" w:fill="auto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lang w:val="de-DE"/>
              </w:rPr>
            </w:pPr>
            <w:r w:rsidRPr="00D13872">
              <w:rPr>
                <w:b/>
                <w:lang w:val="de-DE"/>
              </w:rPr>
              <w:t xml:space="preserve">Lektion 4. HURRA, HURRA! DER WINTER IST DA! (13 </w:t>
            </w:r>
            <w:r w:rsidRPr="00D13872">
              <w:rPr>
                <w:b/>
              </w:rPr>
              <w:t>часов</w:t>
            </w:r>
            <w:r w:rsidRPr="00D13872">
              <w:rPr>
                <w:b/>
                <w:lang w:val="de-DE"/>
              </w:rPr>
              <w:t>)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bCs/>
                <w:lang w:val="de-DE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1(37)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Зима — моё любимое время года. Придаточные предложения причины с союзами </w:t>
            </w:r>
            <w:proofErr w:type="spellStart"/>
            <w:r w:rsidRPr="00D13872">
              <w:rPr>
                <w:sz w:val="24"/>
                <w:szCs w:val="24"/>
              </w:rPr>
              <w:t>darum</w:t>
            </w:r>
            <w:proofErr w:type="spellEnd"/>
            <w:r w:rsidRPr="00D13872">
              <w:rPr>
                <w:sz w:val="24"/>
                <w:szCs w:val="24"/>
              </w:rPr>
              <w:t xml:space="preserve">, </w:t>
            </w:r>
            <w:proofErr w:type="spellStart"/>
            <w:r w:rsidRPr="00D13872">
              <w:rPr>
                <w:sz w:val="24"/>
                <w:szCs w:val="24"/>
              </w:rPr>
              <w:t>weil</w:t>
            </w:r>
            <w:proofErr w:type="spellEnd"/>
            <w:r w:rsidRPr="00D13872">
              <w:rPr>
                <w:sz w:val="24"/>
                <w:szCs w:val="24"/>
              </w:rPr>
              <w:t>. Прогнозирование содержания текста, чтение с полным пониманием.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28           № 1,2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2(38)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Декабрь, январь и февраль. Микродиалоги и монологи с опорой на картинки. Степени сравнения прилагательных.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29              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3(39)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Снежинка-пушинка. Существительные с </w:t>
            </w:r>
            <w:proofErr w:type="spellStart"/>
            <w:r w:rsidRPr="00D13872">
              <w:rPr>
                <w:sz w:val="24"/>
                <w:szCs w:val="24"/>
              </w:rPr>
              <w:t>уменьшительноласкательными</w:t>
            </w:r>
            <w:proofErr w:type="spellEnd"/>
            <w:r w:rsidRPr="00D13872">
              <w:rPr>
                <w:sz w:val="24"/>
                <w:szCs w:val="24"/>
              </w:rPr>
              <w:t xml:space="preserve"> суффиксами -</w:t>
            </w:r>
            <w:proofErr w:type="spellStart"/>
            <w:r w:rsidRPr="00D13872">
              <w:rPr>
                <w:sz w:val="24"/>
                <w:szCs w:val="24"/>
              </w:rPr>
              <w:t>chen</w:t>
            </w:r>
            <w:proofErr w:type="spellEnd"/>
            <w:r w:rsidRPr="00D13872">
              <w:rPr>
                <w:sz w:val="24"/>
                <w:szCs w:val="24"/>
              </w:rPr>
              <w:t>, -</w:t>
            </w:r>
            <w:proofErr w:type="spellStart"/>
            <w:r w:rsidRPr="00D13872">
              <w:rPr>
                <w:sz w:val="24"/>
                <w:szCs w:val="24"/>
              </w:rPr>
              <w:t>lein</w:t>
            </w:r>
            <w:proofErr w:type="spellEnd"/>
            <w:r w:rsidRPr="00D13872">
              <w:rPr>
                <w:sz w:val="24"/>
                <w:szCs w:val="24"/>
              </w:rPr>
              <w:t>. Аудирование текста песни, обсуждение текста песни с опорными словами.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29            № 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4(40)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Споём, друзья! Повторное прослушивание песни. Диалог-расспрос о любимом зимнем празднике.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30            № 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5(41)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В ожидании Рождества. Прослушивание текста с последующим контролем понимания.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30-31 № 9,10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6(42)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Зимние игры. Монолог-описание собственной иллюстрации по теме «Рождество».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31    № 11,12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7(43)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День святого Николая. Чтение с полным пониманием SMS-сообщения. Диалог-расспрос на основе прочитанного.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32             № 1,2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8(44)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Весёлый праздник. Текст „</w:t>
            </w:r>
            <w:proofErr w:type="spellStart"/>
            <w:r w:rsidRPr="00D13872">
              <w:rPr>
                <w:sz w:val="24"/>
                <w:szCs w:val="24"/>
              </w:rPr>
              <w:t>Das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r w:rsidRPr="00D13872">
              <w:rPr>
                <w:sz w:val="24"/>
                <w:szCs w:val="24"/>
              </w:rPr>
              <w:t>lustige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3872">
              <w:rPr>
                <w:sz w:val="24"/>
                <w:szCs w:val="24"/>
              </w:rPr>
              <w:t>Weihnachtsfest</w:t>
            </w:r>
            <w:proofErr w:type="spellEnd"/>
            <w:r w:rsidRPr="00D13872">
              <w:rPr>
                <w:sz w:val="24"/>
                <w:szCs w:val="24"/>
              </w:rPr>
              <w:t>“ –</w:t>
            </w:r>
            <w:proofErr w:type="gramEnd"/>
            <w:r w:rsidRPr="00D13872">
              <w:rPr>
                <w:sz w:val="24"/>
                <w:szCs w:val="24"/>
              </w:rPr>
              <w:t xml:space="preserve"> прогнозирование содержания текста, поисковое чтение</w:t>
            </w:r>
            <w:r w:rsidRPr="00D13872">
              <w:rPr>
                <w:b/>
                <w:sz w:val="24"/>
                <w:szCs w:val="24"/>
              </w:rPr>
              <w:t>. 3 четверть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33                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9(45)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Что за праздник? Склонение вопросительных местоимений </w:t>
            </w:r>
            <w:proofErr w:type="spellStart"/>
            <w:r w:rsidRPr="00D13872">
              <w:rPr>
                <w:sz w:val="24"/>
                <w:szCs w:val="24"/>
              </w:rPr>
              <w:t>Welcher</w:t>
            </w:r>
            <w:proofErr w:type="spellEnd"/>
            <w:r w:rsidRPr="00D13872">
              <w:rPr>
                <w:sz w:val="24"/>
                <w:szCs w:val="24"/>
              </w:rPr>
              <w:t xml:space="preserve">? </w:t>
            </w:r>
            <w:proofErr w:type="spellStart"/>
            <w:r w:rsidRPr="00D13872">
              <w:rPr>
                <w:sz w:val="24"/>
                <w:szCs w:val="24"/>
              </w:rPr>
              <w:t>Welche</w:t>
            </w:r>
            <w:proofErr w:type="spellEnd"/>
            <w:r w:rsidRPr="00D13872">
              <w:rPr>
                <w:sz w:val="24"/>
                <w:szCs w:val="24"/>
              </w:rPr>
              <w:t xml:space="preserve">? </w:t>
            </w:r>
            <w:proofErr w:type="spellStart"/>
            <w:r w:rsidRPr="00D13872">
              <w:rPr>
                <w:sz w:val="24"/>
                <w:szCs w:val="24"/>
              </w:rPr>
              <w:t>Welches</w:t>
            </w:r>
            <w:proofErr w:type="spellEnd"/>
            <w:r w:rsidRPr="00D13872"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34    № 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10(46)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Святой Николай и Дедушка Мороз. Описание дедушки Мороза или святого Николая по собственной иллюстрации или по иллюстрации.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34            № 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11(47)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Новогодний рецепт. Чтение текста рецепта с полным пониманием. Обсуждение рецепта печёных яблок.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79 тест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12(48)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Предновогоднее время в России и Германии. Сравнительное описание (монолог) новогоднего базара в Москве и рождественского рынка в Берлине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подготовиться к </w:t>
            </w:r>
            <w:proofErr w:type="spellStart"/>
            <w:r w:rsidRPr="00D13872">
              <w:rPr>
                <w:sz w:val="24"/>
                <w:szCs w:val="24"/>
              </w:rPr>
              <w:t>словарн</w:t>
            </w:r>
            <w:proofErr w:type="spellEnd"/>
            <w:r w:rsidRPr="00D13872">
              <w:rPr>
                <w:sz w:val="24"/>
                <w:szCs w:val="24"/>
              </w:rPr>
              <w:t>. диктанту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13(49)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Поговорим о подарках. Систематизация лексического грамматического материала.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81 слова учить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trHeight w:val="323"/>
        </w:trPr>
        <w:tc>
          <w:tcPr>
            <w:tcW w:w="10544" w:type="dxa"/>
            <w:gridSpan w:val="7"/>
            <w:shd w:val="clear" w:color="auto" w:fill="auto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bCs/>
                <w:lang w:val="de-DE"/>
              </w:rPr>
            </w:pPr>
            <w:r w:rsidRPr="00D13872">
              <w:rPr>
                <w:b/>
                <w:lang w:val="de-DE"/>
              </w:rPr>
              <w:t xml:space="preserve">Lektion 5. Tiere und Pflanzen bei und  anderswo (11 </w:t>
            </w:r>
            <w:r w:rsidRPr="00D13872">
              <w:rPr>
                <w:b/>
              </w:rPr>
              <w:t>часов</w:t>
            </w:r>
            <w:r w:rsidRPr="00D13872">
              <w:rPr>
                <w:b/>
                <w:lang w:val="de-DE"/>
              </w:rPr>
              <w:t>)</w:t>
            </w: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  <w:lang w:val="de-DE"/>
              </w:rPr>
              <w:t>1</w:t>
            </w:r>
            <w:r w:rsidRPr="00D13872">
              <w:rPr>
                <w:sz w:val="24"/>
                <w:szCs w:val="24"/>
              </w:rPr>
              <w:t>(50)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В зимнем лесу. Множественное число существительных без окончания. Изготовление словарных карт.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36              № 1,2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  <w:lang w:val="de-DE"/>
              </w:rPr>
              <w:t>2</w:t>
            </w:r>
            <w:r w:rsidRPr="00D13872">
              <w:rPr>
                <w:sz w:val="24"/>
                <w:szCs w:val="24"/>
              </w:rPr>
              <w:t>(51)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Зимняя спячка зверей. Игра «</w:t>
            </w:r>
            <w:proofErr w:type="spellStart"/>
            <w:r w:rsidRPr="00D13872">
              <w:rPr>
                <w:sz w:val="24"/>
                <w:szCs w:val="24"/>
              </w:rPr>
              <w:t>Угадайка</w:t>
            </w:r>
            <w:proofErr w:type="spellEnd"/>
            <w:r w:rsidRPr="00D13872">
              <w:rPr>
                <w:sz w:val="24"/>
                <w:szCs w:val="24"/>
              </w:rPr>
              <w:t>» со словарными картами.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D13872">
              <w:rPr>
                <w:sz w:val="24"/>
                <w:szCs w:val="24"/>
              </w:rPr>
              <w:t>Рт</w:t>
            </w:r>
            <w:proofErr w:type="spellEnd"/>
            <w:r w:rsidRPr="00D13872">
              <w:rPr>
                <w:sz w:val="24"/>
                <w:szCs w:val="24"/>
              </w:rPr>
              <w:t xml:space="preserve"> стр. 37              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  <w:lang w:val="de-DE"/>
              </w:rPr>
              <w:t>3</w:t>
            </w:r>
            <w:r w:rsidRPr="00D13872">
              <w:rPr>
                <w:sz w:val="24"/>
                <w:szCs w:val="24"/>
              </w:rPr>
              <w:t>(52)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Животные зимой. Аудирование с полным пониманием с опорой на текст „</w:t>
            </w:r>
            <w:proofErr w:type="spellStart"/>
            <w:r w:rsidRPr="00D13872">
              <w:rPr>
                <w:sz w:val="24"/>
                <w:szCs w:val="24"/>
              </w:rPr>
              <w:t>Tiere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r w:rsidRPr="00D13872">
              <w:rPr>
                <w:sz w:val="24"/>
                <w:szCs w:val="24"/>
              </w:rPr>
              <w:t>im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3872">
              <w:rPr>
                <w:sz w:val="24"/>
                <w:szCs w:val="24"/>
              </w:rPr>
              <w:t>Winter</w:t>
            </w:r>
            <w:proofErr w:type="spellEnd"/>
            <w:r w:rsidRPr="00D13872">
              <w:rPr>
                <w:sz w:val="24"/>
                <w:szCs w:val="24"/>
              </w:rPr>
              <w:t>“</w:t>
            </w:r>
            <w:proofErr w:type="gramEnd"/>
            <w:r w:rsidRPr="00D13872">
              <w:rPr>
                <w:sz w:val="24"/>
                <w:szCs w:val="24"/>
              </w:rPr>
              <w:t xml:space="preserve">. </w:t>
            </w:r>
            <w:r w:rsidRPr="00D13872">
              <w:rPr>
                <w:sz w:val="24"/>
                <w:szCs w:val="24"/>
              </w:rPr>
              <w:lastRenderedPageBreak/>
              <w:t>Изучающее чтение.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D13872">
              <w:rPr>
                <w:sz w:val="24"/>
                <w:szCs w:val="24"/>
              </w:rPr>
              <w:lastRenderedPageBreak/>
              <w:t>Рт</w:t>
            </w:r>
            <w:proofErr w:type="spellEnd"/>
            <w:r w:rsidRPr="00D13872">
              <w:rPr>
                <w:sz w:val="24"/>
                <w:szCs w:val="24"/>
              </w:rPr>
              <w:t xml:space="preserve"> стр. 38                    № 5,6,7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  <w:lang w:val="de-DE"/>
              </w:rPr>
              <w:lastRenderedPageBreak/>
              <w:t>4</w:t>
            </w:r>
            <w:r w:rsidRPr="00D13872">
              <w:rPr>
                <w:sz w:val="24"/>
                <w:szCs w:val="24"/>
              </w:rPr>
              <w:t>(53)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Моё любимое животное. Монологическое высказывание по теме «Моё любимое животное».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38-39 № 7,8,9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  <w:lang w:val="de-DE"/>
              </w:rPr>
              <w:t>5</w:t>
            </w:r>
            <w:r w:rsidRPr="00D13872">
              <w:rPr>
                <w:sz w:val="24"/>
                <w:szCs w:val="24"/>
              </w:rPr>
              <w:t>(54)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Животные на Северном полюсе. Диалог - игра «Угадай полярное животное».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39             № 10,11,12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  <w:lang w:val="de-DE"/>
              </w:rPr>
              <w:t>6</w:t>
            </w:r>
            <w:r w:rsidRPr="00D13872">
              <w:rPr>
                <w:sz w:val="24"/>
                <w:szCs w:val="24"/>
              </w:rPr>
              <w:t xml:space="preserve">(55) 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У карты России. У карты России. Придаточные предложения времени с союзом </w:t>
            </w:r>
            <w:proofErr w:type="spellStart"/>
            <w:r w:rsidRPr="00D13872">
              <w:rPr>
                <w:sz w:val="24"/>
                <w:szCs w:val="24"/>
              </w:rPr>
              <w:t>als</w:t>
            </w:r>
            <w:proofErr w:type="spellEnd"/>
            <w:r w:rsidRPr="00D13872">
              <w:rPr>
                <w:sz w:val="24"/>
                <w:szCs w:val="24"/>
              </w:rPr>
              <w:t>. Прогнозирование содержания текста, ознакомительное, поисковое чтение, чтение текстов упражнений вслух.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40             № 1,2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  <w:lang w:val="de-DE"/>
              </w:rPr>
              <w:t>7</w:t>
            </w:r>
            <w:r w:rsidRPr="00D13872">
              <w:rPr>
                <w:sz w:val="24"/>
                <w:szCs w:val="24"/>
              </w:rPr>
              <w:t>(56)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На русском севере. Аудирование с полным пониманием „</w:t>
            </w:r>
            <w:proofErr w:type="spellStart"/>
            <w:r w:rsidRPr="00D13872">
              <w:rPr>
                <w:sz w:val="24"/>
                <w:szCs w:val="24"/>
              </w:rPr>
              <w:t>Lars</w:t>
            </w:r>
            <w:proofErr w:type="spellEnd"/>
            <w:r w:rsidRPr="00D13872">
              <w:rPr>
                <w:sz w:val="24"/>
                <w:szCs w:val="24"/>
              </w:rPr>
              <w:t xml:space="preserve">, </w:t>
            </w:r>
            <w:proofErr w:type="spellStart"/>
            <w:r w:rsidRPr="00D13872">
              <w:rPr>
                <w:sz w:val="24"/>
                <w:szCs w:val="24"/>
              </w:rPr>
              <w:t>der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r w:rsidRPr="00D13872">
              <w:rPr>
                <w:sz w:val="24"/>
                <w:szCs w:val="24"/>
              </w:rPr>
              <w:t>kleine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3872">
              <w:rPr>
                <w:sz w:val="24"/>
                <w:szCs w:val="24"/>
              </w:rPr>
              <w:t>Eisbär</w:t>
            </w:r>
            <w:proofErr w:type="spellEnd"/>
            <w:r w:rsidRPr="00D13872">
              <w:rPr>
                <w:sz w:val="24"/>
                <w:szCs w:val="24"/>
              </w:rPr>
              <w:t>“</w:t>
            </w:r>
            <w:proofErr w:type="gramEnd"/>
            <w:r w:rsidRPr="00D138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40-41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  <w:lang w:val="de-DE"/>
              </w:rPr>
              <w:t>8</w:t>
            </w:r>
            <w:r w:rsidRPr="00D13872">
              <w:rPr>
                <w:sz w:val="24"/>
                <w:szCs w:val="24"/>
              </w:rPr>
              <w:t>(57)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Звери Русского Севера. Придаточные предложения времени с союзами </w:t>
            </w:r>
            <w:proofErr w:type="spellStart"/>
            <w:r w:rsidRPr="00D13872">
              <w:rPr>
                <w:sz w:val="24"/>
                <w:szCs w:val="24"/>
              </w:rPr>
              <w:t>wenn</w:t>
            </w:r>
            <w:proofErr w:type="spellEnd"/>
            <w:r w:rsidRPr="00D13872">
              <w:rPr>
                <w:sz w:val="24"/>
                <w:szCs w:val="24"/>
              </w:rPr>
              <w:t xml:space="preserve">, </w:t>
            </w:r>
            <w:proofErr w:type="spellStart"/>
            <w:r w:rsidRPr="00D13872">
              <w:rPr>
                <w:sz w:val="24"/>
                <w:szCs w:val="24"/>
              </w:rPr>
              <w:t>als</w:t>
            </w:r>
            <w:proofErr w:type="spellEnd"/>
            <w:r w:rsidRPr="00D13872">
              <w:rPr>
                <w:sz w:val="24"/>
                <w:szCs w:val="24"/>
              </w:rPr>
              <w:t>. Чтение текстов, чтение вслух SMS-сообщения.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стр.41               № 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9(58)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На Северном полюсе. Повторение лексического материала главы. Изучающее чтение.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РТ </w:t>
            </w:r>
            <w:proofErr w:type="spellStart"/>
            <w:r w:rsidRPr="00D13872">
              <w:rPr>
                <w:sz w:val="24"/>
                <w:szCs w:val="24"/>
              </w:rPr>
              <w:t>смтр</w:t>
            </w:r>
            <w:proofErr w:type="spellEnd"/>
            <w:r w:rsidRPr="00D13872">
              <w:rPr>
                <w:sz w:val="24"/>
                <w:szCs w:val="24"/>
              </w:rPr>
              <w:t>. 42     № 7,8,9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10(59)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Систематизация лексического и грамматического материала.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96-97 тест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11(60)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Тестовая лексико-грамматическая работа.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Уч. </w:t>
            </w:r>
            <w:proofErr w:type="spellStart"/>
            <w:r w:rsidRPr="00D13872">
              <w:rPr>
                <w:sz w:val="24"/>
                <w:szCs w:val="24"/>
              </w:rPr>
              <w:t>стр</w:t>
            </w:r>
            <w:proofErr w:type="spellEnd"/>
            <w:r w:rsidRPr="00D13872">
              <w:rPr>
                <w:sz w:val="24"/>
                <w:szCs w:val="24"/>
              </w:rPr>
              <w:t xml:space="preserve"> 99 слова выписать, учить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trHeight w:val="323"/>
        </w:trPr>
        <w:tc>
          <w:tcPr>
            <w:tcW w:w="9406" w:type="dxa"/>
            <w:gridSpan w:val="5"/>
            <w:shd w:val="clear" w:color="auto" w:fill="auto"/>
          </w:tcPr>
          <w:p w:rsidR="00D13872" w:rsidRPr="00D13872" w:rsidRDefault="00D13872" w:rsidP="0024782C">
            <w:pPr>
              <w:pStyle w:val="Default"/>
              <w:jc w:val="center"/>
              <w:rPr>
                <w:lang w:val="de-DE"/>
              </w:rPr>
            </w:pPr>
            <w:r w:rsidRPr="00D13872">
              <w:rPr>
                <w:b/>
                <w:lang w:val="de-DE"/>
              </w:rPr>
              <w:t xml:space="preserve">Lektion 6. Hobby und Spiel  (11 </w:t>
            </w:r>
            <w:r w:rsidRPr="00D13872">
              <w:rPr>
                <w:b/>
              </w:rPr>
              <w:t>часов</w:t>
            </w:r>
            <w:r w:rsidRPr="00D13872">
              <w:rPr>
                <w:b/>
                <w:lang w:val="de-DE"/>
              </w:rPr>
              <w:t>)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bCs/>
                <w:lang w:val="de-DE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1(61)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Хобби. Прослушивание текста диалога «</w:t>
            </w:r>
            <w:proofErr w:type="spellStart"/>
            <w:r w:rsidRPr="00D13872">
              <w:rPr>
                <w:sz w:val="24"/>
                <w:szCs w:val="24"/>
              </w:rPr>
              <w:t>Hobby</w:t>
            </w:r>
            <w:proofErr w:type="spellEnd"/>
            <w:r w:rsidRPr="00D13872">
              <w:rPr>
                <w:sz w:val="24"/>
                <w:szCs w:val="24"/>
              </w:rPr>
              <w:t>». Запись новых слов.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44            № 1,2,3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2(62)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Поговорим о наших увлечениях! Игра со словарными картами «Угадай моё хобби». Написание и оформление словарных карт по образцу.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45     № 4,5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3(63)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Хобби — цветы. Чтение текста, прогнозирование содержания текста, ознакомительное, поисковое чтение. Описание собственной иллюстрации к тексту.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   46   № 6,7,8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4(64)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Свободное время. Спряжение возвратных глаголов. 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47      № 9,10,11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5(65)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Цирк — моё хобби. Изучающее чтение. Запрос и сообщение информации.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48     № 12,13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6(66)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Пойдём в цирк! Цирковая программа – чтение с полным пониманием. </w:t>
            </w:r>
            <w:proofErr w:type="spellStart"/>
            <w:r w:rsidRPr="00D13872">
              <w:rPr>
                <w:sz w:val="24"/>
                <w:szCs w:val="24"/>
              </w:rPr>
              <w:t>Аудиосопровождение</w:t>
            </w:r>
            <w:proofErr w:type="spellEnd"/>
            <w:r w:rsidRPr="00D13872">
              <w:rPr>
                <w:sz w:val="24"/>
                <w:szCs w:val="24"/>
              </w:rPr>
              <w:t xml:space="preserve"> текста телефонного разговора.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49     № 1,2,3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7(67)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Телевидение или театр? Диалог на основе прочитанной информации. 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50-51 № 4,5,6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8(68)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Театры в Германии и в России. Прогнозирование содержания текста, ознакомительное, поисковое чтение. Работа с географическими картами России и Германии.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51     № 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9(69)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Карнавал — моё хобби. Даты и количественные числительные (от 100). Диалог – расспрос о важных датах в жизни учащихся. 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52     № 9,10,11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 (70)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Театральные профессии. Аудирование текста </w:t>
            </w:r>
            <w:r w:rsidRPr="00D13872">
              <w:rPr>
                <w:sz w:val="24"/>
                <w:szCs w:val="24"/>
              </w:rPr>
              <w:lastRenderedPageBreak/>
              <w:t>диалога. Систематизация лексического и грамматического материала.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lastRenderedPageBreak/>
              <w:t xml:space="preserve">Уч. стр. 121 </w:t>
            </w:r>
            <w:r w:rsidRPr="00D13872"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lastRenderedPageBreak/>
              <w:t>11 (71)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Тестовая лексико-грамматическая работа.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стр.123    № 2.3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trHeight w:val="323"/>
        </w:trPr>
        <w:tc>
          <w:tcPr>
            <w:tcW w:w="9406" w:type="dxa"/>
            <w:gridSpan w:val="5"/>
            <w:shd w:val="clear" w:color="auto" w:fill="auto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lang w:val="de-DE"/>
              </w:rPr>
            </w:pPr>
            <w:r w:rsidRPr="00D13872">
              <w:rPr>
                <w:b/>
                <w:lang w:val="de-DE"/>
              </w:rPr>
              <w:t xml:space="preserve">Lektion 7. SPORT IST COOL! (11 </w:t>
            </w:r>
            <w:r w:rsidRPr="00D13872">
              <w:rPr>
                <w:b/>
              </w:rPr>
              <w:t>часов</w:t>
            </w:r>
            <w:r w:rsidRPr="00D13872">
              <w:rPr>
                <w:b/>
                <w:lang w:val="de-DE"/>
              </w:rPr>
              <w:t>)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pStyle w:val="Default"/>
              <w:jc w:val="center"/>
              <w:rPr>
                <w:b/>
                <w:bCs/>
                <w:lang w:val="de-DE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1(72)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Такие разные виды спорта. Чтение с полным пониманием прочитанного. Микродиалоги и монологи с опорой на иллюстрации.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54      № 1,2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2(73)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Немецкий спортивный союз. Ознакомительное и поисковое чтение. Прогнозирование содержание текста.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55     № 3,4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814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3(74)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Занимаемся спортом. Написание словарных карт по теме «Спортивные снаряды». Инфинитивный оборот </w:t>
            </w:r>
            <w:proofErr w:type="spellStart"/>
            <w:r w:rsidRPr="00D13872">
              <w:rPr>
                <w:sz w:val="24"/>
                <w:szCs w:val="24"/>
              </w:rPr>
              <w:t>um</w:t>
            </w:r>
            <w:proofErr w:type="spellEnd"/>
            <w:r w:rsidRPr="00D13872">
              <w:rPr>
                <w:sz w:val="24"/>
                <w:szCs w:val="24"/>
              </w:rPr>
              <w:t xml:space="preserve"> … </w:t>
            </w:r>
            <w:proofErr w:type="spellStart"/>
            <w:r w:rsidRPr="00D13872">
              <w:rPr>
                <w:sz w:val="24"/>
                <w:szCs w:val="24"/>
              </w:rPr>
              <w:t>zu</w:t>
            </w:r>
            <w:proofErr w:type="spellEnd"/>
            <w:r w:rsidRPr="00D13872">
              <w:rPr>
                <w:sz w:val="24"/>
                <w:szCs w:val="24"/>
              </w:rPr>
              <w:t xml:space="preserve"> + </w:t>
            </w:r>
            <w:proofErr w:type="spellStart"/>
            <w:r w:rsidRPr="00D13872">
              <w:rPr>
                <w:sz w:val="24"/>
                <w:szCs w:val="24"/>
              </w:rPr>
              <w:t>Inf</w:t>
            </w:r>
            <w:proofErr w:type="spellEnd"/>
            <w:r w:rsidRPr="00D138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56-57 № 5,6,7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4(75)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Любимые виды спорта. Микро - диалоги о любимых видах спорта. Краткое резюме по теме «Любимые виды спорта».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57     № 8,9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5(76)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Будь здоров! Составление краткого сообщения с опорой на карту Австрии и Германии.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58      № 1,2,3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6(77)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Тренируйся на здоровье! </w:t>
            </w:r>
            <w:proofErr w:type="spellStart"/>
            <w:r w:rsidRPr="00D13872">
              <w:rPr>
                <w:sz w:val="24"/>
                <w:szCs w:val="24"/>
              </w:rPr>
              <w:t>Аудиосопровождение</w:t>
            </w:r>
            <w:proofErr w:type="spellEnd"/>
            <w:r w:rsidRPr="00D13872">
              <w:rPr>
                <w:sz w:val="24"/>
                <w:szCs w:val="24"/>
              </w:rPr>
              <w:t xml:space="preserve"> текста. Работа в группах: беседа по предложенной ситуации.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58-59 № 4,5,6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7(78)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Болен? — Здоров! Аудирование с полным пониманием. Изучающее чтение.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59-60 № 7,8,9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8(79)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Идём в поход! Прослушивание диалога с полным пониманием. Краткий пересказ диалога. 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60       № 10,11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9(80)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Футбол в цифрах. Изготовление словарных карт по теме „</w:t>
            </w:r>
            <w:proofErr w:type="spellStart"/>
            <w:proofErr w:type="gramStart"/>
            <w:r w:rsidRPr="00D13872">
              <w:rPr>
                <w:sz w:val="24"/>
                <w:szCs w:val="24"/>
              </w:rPr>
              <w:t>Fußball</w:t>
            </w:r>
            <w:proofErr w:type="spellEnd"/>
            <w:r w:rsidRPr="00D13872">
              <w:rPr>
                <w:sz w:val="24"/>
                <w:szCs w:val="24"/>
              </w:rPr>
              <w:t>“</w:t>
            </w:r>
            <w:proofErr w:type="gramEnd"/>
            <w:r w:rsidRPr="00D138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143 тест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10(81)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Систематизация лексического и грамматического материала. Чтение текста, прогнозирование содержания текста, ознакомительное, поисковое чтение.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145 слова выписать, учить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11(82)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Тестовая лексико-грамматическая работа.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слова учить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10494" w:type="dxa"/>
            <w:gridSpan w:val="6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b/>
                <w:sz w:val="24"/>
                <w:szCs w:val="24"/>
                <w:lang w:val="de-DE"/>
              </w:rPr>
            </w:pPr>
            <w:r w:rsidRPr="00D13872">
              <w:rPr>
                <w:b/>
                <w:sz w:val="24"/>
                <w:szCs w:val="24"/>
                <w:lang w:val="de-DE"/>
              </w:rPr>
              <w:t xml:space="preserve">Lektion 8. UNSER PLANET BRAUCHT HILFE (10 </w:t>
            </w:r>
            <w:r w:rsidRPr="00D13872">
              <w:rPr>
                <w:b/>
                <w:sz w:val="24"/>
                <w:szCs w:val="24"/>
              </w:rPr>
              <w:t>часов</w:t>
            </w:r>
            <w:r w:rsidRPr="00D13872">
              <w:rPr>
                <w:b/>
                <w:sz w:val="24"/>
                <w:szCs w:val="24"/>
                <w:lang w:val="de-DE"/>
              </w:rPr>
              <w:t>)</w:t>
            </w: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1(83)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Планета Земля в 21 веке.  Изучающее чтение. Групповая беседа с опорой на коллаж.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62 № 1,2,3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2(84)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Защита окружающей среды. Склонение прилагательных с неопределённым артиклем. Чтение вслух грамматической таблицы. Описание одной из фотографий коллажа, монолог.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62-63 № 4,5,6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3(85)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Охраняемые животные в Германии. Склонение прилагательных с неопределённым артиклем. Описание животного. Сообщение с опорой на географическую карту Германии.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64     № 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4(86)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Красная книга Германии. Чтение текста, прогнозирование содержания текста, ознакомительное, поисковое чтение. Диалоги с опорой на карту Германии.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65                № 9,10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5(87)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Тюлени. Чтение текста грамматической таблицы вслух. Аудирование с полным пониманием.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66-67                          № 11,12,13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6(88)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Защитите наших животных! Работа в группах с </w:t>
            </w:r>
            <w:r w:rsidRPr="00D13872">
              <w:rPr>
                <w:sz w:val="24"/>
                <w:szCs w:val="24"/>
              </w:rPr>
              <w:lastRenderedPageBreak/>
              <w:t>картой Германии. Написание словарных карт по теме „</w:t>
            </w:r>
            <w:proofErr w:type="spellStart"/>
            <w:r w:rsidRPr="00D13872">
              <w:rPr>
                <w:sz w:val="24"/>
                <w:szCs w:val="24"/>
              </w:rPr>
              <w:t>Umweltschutz</w:t>
            </w:r>
            <w:proofErr w:type="spellEnd"/>
            <w:r w:rsidRPr="00D13872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lastRenderedPageBreak/>
              <w:t xml:space="preserve">РТ стр. 67-68 </w:t>
            </w:r>
            <w:r w:rsidRPr="00D13872">
              <w:rPr>
                <w:sz w:val="24"/>
                <w:szCs w:val="24"/>
              </w:rPr>
              <w:lastRenderedPageBreak/>
              <w:t>№ 14,1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lastRenderedPageBreak/>
              <w:t>7(89)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Тюлень или коала? Прослушивание записи телефонного разговора с полным пониманием. Работа в группах: подготовка сообщения по теме «Тюлень или коала?»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68-69 № 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8(90)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Весна пришла. Биография Генриха Гейне – чтение с полным пониманием. Описание иллюстраций „</w:t>
            </w:r>
            <w:proofErr w:type="spellStart"/>
            <w:r w:rsidRPr="00D13872">
              <w:rPr>
                <w:sz w:val="24"/>
                <w:szCs w:val="24"/>
              </w:rPr>
              <w:t>Die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r w:rsidRPr="00D13872">
              <w:rPr>
                <w:sz w:val="24"/>
                <w:szCs w:val="24"/>
              </w:rPr>
              <w:t>Frühlingsblumen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r w:rsidRPr="00D13872">
              <w:rPr>
                <w:sz w:val="24"/>
                <w:szCs w:val="24"/>
              </w:rPr>
              <w:t>in</w:t>
            </w:r>
            <w:proofErr w:type="spellEnd"/>
            <w:r w:rsidRPr="00D1387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3872">
              <w:rPr>
                <w:sz w:val="24"/>
                <w:szCs w:val="24"/>
              </w:rPr>
              <w:t>Deutschland</w:t>
            </w:r>
            <w:proofErr w:type="spellEnd"/>
            <w:r w:rsidRPr="00D13872">
              <w:rPr>
                <w:sz w:val="24"/>
                <w:szCs w:val="24"/>
              </w:rPr>
              <w:t>“</w:t>
            </w:r>
            <w:proofErr w:type="gramEnd"/>
            <w:r w:rsidRPr="00D13872">
              <w:rPr>
                <w:sz w:val="24"/>
                <w:szCs w:val="24"/>
              </w:rPr>
              <w:t xml:space="preserve">, оценочные суждения. 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69               № 4,5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9(91)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Весна в России и Германии. Систематизация лексико-грамматического материла.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70                    № 6,7,8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10(92)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Тестовая лексико-грамматическая работа. Повторение лексического и грамматического материала по теме.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165 слова выписать, учить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10494" w:type="dxa"/>
            <w:gridSpan w:val="6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b/>
                <w:sz w:val="24"/>
                <w:szCs w:val="24"/>
                <w:lang w:val="de-DE"/>
              </w:rPr>
            </w:pPr>
            <w:r w:rsidRPr="00D13872">
              <w:rPr>
                <w:b/>
                <w:sz w:val="24"/>
                <w:szCs w:val="24"/>
                <w:lang w:val="de-DE"/>
              </w:rPr>
              <w:t>Lektion 9. SOMMER IN DEN D-A-CH-LÄNDERN</w:t>
            </w: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1(93)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Майские праздники. Диалог-расспрос о любимом майском празднике. Придаточные предложения времени с союзом </w:t>
            </w:r>
            <w:proofErr w:type="spellStart"/>
            <w:r w:rsidRPr="00D13872">
              <w:rPr>
                <w:sz w:val="24"/>
                <w:szCs w:val="24"/>
              </w:rPr>
              <w:t>wenn</w:t>
            </w:r>
            <w:proofErr w:type="spellEnd"/>
            <w:r w:rsidRPr="00D1387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72     № 1,2,3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2(94)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Май — время пикников. Написание словарных карт по теме „</w:t>
            </w:r>
            <w:proofErr w:type="spellStart"/>
            <w:proofErr w:type="gramStart"/>
            <w:r w:rsidRPr="00D13872">
              <w:rPr>
                <w:sz w:val="24"/>
                <w:szCs w:val="24"/>
              </w:rPr>
              <w:t>Picknick</w:t>
            </w:r>
            <w:proofErr w:type="spellEnd"/>
            <w:r w:rsidRPr="00D13872">
              <w:rPr>
                <w:sz w:val="24"/>
                <w:szCs w:val="24"/>
              </w:rPr>
              <w:t>“</w:t>
            </w:r>
            <w:proofErr w:type="gramEnd"/>
            <w:r w:rsidRPr="00D13872">
              <w:rPr>
                <w:sz w:val="24"/>
                <w:szCs w:val="24"/>
              </w:rPr>
              <w:t>. Чтение текстов с полным пониманием.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73            № 4,5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3(95)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 Мая. Чтение текста, прогнозирование содержания текста, ознакомительное, поисковое чтение. Монолог: краткое изложение содержания с опорой на текст, продолжение истории.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74     № 6,7,8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4(96)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Ещё раз о пикнике. Изучающее чтение. Работа с картой Германии.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75    № 9,10,11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5(97)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 xml:space="preserve">Швейцария. </w:t>
            </w:r>
            <w:proofErr w:type="spellStart"/>
            <w:r w:rsidRPr="00D13872">
              <w:rPr>
                <w:sz w:val="24"/>
                <w:szCs w:val="24"/>
              </w:rPr>
              <w:t>Perfekt</w:t>
            </w:r>
            <w:proofErr w:type="spellEnd"/>
            <w:r w:rsidRPr="00D13872">
              <w:rPr>
                <w:sz w:val="24"/>
                <w:szCs w:val="24"/>
              </w:rPr>
              <w:t xml:space="preserve"> сильных глаголов. Аудирование песни. Работа с картой Швейцарии.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76     № 1,2,3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6(98)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Национальный праздник Швейцарии. Туристический проспект – чтение с полным пониманием информации. Работа с текстом.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77    № 4,5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7(99)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Едем в Австрию. Сложные составные слова (</w:t>
            </w:r>
            <w:proofErr w:type="spellStart"/>
            <w:r w:rsidRPr="00D13872">
              <w:rPr>
                <w:sz w:val="24"/>
                <w:szCs w:val="24"/>
              </w:rPr>
              <w:t>Komposita</w:t>
            </w:r>
            <w:proofErr w:type="spellEnd"/>
            <w:r w:rsidRPr="00D13872">
              <w:rPr>
                <w:sz w:val="24"/>
                <w:szCs w:val="24"/>
              </w:rPr>
              <w:t>). Аудирование с полным пониманием текста. Работа в группах: подготовка сообщения и презентация в классе по теме.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РТ стр. 78      № 6,7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8(100)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D13872">
              <w:rPr>
                <w:sz w:val="24"/>
                <w:szCs w:val="24"/>
              </w:rPr>
              <w:t>Немецкоговорящие</w:t>
            </w:r>
            <w:proofErr w:type="spellEnd"/>
            <w:r w:rsidRPr="00D13872">
              <w:rPr>
                <w:sz w:val="24"/>
                <w:szCs w:val="24"/>
              </w:rPr>
              <w:t xml:space="preserve"> страны. Работа с географическими картами немецкоязычных стран. Систематизация лексического и грамматического материала. 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181 тест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9(101)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Тестовая лексико-грамматическая работа.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Уч. стр. 182-183 № 3</w:t>
            </w: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3872" w:rsidRPr="00D13872" w:rsidTr="00D13872">
        <w:trPr>
          <w:gridAfter w:val="1"/>
          <w:wAfter w:w="50" w:type="dxa"/>
          <w:trHeight w:val="323"/>
        </w:trPr>
        <w:tc>
          <w:tcPr>
            <w:tcW w:w="992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10 (102)</w:t>
            </w:r>
          </w:p>
        </w:tc>
        <w:tc>
          <w:tcPr>
            <w:tcW w:w="993" w:type="dxa"/>
            <w:shd w:val="clear" w:color="auto" w:fill="auto"/>
          </w:tcPr>
          <w:p w:rsidR="00D13872" w:rsidRPr="00D13872" w:rsidRDefault="00D13872" w:rsidP="0024782C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13872" w:rsidRPr="00D13872" w:rsidRDefault="00D13872" w:rsidP="0024782C">
            <w:pPr>
              <w:jc w:val="both"/>
              <w:outlineLvl w:val="0"/>
              <w:rPr>
                <w:sz w:val="24"/>
                <w:szCs w:val="24"/>
              </w:rPr>
            </w:pPr>
            <w:r w:rsidRPr="00D13872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shd w:val="clear" w:color="auto" w:fill="auto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D13872" w:rsidRPr="00D13872" w:rsidRDefault="00D13872" w:rsidP="00247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D13872" w:rsidRPr="00863230" w:rsidRDefault="00D13872" w:rsidP="00D13872"/>
    <w:p w:rsidR="00D13872" w:rsidRPr="00863230" w:rsidRDefault="00D13872" w:rsidP="00D13872"/>
    <w:p w:rsidR="00D13872" w:rsidRPr="00863230" w:rsidRDefault="00D13872" w:rsidP="00D13872">
      <w:pPr>
        <w:outlineLvl w:val="0"/>
        <w:rPr>
          <w:b/>
          <w:u w:val="single"/>
        </w:rPr>
      </w:pPr>
    </w:p>
    <w:p w:rsidR="00D13872" w:rsidRPr="00863230" w:rsidRDefault="00D13872" w:rsidP="00D13872"/>
    <w:p w:rsidR="003866E6" w:rsidRPr="00F64499" w:rsidRDefault="003866E6">
      <w:pPr>
        <w:rPr>
          <w:sz w:val="24"/>
          <w:szCs w:val="24"/>
        </w:rPr>
      </w:pPr>
      <w:bookmarkStart w:id="0" w:name="_GoBack"/>
      <w:bookmarkEnd w:id="0"/>
    </w:p>
    <w:sectPr w:rsidR="003866E6" w:rsidRPr="00F64499" w:rsidSect="00F644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3E02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2C18526B"/>
    <w:multiLevelType w:val="hybridMultilevel"/>
    <w:tmpl w:val="B164C214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82E04"/>
    <w:multiLevelType w:val="hybridMultilevel"/>
    <w:tmpl w:val="1E0C2A7C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4558"/>
    <w:multiLevelType w:val="hybridMultilevel"/>
    <w:tmpl w:val="F5FEB204"/>
    <w:lvl w:ilvl="0" w:tplc="A33E023C"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5438389A"/>
    <w:multiLevelType w:val="hybridMultilevel"/>
    <w:tmpl w:val="18A6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457F7"/>
    <w:multiLevelType w:val="hybridMultilevel"/>
    <w:tmpl w:val="E6C6FC7E"/>
    <w:lvl w:ilvl="0" w:tplc="A33E023C"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499"/>
    <w:rsid w:val="003866E6"/>
    <w:rsid w:val="00D13872"/>
    <w:rsid w:val="00DD4D2E"/>
    <w:rsid w:val="00E60237"/>
    <w:rsid w:val="00F323A5"/>
    <w:rsid w:val="00F64499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D475A-47EF-4A91-BAED-02DB662B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13" w:right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99"/>
    <w:pPr>
      <w:widowControl w:val="0"/>
      <w:autoSpaceDE w:val="0"/>
      <w:autoSpaceDN w:val="0"/>
      <w:adjustRightInd w:val="0"/>
      <w:ind w:left="0" w:right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F64499"/>
    <w:pPr>
      <w:suppressAutoHyphens/>
      <w:autoSpaceDN/>
      <w:adjustRightInd/>
    </w:pPr>
    <w:rPr>
      <w:rFonts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64499"/>
    <w:pPr>
      <w:ind w:left="720"/>
      <w:contextualSpacing/>
    </w:pPr>
  </w:style>
  <w:style w:type="character" w:styleId="a4">
    <w:name w:val="Hyperlink"/>
    <w:rsid w:val="00F64499"/>
    <w:rPr>
      <w:color w:val="0000FF"/>
      <w:u w:val="single"/>
    </w:rPr>
  </w:style>
  <w:style w:type="paragraph" w:styleId="a5">
    <w:name w:val="No Spacing"/>
    <w:link w:val="a6"/>
    <w:uiPriority w:val="99"/>
    <w:qFormat/>
    <w:rsid w:val="00F64499"/>
    <w:pPr>
      <w:suppressAutoHyphens/>
      <w:ind w:left="0" w:right="0"/>
    </w:pPr>
    <w:rPr>
      <w:rFonts w:ascii="Calibri" w:eastAsia="Calibri" w:hAnsi="Calibri"/>
      <w:sz w:val="22"/>
      <w:szCs w:val="22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64499"/>
    <w:rPr>
      <w:rFonts w:ascii="Calibri" w:eastAsia="Calibri" w:hAnsi="Calibri"/>
      <w:sz w:val="22"/>
      <w:szCs w:val="22"/>
      <w:lang w:eastAsia="ar-SA"/>
    </w:rPr>
  </w:style>
  <w:style w:type="table" w:styleId="a7">
    <w:name w:val="Table Grid"/>
    <w:basedOn w:val="a1"/>
    <w:uiPriority w:val="59"/>
    <w:rsid w:val="00FE6D49"/>
    <w:pPr>
      <w:ind w:left="0" w:righ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3872"/>
    <w:pPr>
      <w:autoSpaceDE w:val="0"/>
      <w:autoSpaceDN w:val="0"/>
      <w:adjustRightInd w:val="0"/>
      <w:ind w:left="0" w:right="0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p.prosv.ru/katalog?FilterByArrtibuteId=3!160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C48D-B578-469C-A125-5AED7185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2020-06-28T17:59:00Z</dcterms:created>
  <dcterms:modified xsi:type="dcterms:W3CDTF">2021-01-10T04:55:00Z</dcterms:modified>
</cp:coreProperties>
</file>