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07" w:rsidRDefault="00D40107" w:rsidP="00267EC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40107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660515" cy="9306243"/>
            <wp:effectExtent l="0" t="0" r="6985" b="9525"/>
            <wp:docPr id="1" name="Рисунок 1" descr="E:\01-JAN-2007\00000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1-JAN-2007\00000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30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1928" w:rsidRPr="0009632A" w:rsidRDefault="00111928" w:rsidP="00267EC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Пояснительная записка.</w:t>
      </w:r>
    </w:p>
    <w:p w:rsidR="0009632A" w:rsidRDefault="00111928" w:rsidP="0011192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Раб</w:t>
      </w:r>
      <w:r w:rsidR="000471D8">
        <w:rPr>
          <w:rFonts w:ascii="Times New Roman" w:eastAsia="Times New Roman" w:hAnsi="Times New Roman" w:cs="Times New Roman"/>
          <w:b/>
          <w:bCs/>
          <w:lang w:eastAsia="ru-RU"/>
        </w:rPr>
        <w:t xml:space="preserve">очая программа по истории для </w:t>
      </w:r>
      <w:r w:rsidR="00D312BF" w:rsidRPr="0009632A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</w:t>
      </w:r>
      <w:r w:rsidR="000471D8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 xml:space="preserve"> составлена </w:t>
      </w:r>
      <w:r w:rsidR="00267ECC" w:rsidRPr="0009632A">
        <w:rPr>
          <w:rFonts w:ascii="Times New Roman" w:eastAsia="Times New Roman" w:hAnsi="Times New Roman" w:cs="Times New Roman"/>
          <w:b/>
          <w:bCs/>
          <w:lang w:eastAsia="ru-RU"/>
        </w:rPr>
        <w:t xml:space="preserve">на основе следующих документов: </w:t>
      </w:r>
    </w:p>
    <w:p w:rsidR="007A251E" w:rsidRDefault="00561E04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1E04">
        <w:rPr>
          <w:rFonts w:ascii="Times New Roman" w:eastAsia="Times New Roman" w:hAnsi="Times New Roman" w:cs="Times New Roman"/>
          <w:lang w:eastAsia="ru-RU"/>
        </w:rPr>
        <w:t>- Федеральный закон «Об образовании в Российской Федерации от 29 декабря 2012 г. №273 - ФЗ. Федеральный закон от 29.12.2012 №273 — ФЗ (с изм. и доп. вступ. в силу в 2021 году)</w:t>
      </w:r>
    </w:p>
    <w:p w:rsidR="00561E04" w:rsidRPr="00561E04" w:rsidRDefault="00561E04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1E04">
        <w:rPr>
          <w:rFonts w:ascii="Times New Roman" w:eastAsia="Times New Roman" w:hAnsi="Times New Roman" w:cs="Times New Roman"/>
          <w:lang w:eastAsia="ru-RU"/>
        </w:rPr>
        <w:t>- Федеральный государственный образовательный стандарт основного общего образования по истории, утвержденный приказом Минобразования России от «17» декабря 2010 г. № 1897</w:t>
      </w:r>
    </w:p>
    <w:p w:rsidR="00561E04" w:rsidRPr="00561E04" w:rsidRDefault="00561E04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1E04">
        <w:rPr>
          <w:rFonts w:ascii="Times New Roman" w:eastAsia="Times New Roman" w:hAnsi="Times New Roman" w:cs="Times New Roman"/>
          <w:lang w:eastAsia="ru-RU"/>
        </w:rPr>
        <w:t>- Приказ Министерства просвещения РФ от 20 мая 2020 г. № 254 утвержден федеральный перечень учебников. (Приказ №766от 23.12 2020 г с изменениями, зарегистрирован 02.03. 2021 г №62645)</w:t>
      </w:r>
    </w:p>
    <w:p w:rsidR="00561E04" w:rsidRPr="00561E04" w:rsidRDefault="00561E04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1E04">
        <w:rPr>
          <w:rFonts w:ascii="Times New Roman" w:eastAsia="Times New Roman" w:hAnsi="Times New Roman" w:cs="Times New Roman"/>
          <w:lang w:eastAsia="ru-RU"/>
        </w:rPr>
        <w:t>- Концепция преподавания учебного курса «История России» в образовательных организациях Российской Федерации от 23 октября 2020 г.</w:t>
      </w:r>
    </w:p>
    <w:p w:rsidR="00561E04" w:rsidRPr="00561E04" w:rsidRDefault="00561E04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1E04">
        <w:rPr>
          <w:rFonts w:ascii="Times New Roman" w:eastAsia="Times New Roman" w:hAnsi="Times New Roman" w:cs="Times New Roman"/>
          <w:lang w:eastAsia="ru-RU"/>
        </w:rPr>
        <w:t>- Учебный план МОУ Хмельниковской СОШ на 2021-2022 учебный год</w:t>
      </w:r>
    </w:p>
    <w:p w:rsidR="00561E04" w:rsidRDefault="00561E04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1E04">
        <w:rPr>
          <w:rFonts w:ascii="Times New Roman" w:eastAsia="Times New Roman" w:hAnsi="Times New Roman" w:cs="Times New Roman"/>
          <w:lang w:eastAsia="ru-RU"/>
        </w:rPr>
        <w:t>- ООП ООО МОУ Хмельниковской СОШ</w:t>
      </w:r>
    </w:p>
    <w:p w:rsidR="00094DA8" w:rsidRDefault="00094DA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94DA8">
        <w:rPr>
          <w:rFonts w:ascii="Times New Roman" w:eastAsia="Times New Roman" w:hAnsi="Times New Roman" w:cs="Times New Roman"/>
          <w:lang w:eastAsia="ru-RU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№1/15 в ред. протокола от 28.10.2015 №3/15)</w:t>
      </w:r>
    </w:p>
    <w:p w:rsidR="00094DA8" w:rsidRDefault="00094DA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1E04" w:rsidRPr="00561E04" w:rsidRDefault="00561E04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1E04">
        <w:rPr>
          <w:rFonts w:ascii="Times New Roman" w:eastAsia="Times New Roman" w:hAnsi="Times New Roman" w:cs="Times New Roman"/>
          <w:lang w:eastAsia="ru-RU"/>
        </w:rPr>
        <w:t>Рабочая программа по истории для 9 класса составлена с учётом авторской программы по истории России для предметной линии учебников под редакцией А.В.Торкунова 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А.А.Данилов, О.Н.Журавлева, И.Е.Бары</w:t>
      </w:r>
      <w:r w:rsidR="00094DA8">
        <w:rPr>
          <w:rFonts w:ascii="Times New Roman" w:eastAsia="Times New Roman" w:hAnsi="Times New Roman" w:cs="Times New Roman"/>
          <w:lang w:eastAsia="ru-RU"/>
        </w:rPr>
        <w:t>кина. – Просвещение, 2018 г.)./</w:t>
      </w:r>
      <w:r w:rsidRPr="00561E04">
        <w:rPr>
          <w:rFonts w:ascii="Times New Roman" w:eastAsia="Times New Roman" w:hAnsi="Times New Roman" w:cs="Times New Roman"/>
          <w:lang w:eastAsia="ru-RU"/>
        </w:rPr>
        <w:t>Всеобщая история. Рабочие программы А.А. Вигасина, Г.И. Годера, А.Я. Юдовской, А.О. Сороко-Цюпа к предметной линии учебников А.А.Вигасина – А.О. Сороко – Цюпы. 5-9 класс. М.: Просвещение, 2014.</w:t>
      </w:r>
    </w:p>
    <w:p w:rsidR="00111928" w:rsidRPr="0009632A" w:rsidRDefault="00111928" w:rsidP="006E106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928" w:rsidRPr="0009632A" w:rsidRDefault="00267ECC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Планируемые</w:t>
      </w:r>
      <w:r w:rsidR="00111928" w:rsidRPr="0009632A">
        <w:rPr>
          <w:rFonts w:ascii="Times New Roman" w:eastAsia="Times New Roman" w:hAnsi="Times New Roman" w:cs="Times New Roman"/>
          <w:b/>
          <w:bCs/>
          <w:lang w:eastAsia="ru-RU"/>
        </w:rPr>
        <w:t xml:space="preserve"> результаты освоения учебного предмета (курса) «История»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Программа обеспечивает формирование личностных, метапредметных, предметных результатов.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Личностными результатами </w:t>
      </w:r>
      <w:r w:rsidRPr="0009632A">
        <w:rPr>
          <w:rFonts w:ascii="Times New Roman" w:eastAsia="Times New Roman" w:hAnsi="Times New Roman" w:cs="Times New Roman"/>
          <w:lang w:eastAsia="ru-RU"/>
        </w:rPr>
        <w:t>изучения курса истории в 6 классе являются: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познавательный интерес к прошлому своей Родины;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изложение своей точки зрения, её аргументация в соответствии с возрастными возможностями;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проявление эмпатии как понимания чувств других людей и сопереживания им;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предше-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ствующих эпох;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навыки осмысления социально-нравственного опыта предшествующих поколений;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обсуждение и оценивание своих достижений, а также достижений других обучающихся под руководством педагога;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расширение опыта конструктивного взаимодействия в социальном общении.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Метапредметные результаты </w:t>
      </w:r>
      <w:r w:rsidRPr="0009632A">
        <w:rPr>
          <w:rFonts w:ascii="Times New Roman" w:eastAsia="Times New Roman" w:hAnsi="Times New Roman" w:cs="Times New Roman"/>
          <w:lang w:eastAsia="ru-RU"/>
        </w:rPr>
        <w:t>изучения истории включают следующие умения и навыки: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формулировать при поддержке учителя новые для себя задачи в учёбе и познавательной деятельности;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планировать при поддержке учителя пути достижения образовательных целей;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использовать современные источники информации —материалы на электронных носителях: находить информацию в индивидуальной и</w:t>
      </w:r>
      <w:r w:rsidR="00094DA8">
        <w:rPr>
          <w:rFonts w:ascii="Times New Roman" w:eastAsia="Times New Roman" w:hAnsi="Times New Roman" w:cs="Times New Roman"/>
          <w:lang w:eastAsia="ru-RU"/>
        </w:rPr>
        <w:t>нформационной среде, среде обра</w:t>
      </w:r>
      <w:r w:rsidRPr="0009632A">
        <w:rPr>
          <w:rFonts w:ascii="Times New Roman" w:eastAsia="Times New Roman" w:hAnsi="Times New Roman" w:cs="Times New Roman"/>
          <w:lang w:eastAsia="ru-RU"/>
        </w:rPr>
        <w:t xml:space="preserve">зовательного учреждения, федеральных </w:t>
      </w:r>
      <w:r w:rsidRPr="0009632A">
        <w:rPr>
          <w:rFonts w:ascii="Times New Roman" w:eastAsia="Times New Roman" w:hAnsi="Times New Roman" w:cs="Times New Roman"/>
          <w:lang w:eastAsia="ru-RU"/>
        </w:rPr>
        <w:lastRenderedPageBreak/>
        <w:t>хранилищах образовательных информационных ресурсов и контролируемом Интернете под руководством педагога;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привлекать ранее изученный материал при решении познавательных задач;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ставить репродуктивные вопросы (на воспроизведение материала) по изученному материалу;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применять начальные исследовательские умения при решении поисковых задач;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использовать ИКТ-технологии для обработки, передачи, систематизации и презентации информации;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определять свою роль в учебной группе, вклад всех участников в общий результат.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Предметные результаты </w:t>
      </w:r>
      <w:r w:rsidRPr="0009632A">
        <w:rPr>
          <w:rFonts w:ascii="Times New Roman" w:eastAsia="Times New Roman" w:hAnsi="Times New Roman" w:cs="Times New Roman"/>
          <w:lang w:eastAsia="ru-RU"/>
        </w:rPr>
        <w:t>изучения истории включают: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установление синхронистических связей истории Руси и стран Европы и Азии;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составление и анализ генеалогических схем и таблиц;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определение и использование исторических понятий и терминов;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понимание взаимосвязи между природными и социальными явлениями, их влияния на жизнь человека;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высказывание суждений о значении исторического и культурного наследия восточных славян и их соседей;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описание характерных, существенных черт форм догосударственного и государственного устройства древних общностей, положения основных групп общества, религиозных верований людей;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анализ информации, содержащейся в летописях и правовых документах и публицистических произведениях, записках иностранцев и других источниках по истории;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оценивание поступков, человеческих качеств на основе осмысления деятельности исторических личностей;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определение собственного отношения к дискуссионным проблемам прошлого;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lastRenderedPageBreak/>
        <w:t>• личностное осмысление социального, духовного, нравственного опыта периода Древней и Московской Руси;</w:t>
      </w:r>
    </w:p>
    <w:p w:rsidR="00111928" w:rsidRPr="0009632A" w:rsidRDefault="00111928" w:rsidP="00094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lang w:eastAsia="ru-RU"/>
        </w:rPr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111928" w:rsidRDefault="00111928" w:rsidP="0011192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082A" w:rsidRPr="006E106C" w:rsidRDefault="002A082A" w:rsidP="002A082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Синхронизация курсов всеобщей истории и истории России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в 6 классе</w:t>
      </w:r>
    </w:p>
    <w:tbl>
      <w:tblPr>
        <w:tblW w:w="10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5"/>
        <w:gridCol w:w="5670"/>
      </w:tblGrid>
      <w:tr w:rsidR="002A082A" w:rsidRPr="006E106C" w:rsidTr="00AB0FD7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82A" w:rsidRPr="006E106C" w:rsidRDefault="002A082A" w:rsidP="00AB0FD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ИСТОРИЯ НОВОГО ВРЕМЕНИ. XIX в. Мир к началу XX в. Новейшая история.</w:t>
            </w: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Pr="006E10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Становление и расцвет индустриального общества. До начала Первой мировой войны.</w:t>
            </w:r>
          </w:p>
          <w:p w:rsidR="002A082A" w:rsidRPr="00EC3CD7" w:rsidRDefault="002A082A" w:rsidP="00AB0FD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Начало индустриальной эпохи. Страны Европы и США в первой половине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в. Азия, Африка и Латинская Америка 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XIX</w:t>
            </w:r>
            <w:r w:rsidRPr="00EC3C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начале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века. Страны Европы и США во второй половине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XIX</w:t>
            </w:r>
            <w:r w:rsidRPr="00EC3C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начале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XX</w:t>
            </w:r>
            <w:r w:rsidRPr="00EC3C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века.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82A" w:rsidRPr="006E106C" w:rsidRDefault="002A082A" w:rsidP="00AB0FD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IV. РОССИЙСКАЯ ИМПЕРИЯ В</w:t>
            </w:r>
          </w:p>
          <w:p w:rsidR="002A082A" w:rsidRPr="006E106C" w:rsidRDefault="002A082A" w:rsidP="00AB0FD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XIX – НАЧАЛЕ XX ВВ.</w:t>
            </w:r>
          </w:p>
          <w:p w:rsidR="002A082A" w:rsidRPr="006E106C" w:rsidRDefault="002A082A" w:rsidP="00AB0FD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 на пути к реформам (1801–1861)</w:t>
            </w:r>
          </w:p>
          <w:p w:rsidR="002A082A" w:rsidRPr="006E106C" w:rsidRDefault="002A082A" w:rsidP="00AB0FD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Александровская эпоха: государственный либерализм. Отечественная война 1812 г. Николаевское самодержавие: государственный консерватизм Крепостнический социум. Деревня и город. Культурное пространство империи в первой половине XIX в. Пространство империи: этнокультурный облик страны Формирование гражданского правосознания. Основные течения общественной мысли Россия в эпоху реформ. Преобразования Александра II:</w:t>
            </w:r>
          </w:p>
          <w:p w:rsidR="002A082A" w:rsidRPr="006E106C" w:rsidRDefault="002A082A" w:rsidP="00AB0FD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и правовая модернизация «Народное самодержавие» Александра III. Пореформенный социум. Сельское</w:t>
            </w:r>
          </w:p>
          <w:p w:rsidR="002A082A" w:rsidRPr="006E106C" w:rsidRDefault="002A082A" w:rsidP="00AB0FD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хозяйство и промышленность. Культурное пространство империи во второй половине XIX в. Этнокультурный облик империи. Формирование гражданского общества</w:t>
            </w:r>
          </w:p>
          <w:p w:rsidR="002A082A" w:rsidRPr="006E106C" w:rsidRDefault="002A082A" w:rsidP="00AB0FD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основные направления общественных движений. Кризис империи в начале ХХ века. Первая российская революция 1905-1907 гг. Начало парламентаризма Общество и власть после революции «Серебряный век» российской культуры. Региональный компонент.</w:t>
            </w:r>
          </w:p>
          <w:p w:rsidR="002A082A" w:rsidRPr="006E106C" w:rsidRDefault="002A082A" w:rsidP="00AB0FD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.</w:t>
            </w:r>
          </w:p>
        </w:tc>
      </w:tr>
    </w:tbl>
    <w:p w:rsidR="002A082A" w:rsidRPr="0009632A" w:rsidRDefault="002A082A" w:rsidP="0011192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928" w:rsidRPr="0009632A" w:rsidRDefault="00111928" w:rsidP="00094DA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928" w:rsidRPr="0009632A" w:rsidRDefault="00111928" w:rsidP="00094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Содержание учебного курса «История»</w:t>
      </w:r>
    </w:p>
    <w:p w:rsidR="00111928" w:rsidRPr="0009632A" w:rsidRDefault="00094DA8" w:rsidP="00094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Всеобщая история (28 часов)</w:t>
      </w:r>
    </w:p>
    <w:p w:rsidR="00111928" w:rsidRPr="0009632A" w:rsidRDefault="00111928" w:rsidP="00094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6 класс</w:t>
      </w:r>
    </w:p>
    <w:p w:rsidR="00111928" w:rsidRPr="0009632A" w:rsidRDefault="00111928" w:rsidP="0011192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Введение.</w:t>
      </w:r>
      <w:r w:rsidRPr="0009632A">
        <w:rPr>
          <w:rFonts w:ascii="Times New Roman" w:eastAsia="Times New Roman" w:hAnsi="Times New Roman" w:cs="Times New Roman"/>
          <w:lang w:eastAsia="ru-RU"/>
        </w:rPr>
        <w:t> Живое Средневековье. </w:t>
      </w: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Становление средневековой Европы (VI-XI вв.). </w:t>
      </w:r>
      <w:r w:rsidRPr="0009632A">
        <w:rPr>
          <w:rFonts w:ascii="Times New Roman" w:eastAsia="Times New Roman" w:hAnsi="Times New Roman" w:cs="Times New Roman"/>
          <w:lang w:eastAsia="ru-RU"/>
        </w:rPr>
        <w:t>Образование варварских королевств. Государство франков и христианская церковь в VI-VIII вв. Возникновение и распад империи Карла Великого. Феодальная раздробленность Западной Европы в IX-XI вв. Англия в раннее Средневековье. </w:t>
      </w: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Византийская империя и славяне в VI-XI вв. </w:t>
      </w:r>
      <w:r w:rsidRPr="0009632A">
        <w:rPr>
          <w:rFonts w:ascii="Times New Roman" w:eastAsia="Times New Roman" w:hAnsi="Times New Roman" w:cs="Times New Roman"/>
          <w:lang w:eastAsia="ru-RU"/>
        </w:rPr>
        <w:t>Византия при Юстиниане. Борьба империи с внешними врагами. Культура Византии. Образование славянских государств. </w:t>
      </w: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Арабы в VI-XI вв. </w:t>
      </w:r>
      <w:r w:rsidRPr="0009632A">
        <w:rPr>
          <w:rFonts w:ascii="Times New Roman" w:eastAsia="Times New Roman" w:hAnsi="Times New Roman" w:cs="Times New Roman"/>
          <w:lang w:eastAsia="ru-RU"/>
        </w:rPr>
        <w:t>Возникновение ислама. Арабский халифат и его распад. Культура стран халифата. </w:t>
      </w: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Феодалы и крестьяне. </w:t>
      </w:r>
      <w:r w:rsidRPr="0009632A">
        <w:rPr>
          <w:rFonts w:ascii="Times New Roman" w:eastAsia="Times New Roman" w:hAnsi="Times New Roman" w:cs="Times New Roman"/>
          <w:lang w:eastAsia="ru-RU"/>
        </w:rPr>
        <w:t>Средневековая деревня и ее обитатели. В рыцарском замке. </w:t>
      </w: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Средневековый город в Западной и Центральной Европе. </w:t>
      </w:r>
      <w:r w:rsidRPr="0009632A">
        <w:rPr>
          <w:rFonts w:ascii="Times New Roman" w:eastAsia="Times New Roman" w:hAnsi="Times New Roman" w:cs="Times New Roman"/>
          <w:lang w:eastAsia="ru-RU"/>
        </w:rPr>
        <w:t>Формирование средневековых городов. Горожане и их образ жизни. Торговля в Средние века. </w:t>
      </w: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Католическая церковь в XI-XIII вв. Крестовые походы. </w:t>
      </w:r>
      <w:r w:rsidRPr="0009632A">
        <w:rPr>
          <w:rFonts w:ascii="Times New Roman" w:eastAsia="Times New Roman" w:hAnsi="Times New Roman" w:cs="Times New Roman"/>
          <w:lang w:eastAsia="ru-RU"/>
        </w:rPr>
        <w:t>Могущество папской власти. Католическая церковь и еретики. Крестовые походы. </w:t>
      </w: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Образование централизованных государств в Западной Европе (XI-XV вв.) </w:t>
      </w:r>
      <w:r w:rsidRPr="0009632A">
        <w:rPr>
          <w:rFonts w:ascii="Times New Roman" w:eastAsia="Times New Roman" w:hAnsi="Times New Roman" w:cs="Times New Roman"/>
          <w:lang w:eastAsia="ru-RU"/>
        </w:rPr>
        <w:t xml:space="preserve">Как происходило объединение Франции. Что англичане считают началом своих свобод. Столетняя война. Усиление королевской власти в конце XV в. во Франции и в Англии. Реконкиста и образование централизованных государств на Пиренейском полуострове. Государства, </w:t>
      </w:r>
      <w:r w:rsidRPr="0009632A">
        <w:rPr>
          <w:rFonts w:ascii="Times New Roman" w:eastAsia="Times New Roman" w:hAnsi="Times New Roman" w:cs="Times New Roman"/>
          <w:lang w:eastAsia="ru-RU"/>
        </w:rPr>
        <w:lastRenderedPageBreak/>
        <w:t>оставшиеся раздробленными: Германия и Италия в XII-XV вв. </w:t>
      </w: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Славянские государства и Византия в XIV-XV вв. </w:t>
      </w:r>
      <w:r w:rsidRPr="0009632A">
        <w:rPr>
          <w:rFonts w:ascii="Times New Roman" w:eastAsia="Times New Roman" w:hAnsi="Times New Roman" w:cs="Times New Roman"/>
          <w:lang w:eastAsia="ru-RU"/>
        </w:rPr>
        <w:t>Гуситское движение в Чехии. Завоевание турками-османами Балканского полуострова. </w:t>
      </w: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Культура Западной Европы в Средние века. </w:t>
      </w:r>
      <w:r w:rsidRPr="0009632A">
        <w:rPr>
          <w:rFonts w:ascii="Times New Roman" w:eastAsia="Times New Roman" w:hAnsi="Times New Roman" w:cs="Times New Roman"/>
          <w:lang w:eastAsia="ru-RU"/>
        </w:rPr>
        <w:t>Средневековое искусство. Культура раннего Возрождения в Италии. Научные открытия и изобретения. </w:t>
      </w: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Народы Азии, Америки и Африки в Средние века. </w:t>
      </w:r>
      <w:r w:rsidRPr="0009632A">
        <w:rPr>
          <w:rFonts w:ascii="Times New Roman" w:eastAsia="Times New Roman" w:hAnsi="Times New Roman" w:cs="Times New Roman"/>
          <w:lang w:eastAsia="ru-RU"/>
        </w:rPr>
        <w:t>Средневековая Азия: Китай, Индия, Япония. Государства и народы Африки и доколумбовой Америки.</w:t>
      </w:r>
    </w:p>
    <w:p w:rsidR="00111928" w:rsidRPr="0009632A" w:rsidRDefault="00111928" w:rsidP="00094DA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4DA8" w:rsidRDefault="00111928" w:rsidP="00094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История России.</w:t>
      </w:r>
    </w:p>
    <w:p w:rsidR="00111928" w:rsidRPr="0009632A" w:rsidRDefault="00111928" w:rsidP="00094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6 класс</w:t>
      </w:r>
    </w:p>
    <w:p w:rsidR="00111928" w:rsidRPr="000471D8" w:rsidRDefault="00111928" w:rsidP="000471D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Введение. </w:t>
      </w:r>
      <w:r w:rsidRPr="0009632A">
        <w:rPr>
          <w:rFonts w:ascii="Times New Roman" w:eastAsia="Times New Roman" w:hAnsi="Times New Roman" w:cs="Times New Roman"/>
          <w:lang w:eastAsia="ru-RU"/>
        </w:rPr>
        <w:t>Наша Родина Россия. </w:t>
      </w: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Народы и государства на территории нашей страны в древности. </w:t>
      </w:r>
      <w:r w:rsidRPr="0009632A">
        <w:rPr>
          <w:rFonts w:ascii="Times New Roman" w:eastAsia="Times New Roman" w:hAnsi="Times New Roman" w:cs="Times New Roman"/>
          <w:lang w:eastAsia="ru-RU"/>
        </w:rPr>
        <w:t>Древние люди и их стоянки на территории современной России. Неолитическая революция. Первые скотоводы, земледельцы, ремесленники. Образование первых государств. Восточные славяне и их соседи. </w:t>
      </w: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Русь в IX — первой половине XII в. </w:t>
      </w:r>
      <w:r w:rsidRPr="0009632A">
        <w:rPr>
          <w:rFonts w:ascii="Times New Roman" w:eastAsia="Times New Roman" w:hAnsi="Times New Roman" w:cs="Times New Roman"/>
          <w:lang w:eastAsia="ru-RU"/>
        </w:rPr>
        <w:t>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пространство Европы и культура Древней Руси. Повседневная жизнь населения. Место и роль Руси в Европе. История и культура родного края в древности. </w:t>
      </w: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Русь в середине ХII — начале XIII в. </w:t>
      </w:r>
      <w:r w:rsidRPr="0009632A">
        <w:rPr>
          <w:rFonts w:ascii="Times New Roman" w:eastAsia="Times New Roman" w:hAnsi="Times New Roman" w:cs="Times New Roman"/>
          <w:lang w:eastAsia="ru-RU"/>
        </w:rPr>
        <w:t>Политическая раздробленность в Европе и на Руси. Владимиро-Суздальское княжество. Новгородская республика. Южные и юго-западные русские княжества. </w:t>
      </w: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Русские земли в середине XIII — XIV в. </w:t>
      </w:r>
      <w:r w:rsidRPr="0009632A">
        <w:rPr>
          <w:rFonts w:ascii="Times New Roman" w:eastAsia="Times New Roman" w:hAnsi="Times New Roman" w:cs="Times New Roman"/>
          <w:lang w:eastAsia="ru-RU"/>
        </w:rPr>
        <w:t>Монгольская империя и изменение политической картины мира. Батыево нашествие на Русь. Северо-Западная Русь между Востоком и Западом. Золотая Орда: государственный строй, население, экономика и культура. Литовское государство и Русь. Усиление Московского княжества в Северо-Восточной Руси. Объединение русских земель вокруг Москвы. Куликовская Битва. Развитие культуры в русских землях во второй половине XIII — XIV в. Родной край в истории и культуре Руси. </w:t>
      </w: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Формирование единого Русского государства. </w:t>
      </w:r>
      <w:r w:rsidRPr="0009632A">
        <w:rPr>
          <w:rFonts w:ascii="Times New Roman" w:eastAsia="Times New Roman" w:hAnsi="Times New Roman" w:cs="Times New Roman"/>
          <w:lang w:eastAsia="ru-RU"/>
        </w:rPr>
        <w:t>Русские земли на политической карте Европы и мира в начале XV в. Московское княжество в первой половине XV в. Распад Золотой Орды и его последствия. Московское государство и его соседи во второй половине XV в. Русская православная церковь в XV — начале XVI в. Человек в Российском государстве второй половины XV в. Формирование культурного пространства единого Российского государства. И</w:t>
      </w:r>
      <w:r w:rsidR="007E426B" w:rsidRPr="0009632A">
        <w:rPr>
          <w:rFonts w:ascii="Times New Roman" w:eastAsia="Times New Roman" w:hAnsi="Times New Roman" w:cs="Times New Roman"/>
          <w:lang w:eastAsia="ru-RU"/>
        </w:rPr>
        <w:t>стории и культура родного края.</w:t>
      </w:r>
    </w:p>
    <w:p w:rsidR="00094DA8" w:rsidRDefault="00094DA8" w:rsidP="000471D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4DA8" w:rsidRDefault="00094DA8" w:rsidP="000471D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4DA8" w:rsidRDefault="00094DA8" w:rsidP="000471D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  <w:sectPr w:rsidR="00094DA8" w:rsidSect="00561E04"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094DA8" w:rsidRDefault="00094DA8" w:rsidP="000471D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426B" w:rsidRPr="00094DA8" w:rsidRDefault="000471D8" w:rsidP="00094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471D8">
        <w:rPr>
          <w:rFonts w:ascii="Times New Roman" w:eastAsia="Times New Roman" w:hAnsi="Times New Roman" w:cs="Times New Roman"/>
          <w:b/>
          <w:lang w:eastAsia="ru-RU"/>
        </w:rPr>
        <w:t>Календарно-тематическое планирование</w:t>
      </w:r>
    </w:p>
    <w:p w:rsidR="00111928" w:rsidRPr="0009632A" w:rsidRDefault="00111928" w:rsidP="00094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6 класс (28 ч.)</w:t>
      </w:r>
    </w:p>
    <w:tbl>
      <w:tblPr>
        <w:tblW w:w="1501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"/>
        <w:gridCol w:w="6382"/>
        <w:gridCol w:w="850"/>
        <w:gridCol w:w="915"/>
        <w:gridCol w:w="928"/>
        <w:gridCol w:w="5547"/>
      </w:tblGrid>
      <w:tr w:rsidR="00094DA8" w:rsidRPr="0009632A" w:rsidTr="001C3015">
        <w:trPr>
          <w:trHeight w:val="450"/>
        </w:trPr>
        <w:tc>
          <w:tcPr>
            <w:tcW w:w="67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094DA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</w:t>
            </w:r>
          </w:p>
        </w:tc>
        <w:tc>
          <w:tcPr>
            <w:tcW w:w="5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094DA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Воспитательные задачи</w:t>
            </w:r>
          </w:p>
        </w:tc>
      </w:tr>
      <w:tr w:rsidR="00094DA8" w:rsidRPr="0009632A" w:rsidTr="001C3015">
        <w:trPr>
          <w:trHeight w:val="225"/>
        </w:trPr>
        <w:tc>
          <w:tcPr>
            <w:tcW w:w="677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094DA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094DA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</w:t>
            </w:r>
          </w:p>
        </w:tc>
        <w:tc>
          <w:tcPr>
            <w:tcW w:w="55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094DA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4DA8" w:rsidRPr="0009632A" w:rsidTr="00094DA8">
        <w:tc>
          <w:tcPr>
            <w:tcW w:w="6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094DA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Введение. Живое Средневековье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6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Становление средневековой Европы (VI-XI вв.)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4DA8" w:rsidRDefault="00094DA8" w:rsidP="00094DA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DA8">
              <w:rPr>
                <w:rFonts w:ascii="Times New Roman" w:eastAsia="Times New Roman" w:hAnsi="Times New Roman" w:cs="Times New Roman"/>
                <w:lang w:eastAsia="ru-RU"/>
              </w:rPr>
              <w:t>- формирование толе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рантного сознания и поведения в </w:t>
            </w:r>
            <w:r w:rsidRPr="00094DA8">
              <w:rPr>
                <w:rFonts w:ascii="Times New Roman" w:eastAsia="Times New Roman" w:hAnsi="Times New Roman" w:cs="Times New Roman"/>
                <w:lang w:eastAsia="ru-RU"/>
              </w:rPr>
              <w:t>современном мире, уваж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ения к культуре других народов, </w:t>
            </w:r>
            <w:r w:rsidRPr="00094DA8">
              <w:rPr>
                <w:rFonts w:ascii="Times New Roman" w:eastAsia="Times New Roman" w:hAnsi="Times New Roman" w:cs="Times New Roman"/>
                <w:lang w:eastAsia="ru-RU"/>
              </w:rPr>
              <w:t>понимание места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ародов нашей страны и их роль в </w:t>
            </w:r>
            <w:r w:rsidRPr="00094DA8">
              <w:rPr>
                <w:rFonts w:ascii="Times New Roman" w:eastAsia="Times New Roman" w:hAnsi="Times New Roman" w:cs="Times New Roman"/>
                <w:lang w:eastAsia="ru-RU"/>
              </w:rPr>
              <w:t>общечеловеческой истории раннего средневековья;</w:t>
            </w:r>
          </w:p>
          <w:p w:rsidR="00094DA8" w:rsidRPr="00094DA8" w:rsidRDefault="00094DA8" w:rsidP="00094DA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DA8">
              <w:rPr>
                <w:rFonts w:ascii="Times New Roman" w:eastAsia="Times New Roman" w:hAnsi="Times New Roman" w:cs="Times New Roman"/>
                <w:lang w:eastAsia="ru-RU"/>
              </w:rPr>
              <w:t>- развитие эстетического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сознания через освоение </w:t>
            </w:r>
            <w:r w:rsidRPr="00094DA8">
              <w:rPr>
                <w:rFonts w:ascii="Times New Roman" w:eastAsia="Times New Roman" w:hAnsi="Times New Roman" w:cs="Times New Roman"/>
                <w:lang w:eastAsia="ru-RU"/>
              </w:rPr>
              <w:t>культурного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наследия народов мира в раннее </w:t>
            </w:r>
            <w:r w:rsidRPr="00094DA8">
              <w:rPr>
                <w:rFonts w:ascii="Times New Roman" w:eastAsia="Times New Roman" w:hAnsi="Times New Roman" w:cs="Times New Roman"/>
                <w:lang w:eastAsia="ru-RU"/>
              </w:rPr>
              <w:t>средневековье;</w:t>
            </w:r>
          </w:p>
          <w:p w:rsidR="00094DA8" w:rsidRDefault="00094DA8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DA8">
              <w:rPr>
                <w:rFonts w:ascii="Times New Roman" w:eastAsia="Times New Roman" w:hAnsi="Times New Roman" w:cs="Times New Roman"/>
                <w:lang w:eastAsia="ru-RU"/>
              </w:rPr>
              <w:t>- воспитание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ажнейших культурно-исторических </w:t>
            </w:r>
            <w:r w:rsidRPr="00094DA8">
              <w:rPr>
                <w:rFonts w:ascii="Times New Roman" w:eastAsia="Times New Roman" w:hAnsi="Times New Roman" w:cs="Times New Roman"/>
                <w:lang w:eastAsia="ru-RU"/>
              </w:rPr>
              <w:t>ориентиров 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гражданской, этнонациональной, </w:t>
            </w:r>
            <w:r w:rsidRPr="00094DA8">
              <w:rPr>
                <w:rFonts w:ascii="Times New Roman" w:eastAsia="Times New Roman" w:hAnsi="Times New Roman" w:cs="Times New Roman"/>
                <w:lang w:eastAsia="ru-RU"/>
              </w:rPr>
              <w:t>культурной самои</w:t>
            </w:r>
            <w:r w:rsidR="008A00AA">
              <w:rPr>
                <w:rFonts w:ascii="Times New Roman" w:eastAsia="Times New Roman" w:hAnsi="Times New Roman" w:cs="Times New Roman"/>
                <w:lang w:eastAsia="ru-RU"/>
              </w:rPr>
              <w:t xml:space="preserve">дентификации личности на основе </w:t>
            </w:r>
            <w:r w:rsidRPr="00094DA8">
              <w:rPr>
                <w:rFonts w:ascii="Times New Roman" w:eastAsia="Times New Roman" w:hAnsi="Times New Roman" w:cs="Times New Roman"/>
                <w:lang w:eastAsia="ru-RU"/>
              </w:rPr>
              <w:t>изучения исторического опыта и об</w:t>
            </w:r>
            <w:r w:rsidR="008A00AA">
              <w:rPr>
                <w:rFonts w:ascii="Times New Roman" w:eastAsia="Times New Roman" w:hAnsi="Times New Roman" w:cs="Times New Roman"/>
                <w:lang w:eastAsia="ru-RU"/>
              </w:rPr>
              <w:t xml:space="preserve">раза жизни человека </w:t>
            </w:r>
            <w:r w:rsidRPr="00094DA8">
              <w:rPr>
                <w:rFonts w:ascii="Times New Roman" w:eastAsia="Times New Roman" w:hAnsi="Times New Roman" w:cs="Times New Roman"/>
                <w:lang w:eastAsia="ru-RU"/>
              </w:rPr>
              <w:t>раннего феодального общества.</w:t>
            </w:r>
          </w:p>
          <w:p w:rsidR="008A00AA" w:rsidRPr="008A00A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0AA">
              <w:rPr>
                <w:rFonts w:ascii="Times New Roman" w:eastAsia="Times New Roman" w:hAnsi="Times New Roman" w:cs="Times New Roman"/>
                <w:lang w:eastAsia="ru-RU"/>
              </w:rPr>
              <w:t>- формирование толе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рантного сознания и поведения в </w:t>
            </w:r>
            <w:r w:rsidRPr="008A00AA">
              <w:rPr>
                <w:rFonts w:ascii="Times New Roman" w:eastAsia="Times New Roman" w:hAnsi="Times New Roman" w:cs="Times New Roman"/>
                <w:lang w:eastAsia="ru-RU"/>
              </w:rPr>
              <w:t>современном мире, уваж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ения к культуре других народов, </w:t>
            </w:r>
            <w:r w:rsidRPr="008A00AA">
              <w:rPr>
                <w:rFonts w:ascii="Times New Roman" w:eastAsia="Times New Roman" w:hAnsi="Times New Roman" w:cs="Times New Roman"/>
                <w:lang w:eastAsia="ru-RU"/>
              </w:rPr>
              <w:t>понимание места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ародов нашей страны и их роль в </w:t>
            </w:r>
            <w:r w:rsidRPr="008A00AA">
              <w:rPr>
                <w:rFonts w:ascii="Times New Roman" w:eastAsia="Times New Roman" w:hAnsi="Times New Roman" w:cs="Times New Roman"/>
                <w:lang w:eastAsia="ru-RU"/>
              </w:rPr>
              <w:t>общечеловеческой истории зрелого средневековья;</w:t>
            </w:r>
          </w:p>
          <w:p w:rsidR="008A00AA" w:rsidRPr="008A00A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0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развитие эстети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ческого сознания через освоение </w:t>
            </w:r>
            <w:r w:rsidRPr="008A00AA">
              <w:rPr>
                <w:rFonts w:ascii="Times New Roman" w:eastAsia="Times New Roman" w:hAnsi="Times New Roman" w:cs="Times New Roman"/>
                <w:lang w:eastAsia="ru-RU"/>
              </w:rPr>
              <w:t>культурного наследия народов мира в эпоху раннего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00AA">
              <w:rPr>
                <w:rFonts w:ascii="Times New Roman" w:eastAsia="Times New Roman" w:hAnsi="Times New Roman" w:cs="Times New Roman"/>
                <w:lang w:eastAsia="ru-RU"/>
              </w:rPr>
              <w:t>Возрождения;</w:t>
            </w:r>
          </w:p>
          <w:p w:rsidR="008A00AA" w:rsidRPr="0009632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0AA">
              <w:rPr>
                <w:rFonts w:ascii="Times New Roman" w:eastAsia="Times New Roman" w:hAnsi="Times New Roman" w:cs="Times New Roman"/>
                <w:lang w:eastAsia="ru-RU"/>
              </w:rPr>
              <w:t>- формирование гото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вности к защите своей родины на </w:t>
            </w:r>
            <w:r w:rsidRPr="008A00AA">
              <w:rPr>
                <w:rFonts w:ascii="Times New Roman" w:eastAsia="Times New Roman" w:hAnsi="Times New Roman" w:cs="Times New Roman"/>
                <w:lang w:eastAsia="ru-RU"/>
              </w:rPr>
              <w:t>примерах войн в средневековой Европе</w:t>
            </w: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Образование варварских королевств. Государство франков и христианская церковь в VI-VIII вв.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Возникновение и распад империи Карла Великого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Феодальная раздробленность Западной Европы в IX-XI вв.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Англия в раннее Средневековье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Культура Западной Европы в эпоху Раннего Средневековья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94DA8" w:rsidRPr="0009632A" w:rsidTr="00190DC9">
        <w:tc>
          <w:tcPr>
            <w:tcW w:w="6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Византийская империя и славяне в VI-XI вв.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Византия при Юстиниане. Борьба империи с внешними врагами. Культура Византии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Образование славянских государств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6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Арабы в VI-XI вв.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Возникновение ислама. Арабский халифат и его распад.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Культура стран халифата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94DA8" w:rsidRPr="0009632A" w:rsidTr="00190DC9">
        <w:tc>
          <w:tcPr>
            <w:tcW w:w="6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Феодалы и крестьяне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В рыцарском замке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Средневековая деревня и ее обитатели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6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Средневековый город и его обитатели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Формирование средневековых городов. Горожане и их образ жизни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Торговля в Средние века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6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Католическая церковь в XI-XIII вв. Крестовые походы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Католическая церковь в Средние века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Крестовые походы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6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 централизованных государств в Западной Европе (XI-XV вв.)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Как происходило объединение Франции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Что англичане считают началом своих свобод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Столетняя война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Крестьянские восстания во Франции и Англии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Усиление королевской власти в конце XV в. во Франции и в Англии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Государства, оставшиеся раздробленными: Германия и Италия в XII-XV вв.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6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Славянские государства и Византия в XIV-XV вв.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Гуситское движение в Чехии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Завоевание турками-османами Балканского полуострова.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6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 Западной Европы в Средние века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Образование и философия, литература, искусство. Культура раннего Возрождения.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6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Народы Азии, Америки и Африки в Средние века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Народы Азии, Америки и Африки в Средние века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6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ИТОГОВОЕ ПОВТОРЕНИЕ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190DC9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Повторительно-обобщающий урок «Наследие Средних веков в истории человечества»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B18DD" w:rsidRPr="0009632A" w:rsidRDefault="002B18DD" w:rsidP="003575D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928" w:rsidRPr="0009632A" w:rsidRDefault="00111928" w:rsidP="0011192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ИСТОРИЯ РОССИИ</w:t>
      </w:r>
    </w:p>
    <w:p w:rsidR="00111928" w:rsidRPr="0009632A" w:rsidRDefault="00111928" w:rsidP="0011192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6 класс (40 ч.)</w:t>
      </w:r>
    </w:p>
    <w:p w:rsidR="00111928" w:rsidRPr="0009632A" w:rsidRDefault="00111928" w:rsidP="0011192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43" w:type="dxa"/>
        <w:tblInd w:w="-3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6773"/>
        <w:gridCol w:w="1567"/>
        <w:gridCol w:w="888"/>
        <w:gridCol w:w="12"/>
        <w:gridCol w:w="981"/>
        <w:gridCol w:w="4252"/>
        <w:gridCol w:w="230"/>
      </w:tblGrid>
      <w:tr w:rsidR="00094DA8" w:rsidRPr="0009632A" w:rsidTr="00094DA8">
        <w:trPr>
          <w:gridAfter w:val="1"/>
          <w:wAfter w:w="230" w:type="dxa"/>
          <w:trHeight w:val="317"/>
        </w:trPr>
        <w:tc>
          <w:tcPr>
            <w:tcW w:w="44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7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Темы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1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2752C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Default="00094DA8" w:rsidP="002752C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Воспитательные задачи</w:t>
            </w:r>
          </w:p>
        </w:tc>
      </w:tr>
      <w:tr w:rsidR="00094DA8" w:rsidRPr="0009632A" w:rsidTr="00094DA8">
        <w:trPr>
          <w:gridAfter w:val="1"/>
          <w:wAfter w:w="230" w:type="dxa"/>
          <w:trHeight w:val="315"/>
        </w:trPr>
        <w:tc>
          <w:tcPr>
            <w:tcW w:w="44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2752C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2752C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</w:t>
            </w:r>
          </w:p>
        </w:tc>
        <w:tc>
          <w:tcPr>
            <w:tcW w:w="425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2752C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4DA8" w:rsidRPr="0009632A" w:rsidTr="00094DA8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 (1 ч.)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4DA8" w:rsidRPr="0009632A" w:rsidTr="00094DA8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 xml:space="preserve">Наша Родина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 xml:space="preserve"> Россия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Роль и место России в мировой истории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E3332D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I. Народы и государства</w:t>
            </w:r>
          </w:p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территории нашей страны в древности (5 ч)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AA" w:rsidRPr="008A00A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- формирование осн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ов этнонациональной, культурной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самоидентификации ли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чности обучающегося, осмысление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им опыта созида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тельной деятельности народов на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территории нашей страны и их соседей;</w:t>
            </w:r>
          </w:p>
          <w:p w:rsidR="008A00AA" w:rsidRPr="008A00A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- формиро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вание целостного мировоззрения,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учитывающего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культурное, языковое, духовное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многообраз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ие мира, сложившееся в процессе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формирования народов</w:t>
            </w:r>
          </w:p>
        </w:tc>
      </w:tr>
      <w:tr w:rsidR="008A00AA" w:rsidRPr="0009632A" w:rsidTr="00E3332D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Древние люди и их стоянки</w:t>
            </w:r>
          </w:p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на территории современной России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E3332D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Неолитическая революция.</w:t>
            </w:r>
          </w:p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Первые скотоводы, земледельцы, ремесленники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0AA" w:rsidRPr="0009632A" w:rsidTr="00E3332D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Образование первых государств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E3332D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Восточные славяне и их соседи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E3332D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Повторительно-обобщающий урок по теме «Народы и государства на территории нашей страны в древности»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4DA8" w:rsidRPr="0009632A" w:rsidTr="00094DA8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II. Русь в IX — первой половине XII в. (11 ч)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680FC9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Первые известия о Руси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2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A00AA" w:rsidRPr="008A00A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- воспитание 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ажнейших культурно-исторических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ориентиров для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гражданской, этнонациональной,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культурной самои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дентификации личности на основе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изучения историческо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 опыта объединения славянских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племен и формирования Древнерусского государства;</w:t>
            </w:r>
          </w:p>
          <w:p w:rsidR="008A00AA" w:rsidRPr="008A00A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- воспитание уважения 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историческому наследию народов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России; к цивилизац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ионному выбору нашей страны как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части христианского мира;</w:t>
            </w:r>
          </w:p>
          <w:p w:rsidR="008A00AA" w:rsidRPr="008A00A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- формирование г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отовности к защите Отечества на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примере героизма наших предков в борьбе с кочевниками;</w:t>
            </w:r>
          </w:p>
          <w:p w:rsidR="008A00AA" w:rsidRPr="008A00A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- развитие эстети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ческого сознания через освоение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художественного наследия народов Древней Рус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</w:p>
        </w:tc>
      </w:tr>
      <w:tr w:rsidR="008A00AA" w:rsidRPr="0009632A" w:rsidTr="00680FC9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Становление Древнерусского государства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2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0AA" w:rsidRPr="0009632A" w:rsidTr="00680FC9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Правление князя Владимира. Крещение Руси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2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680FC9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Русское государство при Ярославе Мудром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2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680FC9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Русь при наследниках Ярослава Мудрого. Владимир Мономах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2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0AA" w:rsidRPr="0009632A" w:rsidTr="00680FC9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Общественный строй и церковная организация на Руси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2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680FC9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и роль Руси в Европе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2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680FC9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Культурное пространство Европы и культура Руси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2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0AA" w:rsidRPr="0009632A" w:rsidTr="00680FC9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F62F0F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Повседневная жизнь населения.</w:t>
            </w: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2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680FC9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F62F0F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Повторительно-обобщающий урок по теме «Русь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первой половине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в.»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2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A7166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III. Русь в середине ХII — начале XIII в. (5 ч)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2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AA" w:rsidRPr="008A00A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- воспитание 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ажнейших культурно-исторических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ориентиров для миропо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нимания и познания современного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общества на осно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 изучения исторического опыта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развития народов Руси 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сохранения культурного единства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в условиях политической раздробленности;</w:t>
            </w:r>
          </w:p>
          <w:p w:rsidR="008A00AA" w:rsidRPr="008A00A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- развитие эстети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ческого сознания через освоение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художественного нас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ледия культуры русских земель и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княжеств</w:t>
            </w:r>
          </w:p>
        </w:tc>
      </w:tr>
      <w:tr w:rsidR="008A00AA" w:rsidRPr="0009632A" w:rsidTr="00A7166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Политическая раздробленность в Европе и на Руси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A7166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Владимиро-Суздальское княжество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A7166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Новгородская республика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0AA" w:rsidRPr="0009632A" w:rsidTr="00A71663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Южные и юго-западные русские княжества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2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0AA" w:rsidRPr="0009632A" w:rsidTr="008A00AA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F62F0F" w:rsidRDefault="008A00AA" w:rsidP="00F62F0F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 xml:space="preserve">Повторительно-обобщающий урок по теме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«Русь в середине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в.»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8733AC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561E0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0AA" w:rsidRPr="0009632A" w:rsidRDefault="008A00AA" w:rsidP="00561E0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V.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Народы и государства степной зоны Восточной Европы и Сибири</w:t>
            </w: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XIII</w:t>
            </w:r>
            <w:r w:rsidRPr="00A35D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  <w:r w:rsidRPr="00A35D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вв.(2</w:t>
            </w: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ч)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561E0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561E0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8A00A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- формирование г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отовности к защите Отечества на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примере героизма наших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предков в борьбе с агрессией с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Запада и Востока;</w:t>
            </w:r>
          </w:p>
          <w:p w:rsidR="008A00AA" w:rsidRPr="008A00A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- воспитание 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ажнейших культурно-исторических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ориентиров для миропо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нимания и познания современного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общества на осно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 изучения исторического опыта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стремления наших пр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едков сохранить свою культурную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идентичность в процессе борьбы за независимость;</w:t>
            </w:r>
          </w:p>
          <w:p w:rsidR="008A00AA" w:rsidRPr="008A00A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- осознание значимости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объединения русских земель для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освобождения нашего государства;</w:t>
            </w:r>
          </w:p>
          <w:p w:rsidR="008A00AA" w:rsidRPr="008A00A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- развитие эстети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ческого сознания через освоение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художественного 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следия культуры русских земель,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понимание значимо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сти объединения для возрождения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русской культуры.</w:t>
            </w:r>
          </w:p>
        </w:tc>
      </w:tr>
      <w:tr w:rsidR="008A00AA" w:rsidRPr="0009632A" w:rsidTr="008733AC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A35D83" w:rsidRDefault="008A00AA" w:rsidP="00561E04">
            <w:pPr>
              <w:spacing w:after="167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A35D83" w:rsidRDefault="008A00AA" w:rsidP="00561E04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Золотая Орда: государственный строй, население, экономика, культура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561E0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561E04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561E04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561E04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8733AC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561E04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561E04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Распад Золотой Орды и его последствия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561E0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561E04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561E04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561E04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8733AC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V. Русские земли в середине XIII — XIV в. (10 ч)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8733AC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Монгольская империя и изменение политической картины мира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8733AC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Батыево нашествие на Русь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0AA" w:rsidRPr="0009632A" w:rsidTr="008733AC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Северо-Западная Русь между Востоком и Западом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8733AC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Литовское государство и Русь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8733AC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Усиление Московского княжества в Северо-Восточной Руси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8733AC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Объединение русских земель вокруг Москвы. Куликовская</w:t>
            </w:r>
          </w:p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битва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8733AC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A35D83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Культурное пространство Руси в середине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XIV</w:t>
            </w:r>
            <w:r w:rsidRPr="00A35D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в.»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8733AC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Родной край в истории и культуре Руси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8733AC">
        <w:trPr>
          <w:gridAfter w:val="1"/>
          <w:wAfter w:w="230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Повторительно-обобщающий урок по теме «Русские земли в середине XIII — XIV в.»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A00AA" w:rsidRPr="0009632A" w:rsidTr="00CE18FA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0AA" w:rsidRPr="0009632A" w:rsidRDefault="008A00AA" w:rsidP="00A35D8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V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Формирование единого Русского государства</w:t>
            </w: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(7 ч)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2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AA" w:rsidRPr="008A00A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- воспитание 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ажнейших культурно-исторических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ориентиров для миропо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нимания и познания современного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общества на осно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 изучения исторического опыта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формирования Российского государства;</w:t>
            </w:r>
          </w:p>
          <w:p w:rsidR="008A00AA" w:rsidRPr="008A00A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- воспитание уважения 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историческому наследию народов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России; восприятие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традиций исторического диалога,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сложившихся 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поликультурном, полиэтничном и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многоконфессиональном Российском государстве;</w:t>
            </w:r>
          </w:p>
          <w:p w:rsidR="008A00AA" w:rsidRPr="008A00A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- развитие эстети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ческого сознания через освоение </w:t>
            </w:r>
            <w:r w:rsidRPr="008A00AA">
              <w:rPr>
                <w:rFonts w:ascii="Times New Roman" w:eastAsia="Times New Roman" w:hAnsi="Times New Roman" w:cs="Times New Roman"/>
                <w:bCs/>
                <w:lang w:eastAsia="ru-RU"/>
              </w:rPr>
              <w:t>художественного наследия народов России</w:t>
            </w:r>
          </w:p>
        </w:tc>
      </w:tr>
      <w:tr w:rsidR="008A00AA" w:rsidRPr="0009632A" w:rsidTr="00CE18FA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Русские земли на политической карте Европы и мира в начале XV в.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AA" w:rsidRPr="008A00A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00AA" w:rsidRPr="0009632A" w:rsidTr="00CE18FA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Московское княжество в первой половине XV в.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AA" w:rsidRPr="008A00A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00AA" w:rsidRPr="0009632A" w:rsidTr="00CE18FA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Московское государство и его соседи во второй половине XV в.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AA" w:rsidRPr="008A00A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00AA" w:rsidRPr="0009632A" w:rsidTr="00CE18FA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Русская православная церковь в XV — начале XVI в.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AA" w:rsidRPr="008A00A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00AA" w:rsidRPr="0009632A" w:rsidTr="00CE18FA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Человек в Российском государстве второй половины XV в.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AA" w:rsidRPr="008A00AA" w:rsidRDefault="008A00AA" w:rsidP="008A00AA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00AA" w:rsidRPr="0009632A" w:rsidTr="00CE18FA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A00AA" w:rsidRPr="0009632A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150B93" w:rsidRDefault="008A00AA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0AA" w:rsidRPr="0009632A" w:rsidRDefault="008A00AA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09632A" w:rsidRDefault="008A00AA" w:rsidP="00111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2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00AA" w:rsidRPr="008A00AA" w:rsidRDefault="008A00AA" w:rsidP="008A0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A8" w:rsidRPr="0009632A" w:rsidTr="008A00AA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Итоговое повторение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Итоговая контрольная работа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DA8" w:rsidRPr="0009632A" w:rsidRDefault="00094DA8" w:rsidP="0011192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DA8" w:rsidRPr="0009632A" w:rsidRDefault="00094DA8" w:rsidP="00111928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7F1625" w:rsidRDefault="007F1625">
      <w:pPr>
        <w:rPr>
          <w:rFonts w:ascii="Times New Roman" w:hAnsi="Times New Roman" w:cs="Times New Roman"/>
        </w:rPr>
      </w:pPr>
    </w:p>
    <w:p w:rsidR="00561E04" w:rsidRDefault="00561E04">
      <w:pPr>
        <w:rPr>
          <w:rFonts w:ascii="Times New Roman" w:hAnsi="Times New Roman" w:cs="Times New Roman"/>
        </w:rPr>
      </w:pPr>
    </w:p>
    <w:p w:rsidR="00094DA8" w:rsidRDefault="00094DA8">
      <w:pPr>
        <w:rPr>
          <w:rFonts w:ascii="Times New Roman" w:hAnsi="Times New Roman" w:cs="Times New Roman"/>
        </w:rPr>
      </w:pPr>
    </w:p>
    <w:p w:rsidR="00094DA8" w:rsidRDefault="00094DA8">
      <w:pPr>
        <w:rPr>
          <w:rFonts w:ascii="Times New Roman" w:hAnsi="Times New Roman" w:cs="Times New Roman"/>
        </w:rPr>
      </w:pPr>
    </w:p>
    <w:p w:rsidR="00094DA8" w:rsidRDefault="00094DA8">
      <w:pPr>
        <w:rPr>
          <w:rFonts w:ascii="Times New Roman" w:hAnsi="Times New Roman" w:cs="Times New Roman"/>
        </w:rPr>
      </w:pPr>
    </w:p>
    <w:p w:rsidR="00094DA8" w:rsidRDefault="00094DA8">
      <w:pPr>
        <w:rPr>
          <w:rFonts w:ascii="Times New Roman" w:hAnsi="Times New Roman" w:cs="Times New Roman"/>
        </w:rPr>
      </w:pPr>
    </w:p>
    <w:p w:rsidR="00094DA8" w:rsidRDefault="00094DA8">
      <w:pPr>
        <w:rPr>
          <w:rFonts w:ascii="Times New Roman" w:hAnsi="Times New Roman" w:cs="Times New Roman"/>
        </w:rPr>
      </w:pPr>
    </w:p>
    <w:p w:rsidR="00094DA8" w:rsidRDefault="00094DA8">
      <w:pPr>
        <w:rPr>
          <w:rFonts w:ascii="Times New Roman" w:hAnsi="Times New Roman" w:cs="Times New Roman"/>
        </w:rPr>
      </w:pPr>
    </w:p>
    <w:p w:rsidR="00094DA8" w:rsidRDefault="00094DA8">
      <w:pPr>
        <w:rPr>
          <w:rFonts w:ascii="Times New Roman" w:hAnsi="Times New Roman" w:cs="Times New Roman"/>
        </w:rPr>
      </w:pPr>
    </w:p>
    <w:p w:rsidR="00094DA8" w:rsidRDefault="00094DA8">
      <w:pPr>
        <w:rPr>
          <w:rFonts w:ascii="Times New Roman" w:hAnsi="Times New Roman" w:cs="Times New Roman"/>
        </w:rPr>
        <w:sectPr w:rsidR="00094DA8" w:rsidSect="00094DA8">
          <w:pgSz w:w="16838" w:h="11906" w:orient="landscape"/>
          <w:pgMar w:top="851" w:right="1134" w:bottom="566" w:left="1134" w:header="708" w:footer="708" w:gutter="0"/>
          <w:cols w:space="708"/>
          <w:docGrid w:linePitch="360"/>
        </w:sectPr>
      </w:pPr>
    </w:p>
    <w:p w:rsidR="00094DA8" w:rsidRPr="00C75B98" w:rsidRDefault="00094DA8">
      <w:pPr>
        <w:rPr>
          <w:rFonts w:ascii="Times New Roman" w:hAnsi="Times New Roman" w:cs="Times New Roman"/>
        </w:rPr>
      </w:pPr>
    </w:p>
    <w:p w:rsidR="00561E04" w:rsidRPr="00C75B98" w:rsidRDefault="00561E04" w:rsidP="00561E04">
      <w:pPr>
        <w:pStyle w:val="c19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  <w:r w:rsidRPr="00C75B98">
        <w:rPr>
          <w:rStyle w:val="c13"/>
          <w:b/>
          <w:bCs/>
          <w:color w:val="000000"/>
          <w:sz w:val="22"/>
          <w:szCs w:val="22"/>
        </w:rPr>
        <w:t>Информационно-коммуникационные средства: ЭОР, ЦОР, ресурсы Интернета.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8" w:history="1">
        <w:r w:rsidRPr="00C75B98">
          <w:rPr>
            <w:rStyle w:val="a9"/>
            <w:sz w:val="22"/>
            <w:szCs w:val="22"/>
          </w:rPr>
          <w:t>http://rulers.narod.ru</w:t>
        </w:r>
      </w:hyperlink>
      <w:r w:rsidRPr="00C75B98">
        <w:rPr>
          <w:color w:val="000000"/>
          <w:sz w:val="22"/>
          <w:szCs w:val="22"/>
        </w:rPr>
        <w:t xml:space="preserve"> – Всемирная история в лицах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9" w:history="1">
        <w:r w:rsidRPr="00C75B98">
          <w:rPr>
            <w:rStyle w:val="a9"/>
            <w:sz w:val="22"/>
            <w:szCs w:val="22"/>
          </w:rPr>
          <w:t>http://vvhudlit.shpl.ru/index.html</w:t>
        </w:r>
      </w:hyperlink>
      <w:r w:rsidRPr="00C75B98">
        <w:rPr>
          <w:color w:val="000000"/>
          <w:sz w:val="22"/>
          <w:szCs w:val="22"/>
        </w:rPr>
        <w:t xml:space="preserve"> - литература на уроках истории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10" w:tgtFrame="_blank" w:history="1">
        <w:r w:rsidRPr="00C75B98">
          <w:rPr>
            <w:rStyle w:val="a9"/>
            <w:sz w:val="22"/>
            <w:szCs w:val="22"/>
          </w:rPr>
          <w:t>http://www.xlegio.ru</w:t>
        </w:r>
      </w:hyperlink>
      <w:r w:rsidRPr="00C75B98">
        <w:rPr>
          <w:color w:val="000000"/>
          <w:sz w:val="22"/>
          <w:szCs w:val="22"/>
        </w:rPr>
        <w:t xml:space="preserve"> – военно-исторический портал Античности и Средних веков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11" w:tgtFrame="_blank" w:history="1">
        <w:r w:rsidRPr="00C75B98">
          <w:rPr>
            <w:rStyle w:val="a9"/>
            <w:sz w:val="22"/>
            <w:szCs w:val="22"/>
          </w:rPr>
          <w:t>http://www.booksite.ru/enciklopedia/</w:t>
        </w:r>
      </w:hyperlink>
      <w:r w:rsidRPr="00C75B98">
        <w:rPr>
          <w:color w:val="000000"/>
          <w:sz w:val="22"/>
          <w:szCs w:val="22"/>
        </w:rPr>
        <w:t xml:space="preserve"> - Древнерусская жизнь в картинках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12" w:tgtFrame="_blank" w:history="1">
        <w:r w:rsidRPr="00C75B98">
          <w:rPr>
            <w:rStyle w:val="a9"/>
            <w:sz w:val="22"/>
            <w:szCs w:val="22"/>
          </w:rPr>
          <w:t>http://statehistory.ru</w:t>
        </w:r>
      </w:hyperlink>
      <w:r w:rsidRPr="00C75B98">
        <w:rPr>
          <w:color w:val="000000"/>
          <w:sz w:val="22"/>
          <w:szCs w:val="22"/>
        </w:rPr>
        <w:t xml:space="preserve"> – История государства. История России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13" w:history="1">
        <w:r w:rsidRPr="00C75B98">
          <w:rPr>
            <w:rStyle w:val="a9"/>
            <w:sz w:val="22"/>
            <w:szCs w:val="22"/>
          </w:rPr>
          <w:t>http://feb-</w:t>
        </w:r>
        <w:r w:rsidRPr="00C75B98">
          <w:rPr>
            <w:rStyle w:val="a9"/>
            <w:sz w:val="22"/>
            <w:szCs w:val="22"/>
            <w:lang w:val="en-US"/>
          </w:rPr>
          <w:t>web</w:t>
        </w:r>
        <w:r w:rsidRPr="00C75B98">
          <w:rPr>
            <w:rStyle w:val="a9"/>
            <w:sz w:val="22"/>
            <w:szCs w:val="22"/>
          </w:rPr>
          <w:t>.ru</w:t>
        </w:r>
      </w:hyperlink>
      <w:r w:rsidRPr="00C75B98">
        <w:rPr>
          <w:color w:val="000000"/>
          <w:sz w:val="22"/>
          <w:szCs w:val="22"/>
        </w:rPr>
        <w:t xml:space="preserve"> – фундаментальная электронная библиотека. Русская литература и фольклор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14" w:history="1">
        <w:r w:rsidRPr="00C75B98">
          <w:rPr>
            <w:rStyle w:val="a9"/>
            <w:sz w:val="22"/>
            <w:szCs w:val="22"/>
          </w:rPr>
          <w:t>https://histography.ru</w:t>
        </w:r>
      </w:hyperlink>
      <w:r w:rsidRPr="00C75B98">
        <w:rPr>
          <w:color w:val="000000"/>
          <w:sz w:val="22"/>
          <w:szCs w:val="22"/>
        </w:rPr>
        <w:t xml:space="preserve"> – интерактивная карта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15" w:history="1">
        <w:r w:rsidRPr="00C75B98">
          <w:rPr>
            <w:rStyle w:val="a9"/>
            <w:sz w:val="22"/>
            <w:szCs w:val="22"/>
          </w:rPr>
          <w:t>https://kartaistorii.ru</w:t>
        </w:r>
      </w:hyperlink>
      <w:r w:rsidRPr="00C75B98">
        <w:rPr>
          <w:color w:val="000000"/>
          <w:sz w:val="22"/>
          <w:szCs w:val="22"/>
        </w:rPr>
        <w:t xml:space="preserve"> – документальная игра 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16" w:history="1">
        <w:r w:rsidRPr="00C75B98">
          <w:rPr>
            <w:rStyle w:val="a9"/>
            <w:sz w:val="22"/>
            <w:szCs w:val="22"/>
          </w:rPr>
          <w:t>https://m.russiainphoto.ru</w:t>
        </w:r>
      </w:hyperlink>
      <w:r w:rsidRPr="00C75B98">
        <w:rPr>
          <w:color w:val="000000"/>
          <w:sz w:val="22"/>
          <w:szCs w:val="22"/>
        </w:rPr>
        <w:t xml:space="preserve"> – история России в фотографиях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17" w:history="1">
        <w:r w:rsidRPr="00C75B98">
          <w:rPr>
            <w:rStyle w:val="a9"/>
            <w:sz w:val="22"/>
            <w:szCs w:val="22"/>
            <w:lang w:val="en-US"/>
          </w:rPr>
          <w:t>https</w:t>
        </w:r>
        <w:r w:rsidRPr="00C75B98">
          <w:rPr>
            <w:rStyle w:val="a9"/>
            <w:sz w:val="22"/>
            <w:szCs w:val="22"/>
          </w:rPr>
          <w:t>://</w:t>
        </w:r>
        <w:r w:rsidRPr="00C75B98">
          <w:rPr>
            <w:rStyle w:val="a9"/>
            <w:sz w:val="22"/>
            <w:szCs w:val="22"/>
            <w:lang w:val="en-US"/>
          </w:rPr>
          <w:t>videouroki</w:t>
        </w:r>
        <w:r w:rsidRPr="00C75B98">
          <w:rPr>
            <w:rStyle w:val="a9"/>
            <w:sz w:val="22"/>
            <w:szCs w:val="22"/>
          </w:rPr>
          <w:t>.</w:t>
        </w:r>
        <w:r w:rsidRPr="00C75B98">
          <w:rPr>
            <w:rStyle w:val="a9"/>
            <w:sz w:val="22"/>
            <w:szCs w:val="22"/>
            <w:lang w:val="en-US"/>
          </w:rPr>
          <w:t>net</w:t>
        </w:r>
      </w:hyperlink>
      <w:r w:rsidRPr="00C75B98">
        <w:rPr>
          <w:color w:val="000000"/>
          <w:sz w:val="22"/>
          <w:szCs w:val="22"/>
        </w:rPr>
        <w:t xml:space="preserve"> – сайт с видеоуроками, тестами и пр.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18" w:history="1">
        <w:r w:rsidRPr="00C75B98">
          <w:rPr>
            <w:rStyle w:val="a9"/>
            <w:sz w:val="22"/>
            <w:szCs w:val="22"/>
            <w:lang w:val="en-US"/>
          </w:rPr>
          <w:t>http</w:t>
        </w:r>
        <w:r w:rsidRPr="00C75B98">
          <w:rPr>
            <w:rStyle w:val="a9"/>
            <w:sz w:val="22"/>
            <w:szCs w:val="22"/>
          </w:rPr>
          <w:t>://</w:t>
        </w:r>
        <w:r w:rsidRPr="00C75B98">
          <w:rPr>
            <w:rStyle w:val="a9"/>
            <w:sz w:val="22"/>
            <w:szCs w:val="22"/>
            <w:lang w:val="en-US"/>
          </w:rPr>
          <w:t>history</w:t>
        </w:r>
        <w:r w:rsidRPr="00C75B98">
          <w:rPr>
            <w:rStyle w:val="a9"/>
            <w:sz w:val="22"/>
            <w:szCs w:val="22"/>
          </w:rPr>
          <w:t>4</w:t>
        </w:r>
        <w:r w:rsidRPr="00C75B98">
          <w:rPr>
            <w:rStyle w:val="a9"/>
            <w:sz w:val="22"/>
            <w:szCs w:val="22"/>
            <w:lang w:val="en-US"/>
          </w:rPr>
          <w:t>you</w:t>
        </w:r>
        <w:r w:rsidRPr="00C75B98">
          <w:rPr>
            <w:rStyle w:val="a9"/>
            <w:sz w:val="22"/>
            <w:szCs w:val="22"/>
          </w:rPr>
          <w:t>.</w:t>
        </w:r>
        <w:r w:rsidRPr="00C75B98">
          <w:rPr>
            <w:rStyle w:val="a9"/>
            <w:sz w:val="22"/>
            <w:szCs w:val="22"/>
            <w:lang w:val="en-US"/>
          </w:rPr>
          <w:t>ru</w:t>
        </w:r>
        <w:r w:rsidRPr="00C75B98">
          <w:rPr>
            <w:rStyle w:val="a9"/>
            <w:sz w:val="22"/>
            <w:szCs w:val="22"/>
          </w:rPr>
          <w:t>/</w:t>
        </w:r>
      </w:hyperlink>
      <w:r w:rsidRPr="00C75B98">
        <w:rPr>
          <w:color w:val="000000"/>
          <w:sz w:val="22"/>
          <w:szCs w:val="22"/>
        </w:rPr>
        <w:t xml:space="preserve"> - образовательный проект «Твоя история»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19" w:history="1">
        <w:r w:rsidRPr="00C75B98">
          <w:rPr>
            <w:rStyle w:val="a9"/>
            <w:sz w:val="22"/>
            <w:szCs w:val="22"/>
            <w:lang w:val="en-US"/>
          </w:rPr>
          <w:t>https</w:t>
        </w:r>
        <w:r w:rsidRPr="00C75B98">
          <w:rPr>
            <w:rStyle w:val="a9"/>
            <w:sz w:val="22"/>
            <w:szCs w:val="22"/>
          </w:rPr>
          <w:t>://</w:t>
        </w:r>
        <w:r w:rsidRPr="00C75B98">
          <w:rPr>
            <w:rStyle w:val="a9"/>
            <w:sz w:val="22"/>
            <w:szCs w:val="22"/>
            <w:lang w:val="en-US"/>
          </w:rPr>
          <w:t>arzamas</w:t>
        </w:r>
        <w:r w:rsidRPr="00C75B98">
          <w:rPr>
            <w:rStyle w:val="a9"/>
            <w:sz w:val="22"/>
            <w:szCs w:val="22"/>
          </w:rPr>
          <w:t>.</w:t>
        </w:r>
        <w:r w:rsidRPr="00C75B98">
          <w:rPr>
            <w:rStyle w:val="a9"/>
            <w:sz w:val="22"/>
            <w:szCs w:val="22"/>
            <w:lang w:val="en-US"/>
          </w:rPr>
          <w:t>academy</w:t>
        </w:r>
        <w:r w:rsidRPr="00C75B98">
          <w:rPr>
            <w:rStyle w:val="a9"/>
            <w:sz w:val="22"/>
            <w:szCs w:val="22"/>
          </w:rPr>
          <w:t>/</w:t>
        </w:r>
        <w:r w:rsidRPr="00C75B98">
          <w:rPr>
            <w:rStyle w:val="a9"/>
            <w:sz w:val="22"/>
            <w:szCs w:val="22"/>
            <w:lang w:val="en-US"/>
          </w:rPr>
          <w:t>school</w:t>
        </w:r>
      </w:hyperlink>
      <w:r w:rsidRPr="00C75B98">
        <w:rPr>
          <w:color w:val="000000"/>
          <w:sz w:val="22"/>
          <w:szCs w:val="22"/>
        </w:rPr>
        <w:t xml:space="preserve"> - учебник истории в играх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20" w:history="1">
        <w:r w:rsidRPr="00C75B98">
          <w:rPr>
            <w:rStyle w:val="a9"/>
            <w:sz w:val="22"/>
            <w:szCs w:val="22"/>
          </w:rPr>
          <w:t>http://www.edu.ru</w:t>
        </w:r>
      </w:hyperlink>
      <w:r w:rsidRPr="00C75B98">
        <w:rPr>
          <w:color w:val="000000"/>
          <w:sz w:val="22"/>
          <w:szCs w:val="22"/>
        </w:rPr>
        <w:t xml:space="preserve"> – федеральный портал «Российское образование»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21" w:tgtFrame="_blank" w:history="1">
        <w:r w:rsidRPr="00C75B98">
          <w:rPr>
            <w:rStyle w:val="a9"/>
            <w:sz w:val="22"/>
            <w:szCs w:val="22"/>
          </w:rPr>
          <w:t>http://www.school-</w:t>
        </w:r>
      </w:hyperlink>
      <w:r w:rsidRPr="00C75B98">
        <w:rPr>
          <w:color w:val="000000"/>
          <w:sz w:val="22"/>
          <w:szCs w:val="22"/>
        </w:rPr>
        <w:t>collection.</w:t>
      </w:r>
      <w:hyperlink r:id="rId22" w:tgtFrame="_blank" w:history="1">
        <w:r w:rsidRPr="00C75B98">
          <w:rPr>
            <w:rStyle w:val="a9"/>
            <w:sz w:val="22"/>
            <w:szCs w:val="22"/>
          </w:rPr>
          <w:t>edu.ru</w:t>
        </w:r>
      </w:hyperlink>
      <w:r w:rsidRPr="00C75B98">
        <w:rPr>
          <w:color w:val="000000"/>
          <w:sz w:val="22"/>
          <w:szCs w:val="22"/>
        </w:rPr>
        <w:t> – единая коллекция цифровых образовательных ресурсов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23" w:tgtFrame="_blank" w:history="1">
        <w:r w:rsidRPr="00C75B98">
          <w:rPr>
            <w:rStyle w:val="a9"/>
            <w:sz w:val="22"/>
            <w:szCs w:val="22"/>
          </w:rPr>
          <w:t>http://www.gumer.info/Name_Katalog.php</w:t>
        </w:r>
      </w:hyperlink>
      <w:r w:rsidRPr="00C75B98">
        <w:rPr>
          <w:color w:val="000000"/>
          <w:sz w:val="22"/>
          <w:szCs w:val="22"/>
        </w:rPr>
        <w:t>- библиотека книг по истории и другим общественных наукам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24" w:history="1">
        <w:r w:rsidRPr="00C75B98">
          <w:rPr>
            <w:rStyle w:val="a9"/>
            <w:sz w:val="22"/>
            <w:szCs w:val="22"/>
          </w:rPr>
          <w:t>http://www.historia.ru</w:t>
        </w:r>
      </w:hyperlink>
      <w:r w:rsidRPr="00C75B98">
        <w:rPr>
          <w:color w:val="000000"/>
          <w:sz w:val="22"/>
          <w:szCs w:val="22"/>
        </w:rPr>
        <w:t xml:space="preserve"> – электронный журнал «Мир истории»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25" w:tgtFrame="_blank" w:history="1">
        <w:r w:rsidRPr="00C75B98">
          <w:rPr>
            <w:rStyle w:val="a9"/>
            <w:sz w:val="22"/>
            <w:szCs w:val="22"/>
          </w:rPr>
          <w:t>http://www.historic.ru/books/index.shtml</w:t>
        </w:r>
      </w:hyperlink>
      <w:r w:rsidRPr="00C75B98">
        <w:rPr>
          <w:color w:val="000000"/>
          <w:sz w:val="22"/>
          <w:szCs w:val="22"/>
        </w:rPr>
        <w:t> - историческая библиотека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26" w:tgtFrame="_blank" w:history="1">
        <w:r w:rsidRPr="00C75B98">
          <w:rPr>
            <w:rStyle w:val="a9"/>
            <w:sz w:val="22"/>
            <w:szCs w:val="22"/>
          </w:rPr>
          <w:t>http://www.historydoc.edu.ru/catalog.asp</w:t>
        </w:r>
      </w:hyperlink>
      <w:r w:rsidRPr="00C75B98">
        <w:rPr>
          <w:color w:val="000000"/>
          <w:sz w:val="22"/>
          <w:szCs w:val="22"/>
        </w:rPr>
        <w:t> - коллекция исторических документов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>- http://www.lib-history.info - историческая библиотека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27" w:tgtFrame="_blank" w:history="1">
        <w:r w:rsidRPr="00C75B98">
          <w:rPr>
            <w:rStyle w:val="a9"/>
            <w:sz w:val="22"/>
            <w:szCs w:val="22"/>
          </w:rPr>
          <w:t>http://www.oldgazette.narod.ru</w:t>
        </w:r>
      </w:hyperlink>
      <w:r w:rsidRPr="00C75B98">
        <w:rPr>
          <w:color w:val="000000"/>
          <w:sz w:val="22"/>
          <w:szCs w:val="22"/>
        </w:rPr>
        <w:t> – сайт «Старые газеты»</w:t>
      </w:r>
    </w:p>
    <w:p w:rsidR="00C75B98" w:rsidRPr="00C75B98" w:rsidRDefault="00C75B98" w:rsidP="00C75B98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28" w:history="1">
        <w:r w:rsidRPr="00C75B98">
          <w:rPr>
            <w:rStyle w:val="a9"/>
            <w:sz w:val="22"/>
            <w:szCs w:val="22"/>
          </w:rPr>
          <w:t>https://onlinetestpad.com/</w:t>
        </w:r>
      </w:hyperlink>
      <w:r w:rsidRPr="00C75B98">
        <w:rPr>
          <w:color w:val="000000"/>
          <w:sz w:val="22"/>
          <w:szCs w:val="22"/>
        </w:rPr>
        <w:t xml:space="preserve"> - Online Test Pad - бесплатный сервис для создания тестов с автоматической проверкой </w:t>
      </w:r>
    </w:p>
    <w:p w:rsidR="00C75B98" w:rsidRPr="00C75B98" w:rsidRDefault="00C75B98" w:rsidP="00C75B98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29" w:history="1">
        <w:r w:rsidRPr="00C75B98">
          <w:rPr>
            <w:rStyle w:val="a9"/>
            <w:sz w:val="22"/>
            <w:szCs w:val="22"/>
          </w:rPr>
          <w:t>https://edu.skysmart.ru/</w:t>
        </w:r>
      </w:hyperlink>
      <w:r w:rsidRPr="00C75B98">
        <w:rPr>
          <w:color w:val="000000"/>
          <w:sz w:val="22"/>
          <w:szCs w:val="22"/>
        </w:rPr>
        <w:t xml:space="preserve"> - </w:t>
      </w:r>
      <w:r w:rsidRPr="00C75B98">
        <w:rPr>
          <w:color w:val="000000"/>
          <w:sz w:val="22"/>
          <w:szCs w:val="22"/>
          <w:lang w:val="en-US"/>
        </w:rPr>
        <w:t>S</w:t>
      </w:r>
      <w:r w:rsidRPr="00C75B98">
        <w:rPr>
          <w:color w:val="000000"/>
          <w:sz w:val="22"/>
          <w:szCs w:val="22"/>
        </w:rPr>
        <w:t>kysmart— интерактивная рабочая тетрадь от издательства “Про-свещение” и компании Skyeng, в которой собраны задания почти по всем школьным предметам</w:t>
      </w:r>
    </w:p>
    <w:p w:rsidR="00C75B98" w:rsidRPr="00C75B98" w:rsidRDefault="00C75B98" w:rsidP="00C75B98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30" w:history="1">
        <w:r w:rsidRPr="00C75B98">
          <w:rPr>
            <w:rStyle w:val="a9"/>
            <w:sz w:val="22"/>
            <w:szCs w:val="22"/>
          </w:rPr>
          <w:t>https://www.learnis.ru/</w:t>
        </w:r>
      </w:hyperlink>
      <w:r w:rsidRPr="00C75B98">
        <w:rPr>
          <w:color w:val="000000"/>
          <w:sz w:val="22"/>
          <w:szCs w:val="22"/>
        </w:rPr>
        <w:t xml:space="preserve"> - Learnis - платформа для создания образовательных квестов, игр-викторин </w:t>
      </w:r>
    </w:p>
    <w:p w:rsidR="00561E04" w:rsidRPr="00C75B98" w:rsidRDefault="00561E04" w:rsidP="00561E04">
      <w:pPr>
        <w:pStyle w:val="c37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2"/>
          <w:szCs w:val="22"/>
        </w:rPr>
      </w:pPr>
      <w:r w:rsidRPr="00C75B98">
        <w:rPr>
          <w:rStyle w:val="c13"/>
          <w:b/>
          <w:bCs/>
          <w:color w:val="000000"/>
          <w:sz w:val="22"/>
          <w:szCs w:val="22"/>
        </w:rPr>
        <w:t>Сайты для педагога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rStyle w:val="c2"/>
          <w:color w:val="000000"/>
          <w:sz w:val="22"/>
          <w:szCs w:val="22"/>
        </w:rPr>
        <w:t xml:space="preserve">- </w:t>
      </w:r>
      <w:hyperlink r:id="rId31" w:tgtFrame="_blank" w:history="1">
        <w:r w:rsidRPr="00C75B98">
          <w:rPr>
            <w:rStyle w:val="a9"/>
            <w:sz w:val="22"/>
            <w:szCs w:val="22"/>
          </w:rPr>
          <w:t>http://www.prosv.ru</w:t>
        </w:r>
      </w:hyperlink>
      <w:r w:rsidRPr="00C75B98">
        <w:rPr>
          <w:color w:val="000000"/>
          <w:sz w:val="22"/>
          <w:szCs w:val="22"/>
        </w:rPr>
        <w:t> – сайт издательства «Просвещение»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>- http:</w:t>
      </w:r>
      <w:hyperlink r:id="rId32" w:history="1">
        <w:r w:rsidRPr="00C75B98">
          <w:rPr>
            <w:rStyle w:val="a9"/>
            <w:sz w:val="22"/>
            <w:szCs w:val="22"/>
          </w:rPr>
          <w:t>//www.history.standart.edu.ru</w:t>
        </w:r>
      </w:hyperlink>
      <w:r w:rsidRPr="00C75B98">
        <w:rPr>
          <w:color w:val="000000"/>
          <w:sz w:val="22"/>
          <w:szCs w:val="22"/>
        </w:rPr>
        <w:t> – предметный сайт издательства «Просвещение»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33" w:tgtFrame="_blank" w:history="1">
        <w:r w:rsidRPr="00C75B98">
          <w:rPr>
            <w:rStyle w:val="a9"/>
            <w:sz w:val="22"/>
            <w:szCs w:val="22"/>
          </w:rPr>
          <w:t>http://www.internet-school.ru</w:t>
        </w:r>
      </w:hyperlink>
      <w:r w:rsidRPr="00C75B98">
        <w:rPr>
          <w:color w:val="000000"/>
          <w:sz w:val="22"/>
          <w:szCs w:val="22"/>
        </w:rPr>
        <w:t> – интернет-школа издательства «Просвещение»: «История»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>- http:</w:t>
      </w:r>
      <w:hyperlink r:id="rId34" w:history="1">
        <w:r w:rsidRPr="00C75B98">
          <w:rPr>
            <w:rStyle w:val="a9"/>
            <w:sz w:val="22"/>
            <w:szCs w:val="22"/>
          </w:rPr>
          <w:t>//www.pish.ru</w:t>
        </w:r>
      </w:hyperlink>
      <w:r w:rsidRPr="00C75B98">
        <w:rPr>
          <w:color w:val="000000"/>
          <w:sz w:val="22"/>
          <w:szCs w:val="22"/>
        </w:rPr>
        <w:t> – сайт научно-методического журнала «Преподавание истории в школе»</w:t>
      </w:r>
    </w:p>
    <w:p w:rsidR="00561E04" w:rsidRPr="00C75B98" w:rsidRDefault="00561E04" w:rsidP="00561E04">
      <w:pPr>
        <w:pStyle w:val="c37"/>
        <w:spacing w:before="0" w:beforeAutospacing="0" w:after="0" w:afterAutospacing="0"/>
        <w:ind w:left="360" w:right="-2"/>
        <w:jc w:val="both"/>
        <w:rPr>
          <w:rStyle w:val="c2"/>
          <w:color w:val="000000"/>
          <w:sz w:val="22"/>
          <w:szCs w:val="22"/>
        </w:rPr>
      </w:pPr>
      <w:r w:rsidRPr="00C75B98">
        <w:rPr>
          <w:color w:val="000000"/>
          <w:sz w:val="22"/>
          <w:szCs w:val="22"/>
        </w:rPr>
        <w:t xml:space="preserve">- </w:t>
      </w:r>
      <w:hyperlink r:id="rId35" w:tgtFrame="_blank" w:history="1">
        <w:r w:rsidRPr="00C75B98">
          <w:rPr>
            <w:rStyle w:val="a9"/>
            <w:sz w:val="22"/>
            <w:szCs w:val="22"/>
          </w:rPr>
          <w:t>http://www</w:t>
        </w:r>
      </w:hyperlink>
      <w:r w:rsidRPr="00C75B98">
        <w:rPr>
          <w:color w:val="000000"/>
          <w:sz w:val="22"/>
          <w:szCs w:val="22"/>
        </w:rPr>
        <w:t>.1</w:t>
      </w:r>
      <w:hyperlink r:id="rId36" w:tgtFrame="_blank" w:history="1">
        <w:r w:rsidRPr="00C75B98">
          <w:rPr>
            <w:rStyle w:val="a9"/>
            <w:sz w:val="22"/>
            <w:szCs w:val="22"/>
          </w:rPr>
          <w:t>september.ru</w:t>
        </w:r>
      </w:hyperlink>
      <w:r w:rsidRPr="00C75B98">
        <w:rPr>
          <w:color w:val="000000"/>
          <w:sz w:val="22"/>
          <w:szCs w:val="22"/>
        </w:rPr>
        <w:t> – газета «История», издательство «Первое сентября»</w:t>
      </w:r>
    </w:p>
    <w:p w:rsidR="00561E04" w:rsidRPr="00C75B98" w:rsidRDefault="00561E04" w:rsidP="00561E0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color w:val="000000"/>
          <w:sz w:val="22"/>
          <w:szCs w:val="22"/>
        </w:rPr>
      </w:pPr>
      <w:r w:rsidRPr="00C75B98">
        <w:rPr>
          <w:rStyle w:val="c2"/>
          <w:color w:val="000000"/>
          <w:sz w:val="22"/>
          <w:szCs w:val="22"/>
        </w:rPr>
        <w:t>- http://www.pish.ru/сайт журнала «Преподавание истории в школе» с архивом  </w:t>
      </w:r>
    </w:p>
    <w:p w:rsidR="00561E04" w:rsidRPr="00C75B98" w:rsidRDefault="00561E04" w:rsidP="00561E0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C75B98">
        <w:rPr>
          <w:rStyle w:val="c2"/>
          <w:color w:val="000000"/>
          <w:sz w:val="22"/>
          <w:szCs w:val="22"/>
        </w:rPr>
        <w:t>- 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</w:p>
    <w:p w:rsidR="00561E04" w:rsidRPr="00C75B98" w:rsidRDefault="00561E04" w:rsidP="00561E0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C75B98">
        <w:rPr>
          <w:rStyle w:val="c2"/>
          <w:color w:val="000000"/>
          <w:sz w:val="22"/>
          <w:szCs w:val="22"/>
        </w:rPr>
        <w:t>- http://pedsovet.org/ - Всероссийский интернет-педсовет</w:t>
      </w:r>
    </w:p>
    <w:p w:rsidR="00561E04" w:rsidRPr="00C75B98" w:rsidRDefault="00561E04" w:rsidP="00561E0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000000"/>
          <w:sz w:val="22"/>
          <w:szCs w:val="22"/>
        </w:rPr>
      </w:pPr>
      <w:r w:rsidRPr="00C75B98">
        <w:rPr>
          <w:rStyle w:val="c2"/>
          <w:color w:val="000000"/>
          <w:sz w:val="22"/>
          <w:szCs w:val="22"/>
        </w:rPr>
        <w:t>- http://www.1september.ru/ru/ - Газета "Первое Сентября" и ее приложения. </w:t>
      </w:r>
    </w:p>
    <w:p w:rsidR="00561E04" w:rsidRPr="00C75B98" w:rsidRDefault="00561E04" w:rsidP="00561E0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C75B98">
        <w:rPr>
          <w:rStyle w:val="c2"/>
          <w:color w:val="000000"/>
          <w:sz w:val="22"/>
          <w:szCs w:val="22"/>
        </w:rPr>
        <w:t xml:space="preserve">- </w:t>
      </w:r>
      <w:hyperlink r:id="rId37" w:history="1">
        <w:r w:rsidRPr="00C75B98">
          <w:rPr>
            <w:rStyle w:val="a9"/>
            <w:sz w:val="22"/>
            <w:szCs w:val="22"/>
          </w:rPr>
          <w:t>http://his.1september.ru</w:t>
        </w:r>
      </w:hyperlink>
      <w:r w:rsidRPr="00C75B98">
        <w:rPr>
          <w:rStyle w:val="c2"/>
          <w:color w:val="000000"/>
          <w:sz w:val="22"/>
          <w:szCs w:val="22"/>
        </w:rPr>
        <w:t xml:space="preserve"> - Газета "История" и сайт для учителя "Я иду на урок истории"</w:t>
      </w:r>
    </w:p>
    <w:p w:rsidR="00561E04" w:rsidRPr="00C75B98" w:rsidRDefault="00561E04" w:rsidP="00561E0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C75B98">
        <w:rPr>
          <w:rStyle w:val="c2"/>
          <w:color w:val="000000"/>
          <w:sz w:val="22"/>
          <w:szCs w:val="22"/>
        </w:rPr>
        <w:t>- http://www.fipi.ru  - ФИПИ</w:t>
      </w:r>
    </w:p>
    <w:p w:rsidR="00561E04" w:rsidRPr="00C75B98" w:rsidRDefault="00561E04" w:rsidP="00561E0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C75B98">
        <w:rPr>
          <w:rStyle w:val="c2"/>
          <w:color w:val="000000"/>
          <w:sz w:val="22"/>
          <w:szCs w:val="22"/>
        </w:rPr>
        <w:t>- 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561E04" w:rsidRPr="00C75B98" w:rsidRDefault="00561E04" w:rsidP="00561E04">
      <w:pPr>
        <w:pStyle w:val="c21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C75B98">
        <w:rPr>
          <w:rStyle w:val="c2"/>
          <w:color w:val="000000"/>
          <w:sz w:val="22"/>
          <w:szCs w:val="22"/>
        </w:rPr>
        <w:t>- </w:t>
      </w:r>
      <w:hyperlink r:id="rId38" w:history="1">
        <w:r w:rsidRPr="00C75B98">
          <w:rPr>
            <w:rStyle w:val="a9"/>
            <w:sz w:val="22"/>
            <w:szCs w:val="22"/>
            <w:shd w:val="clear" w:color="auto" w:fill="FFFFFF"/>
          </w:rPr>
          <w:t>http://www.hrono.info/biograf/index.php</w:t>
        </w:r>
      </w:hyperlink>
      <w:r w:rsidRPr="00C75B98">
        <w:rPr>
          <w:rStyle w:val="c2"/>
          <w:color w:val="000000"/>
          <w:sz w:val="22"/>
          <w:szCs w:val="22"/>
          <w:shd w:val="clear" w:color="auto" w:fill="FFFFFF"/>
        </w:rPr>
        <w:t>  - </w:t>
      </w:r>
      <w:r w:rsidRPr="00C75B98">
        <w:rPr>
          <w:rStyle w:val="c2"/>
          <w:color w:val="000000"/>
          <w:sz w:val="22"/>
          <w:szCs w:val="22"/>
        </w:rPr>
        <w:t>Хронос. Коллекция ресурсов по истории. Подробные биографии, документы, статьи, карты</w:t>
      </w:r>
    </w:p>
    <w:p w:rsidR="00561E04" w:rsidRPr="00C75B98" w:rsidRDefault="00561E04" w:rsidP="00561E04">
      <w:pPr>
        <w:pStyle w:val="c21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C75B98">
        <w:rPr>
          <w:rStyle w:val="c2"/>
          <w:color w:val="000000"/>
          <w:sz w:val="22"/>
          <w:szCs w:val="22"/>
        </w:rPr>
        <w:t>- http://www.russianculture.ru/ - портал «Культура России»;</w:t>
      </w:r>
    </w:p>
    <w:p w:rsidR="00561E04" w:rsidRPr="00C75B98" w:rsidRDefault="00561E04" w:rsidP="00561E04">
      <w:pPr>
        <w:pStyle w:val="c21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C75B98">
        <w:rPr>
          <w:rStyle w:val="c2"/>
          <w:color w:val="000000"/>
          <w:sz w:val="22"/>
          <w:szCs w:val="22"/>
        </w:rPr>
        <w:t>- http://www.historia.ru/ - «Мир истории». Электронный журнал</w:t>
      </w:r>
    </w:p>
    <w:p w:rsidR="00561E04" w:rsidRPr="00C75B98" w:rsidRDefault="00561E04" w:rsidP="00561E0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C75B98">
        <w:rPr>
          <w:rStyle w:val="c2"/>
          <w:color w:val="000000"/>
          <w:sz w:val="22"/>
          <w:szCs w:val="22"/>
        </w:rPr>
        <w:t>- http://www.edu.ru -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561E04" w:rsidRPr="00C75B98" w:rsidRDefault="00561E04" w:rsidP="00561E0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C75B98">
        <w:rPr>
          <w:rStyle w:val="c2"/>
          <w:color w:val="000000"/>
          <w:sz w:val="22"/>
          <w:szCs w:val="22"/>
        </w:rPr>
        <w:t>-http://www.internet-scool.ru  - сайт Интернет – школы издательства « Просвещение». На сайте представлены Интернет-уроки, которые включают подготовку к сдаче ЕГЭ.  </w:t>
      </w:r>
    </w:p>
    <w:p w:rsidR="00561E04" w:rsidRPr="00C75B98" w:rsidRDefault="00561E04" w:rsidP="00561E0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C75B98">
        <w:rPr>
          <w:rStyle w:val="c2"/>
          <w:color w:val="000000"/>
          <w:sz w:val="22"/>
          <w:szCs w:val="22"/>
        </w:rPr>
        <w:t>-http://www.intellectcentre.ru – сайт издательства «Интеллект-Центр»,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решений.</w:t>
      </w:r>
    </w:p>
    <w:p w:rsidR="00561E04" w:rsidRPr="0009632A" w:rsidRDefault="00561E04">
      <w:pPr>
        <w:rPr>
          <w:rFonts w:ascii="Times New Roman" w:hAnsi="Times New Roman" w:cs="Times New Roman"/>
        </w:rPr>
      </w:pPr>
    </w:p>
    <w:sectPr w:rsidR="00561E04" w:rsidRPr="0009632A" w:rsidSect="00561E0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E04" w:rsidRDefault="00561E04" w:rsidP="002752CA">
      <w:pPr>
        <w:spacing w:after="0" w:line="240" w:lineRule="auto"/>
      </w:pPr>
      <w:r>
        <w:separator/>
      </w:r>
    </w:p>
  </w:endnote>
  <w:endnote w:type="continuationSeparator" w:id="0">
    <w:p w:rsidR="00561E04" w:rsidRDefault="00561E04" w:rsidP="0027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E04" w:rsidRDefault="00561E04" w:rsidP="002752CA">
      <w:pPr>
        <w:spacing w:after="0" w:line="240" w:lineRule="auto"/>
      </w:pPr>
      <w:r>
        <w:separator/>
      </w:r>
    </w:p>
  </w:footnote>
  <w:footnote w:type="continuationSeparator" w:id="0">
    <w:p w:rsidR="00561E04" w:rsidRDefault="00561E04" w:rsidP="00275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494"/>
    <w:multiLevelType w:val="multilevel"/>
    <w:tmpl w:val="875C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43265"/>
    <w:multiLevelType w:val="multilevel"/>
    <w:tmpl w:val="12E8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C6F1E"/>
    <w:multiLevelType w:val="multilevel"/>
    <w:tmpl w:val="5C7E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52B29"/>
    <w:multiLevelType w:val="multilevel"/>
    <w:tmpl w:val="D8D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1325E4"/>
    <w:multiLevelType w:val="multilevel"/>
    <w:tmpl w:val="DEE0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15A08"/>
    <w:multiLevelType w:val="multilevel"/>
    <w:tmpl w:val="5FD6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A36ED4"/>
    <w:multiLevelType w:val="multilevel"/>
    <w:tmpl w:val="FBF2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45739"/>
    <w:multiLevelType w:val="multilevel"/>
    <w:tmpl w:val="C3A6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97CB5"/>
    <w:multiLevelType w:val="multilevel"/>
    <w:tmpl w:val="1A14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28"/>
    <w:rsid w:val="00043300"/>
    <w:rsid w:val="000471D8"/>
    <w:rsid w:val="00076559"/>
    <w:rsid w:val="00094DA8"/>
    <w:rsid w:val="0009632A"/>
    <w:rsid w:val="00111928"/>
    <w:rsid w:val="0013369D"/>
    <w:rsid w:val="00150B93"/>
    <w:rsid w:val="00152A49"/>
    <w:rsid w:val="001959DE"/>
    <w:rsid w:val="001A6090"/>
    <w:rsid w:val="0023457F"/>
    <w:rsid w:val="00267ECC"/>
    <w:rsid w:val="002752CA"/>
    <w:rsid w:val="002A082A"/>
    <w:rsid w:val="002B18DD"/>
    <w:rsid w:val="003575D7"/>
    <w:rsid w:val="00560EB0"/>
    <w:rsid w:val="00561E04"/>
    <w:rsid w:val="006D5347"/>
    <w:rsid w:val="006E106C"/>
    <w:rsid w:val="00710CCA"/>
    <w:rsid w:val="007408E1"/>
    <w:rsid w:val="00780CA4"/>
    <w:rsid w:val="007A251E"/>
    <w:rsid w:val="007B1F28"/>
    <w:rsid w:val="007E426B"/>
    <w:rsid w:val="007F1625"/>
    <w:rsid w:val="008A00AA"/>
    <w:rsid w:val="00A269F7"/>
    <w:rsid w:val="00A35D83"/>
    <w:rsid w:val="00A75F9A"/>
    <w:rsid w:val="00A975AA"/>
    <w:rsid w:val="00B31F4C"/>
    <w:rsid w:val="00B36E6E"/>
    <w:rsid w:val="00B65DEE"/>
    <w:rsid w:val="00C75B98"/>
    <w:rsid w:val="00CF3302"/>
    <w:rsid w:val="00D312BF"/>
    <w:rsid w:val="00D40107"/>
    <w:rsid w:val="00DF1026"/>
    <w:rsid w:val="00E76666"/>
    <w:rsid w:val="00EA7E69"/>
    <w:rsid w:val="00F21432"/>
    <w:rsid w:val="00F62F0F"/>
    <w:rsid w:val="00F7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5A77"/>
  <w15:docId w15:val="{4FE8B5AB-E63A-4D22-A5CB-2DFCC4A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25"/>
  </w:style>
  <w:style w:type="paragraph" w:styleId="1">
    <w:name w:val="heading 1"/>
    <w:basedOn w:val="a"/>
    <w:next w:val="a"/>
    <w:link w:val="10"/>
    <w:uiPriority w:val="9"/>
    <w:qFormat/>
    <w:rsid w:val="00DF10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928"/>
    <w:rPr>
      <w:b/>
      <w:bCs/>
    </w:rPr>
  </w:style>
  <w:style w:type="character" w:customStyle="1" w:styleId="apple-converted-space">
    <w:name w:val="apple-converted-space"/>
    <w:basedOn w:val="a0"/>
    <w:rsid w:val="00111928"/>
  </w:style>
  <w:style w:type="paragraph" w:styleId="a5">
    <w:name w:val="header"/>
    <w:basedOn w:val="a"/>
    <w:link w:val="a6"/>
    <w:uiPriority w:val="99"/>
    <w:unhideWhenUsed/>
    <w:rsid w:val="00275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2CA"/>
  </w:style>
  <w:style w:type="paragraph" w:styleId="a7">
    <w:name w:val="footer"/>
    <w:basedOn w:val="a"/>
    <w:link w:val="a8"/>
    <w:uiPriority w:val="99"/>
    <w:unhideWhenUsed/>
    <w:rsid w:val="00275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2CA"/>
  </w:style>
  <w:style w:type="character" w:customStyle="1" w:styleId="10">
    <w:name w:val="Заголовок 1 Знак"/>
    <w:basedOn w:val="a0"/>
    <w:link w:val="1"/>
    <w:uiPriority w:val="9"/>
    <w:rsid w:val="00DF10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B65DE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4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71D8"/>
    <w:rPr>
      <w:rFonts w:ascii="Segoe UI" w:hAnsi="Segoe UI" w:cs="Segoe UI"/>
      <w:sz w:val="18"/>
      <w:szCs w:val="18"/>
    </w:rPr>
  </w:style>
  <w:style w:type="paragraph" w:customStyle="1" w:styleId="c19">
    <w:name w:val="c19"/>
    <w:basedOn w:val="a"/>
    <w:rsid w:val="0056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61E04"/>
  </w:style>
  <w:style w:type="character" w:customStyle="1" w:styleId="c2">
    <w:name w:val="c2"/>
    <w:basedOn w:val="a0"/>
    <w:rsid w:val="00561E04"/>
  </w:style>
  <w:style w:type="paragraph" w:customStyle="1" w:styleId="c37">
    <w:name w:val="c37"/>
    <w:basedOn w:val="a"/>
    <w:rsid w:val="0056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6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eb-web.ru" TargetMode="External"/><Relationship Id="rId18" Type="http://schemas.openxmlformats.org/officeDocument/2006/relationships/hyperlink" Target="http://history4you.ru/" TargetMode="External"/><Relationship Id="rId26" Type="http://schemas.openxmlformats.org/officeDocument/2006/relationships/hyperlink" Target="http://www.historydoc.edu.ru/catalog.asp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school-/" TargetMode="External"/><Relationship Id="rId34" Type="http://schemas.openxmlformats.org/officeDocument/2006/relationships/hyperlink" Target="https://xn--j1ahfl.xn--p1ai/%5C%5Cvvvvw.pish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tatehistory.ru/" TargetMode="External"/><Relationship Id="rId17" Type="http://schemas.openxmlformats.org/officeDocument/2006/relationships/hyperlink" Target="https://videouroki.net" TargetMode="External"/><Relationship Id="rId25" Type="http://schemas.openxmlformats.org/officeDocument/2006/relationships/hyperlink" Target="http://www.historic.ru/books/index.shtml" TargetMode="External"/><Relationship Id="rId33" Type="http://schemas.openxmlformats.org/officeDocument/2006/relationships/hyperlink" Target="http://www.internet-school.ru/" TargetMode="External"/><Relationship Id="rId38" Type="http://schemas.openxmlformats.org/officeDocument/2006/relationships/hyperlink" Target="https://www.google.com/url?q=http://www.google.com/url?q%3Dhttp%253A%252F%252Fwww.hrono.info%252Fbiograf%252Findex.php%26sa%3DD%26sntz%3D1%26usg%3DAFQjCNEzt-uVngIOfDbCfdUgeXstGV3rEg&amp;sa=D&amp;source=editors&amp;ust=1613238276463000&amp;usg=AOvVaw06bMMjHEbFDK9b--sDYRDj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russiainphoto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s://edu.skysmar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oksite.ru/enciklopedia/" TargetMode="External"/><Relationship Id="rId24" Type="http://schemas.openxmlformats.org/officeDocument/2006/relationships/hyperlink" Target="http://www.historia.ru" TargetMode="External"/><Relationship Id="rId32" Type="http://schemas.openxmlformats.org/officeDocument/2006/relationships/hyperlink" Target="https://xn--j1ahfl.xn--p1ai/%5C%5Cwvvvv.history.standart.edu.ru" TargetMode="External"/><Relationship Id="rId37" Type="http://schemas.openxmlformats.org/officeDocument/2006/relationships/hyperlink" Target="http://his.1september.ru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kartaistorii.ru" TargetMode="External"/><Relationship Id="rId23" Type="http://schemas.openxmlformats.org/officeDocument/2006/relationships/hyperlink" Target="http://www.gumer.info/Name_Katalog.php" TargetMode="External"/><Relationship Id="rId28" Type="http://schemas.openxmlformats.org/officeDocument/2006/relationships/hyperlink" Target="https://onlinetestpad.com/" TargetMode="External"/><Relationship Id="rId36" Type="http://schemas.openxmlformats.org/officeDocument/2006/relationships/hyperlink" Target="http://september.ru/" TargetMode="External"/><Relationship Id="rId10" Type="http://schemas.openxmlformats.org/officeDocument/2006/relationships/hyperlink" Target="http://www.xlegio.ru/" TargetMode="External"/><Relationship Id="rId19" Type="http://schemas.openxmlformats.org/officeDocument/2006/relationships/hyperlink" Target="https://arzamas.academy/school" TargetMode="External"/><Relationship Id="rId31" Type="http://schemas.openxmlformats.org/officeDocument/2006/relationships/hyperlink" Target="http://www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vhudlit.shpl.ru/index.html" TargetMode="External"/><Relationship Id="rId14" Type="http://schemas.openxmlformats.org/officeDocument/2006/relationships/hyperlink" Target="https://histography.ru" TargetMode="External"/><Relationship Id="rId22" Type="http://schemas.openxmlformats.org/officeDocument/2006/relationships/hyperlink" Target="http://edu.ru/" TargetMode="External"/><Relationship Id="rId27" Type="http://schemas.openxmlformats.org/officeDocument/2006/relationships/hyperlink" Target="http://www.oldgazette.narod.ru/" TargetMode="External"/><Relationship Id="rId30" Type="http://schemas.openxmlformats.org/officeDocument/2006/relationships/hyperlink" Target="https://www.learnis.ru/" TargetMode="External"/><Relationship Id="rId35" Type="http://schemas.openxmlformats.org/officeDocument/2006/relationships/hyperlink" Target="http://www/" TargetMode="External"/><Relationship Id="rId8" Type="http://schemas.openxmlformats.org/officeDocument/2006/relationships/hyperlink" Target="http://rulers.narod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4104</Words>
  <Characters>23398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10</cp:revision>
  <cp:lastPrinted>2020-10-28T07:44:00Z</cp:lastPrinted>
  <dcterms:created xsi:type="dcterms:W3CDTF">2020-09-30T06:20:00Z</dcterms:created>
  <dcterms:modified xsi:type="dcterms:W3CDTF">2021-11-03T11:53:00Z</dcterms:modified>
</cp:coreProperties>
</file>