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FB" w:rsidRPr="000450FB" w:rsidRDefault="00B31F76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F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50685" cy="9432231"/>
            <wp:effectExtent l="0" t="0" r="0" b="0"/>
            <wp:docPr id="1" name="Рисунок 1" descr="F:\01-JAN-2007\0000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-JAN-2007\00000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4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50FB" w:rsidRPr="000450FB" w:rsidRDefault="000450FB" w:rsidP="000450FB">
      <w:pPr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«Обществознание» для </w:t>
      </w:r>
      <w:r w:rsidR="00F337A0">
        <w:rPr>
          <w:rFonts w:ascii="Times New Roman" w:hAnsi="Times New Roman" w:cs="Times New Roman"/>
          <w:b/>
          <w:sz w:val="24"/>
          <w:szCs w:val="24"/>
        </w:rPr>
        <w:t>7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основе: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 12 декабря 1993 года).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Указ Президента РФ от 7 мая 2018 года № 204 «О национальных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 до 2024 года».</w:t>
      </w:r>
    </w:p>
    <w:p w:rsidR="00333ED1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</w:t>
      </w:r>
      <w:r w:rsidR="00333ED1" w:rsidRPr="00333ED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333ED1" w:rsidRPr="00333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ED1" w:rsidRPr="00333ED1">
        <w:rPr>
          <w:rFonts w:ascii="Times New Roman" w:hAnsi="Times New Roman" w:cs="Times New Roman"/>
          <w:sz w:val="24"/>
          <w:szCs w:val="24"/>
        </w:rPr>
        <w:t xml:space="preserve"> России от 17.12.2010 N 1897 (в ред. Приказа </w:t>
      </w:r>
      <w:proofErr w:type="spellStart"/>
      <w:r w:rsidR="00333ED1" w:rsidRPr="00333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ED1" w:rsidRPr="00333ED1">
        <w:rPr>
          <w:rFonts w:ascii="Times New Roman" w:hAnsi="Times New Roman" w:cs="Times New Roman"/>
          <w:sz w:val="24"/>
          <w:szCs w:val="24"/>
        </w:rPr>
        <w:t xml:space="preserve"> РФ от 29.12.2014 №1644)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Учебный план МОУ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 на 2021-2022 учебный год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ООП ООО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Хмельниковской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школьников.</w:t>
      </w:r>
    </w:p>
    <w:p w:rsidR="000E72B8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УМК «Обществознание.</w:t>
      </w:r>
      <w:r w:rsidR="00F337A0">
        <w:rPr>
          <w:rFonts w:ascii="Times New Roman" w:hAnsi="Times New Roman" w:cs="Times New Roman"/>
          <w:sz w:val="24"/>
          <w:szCs w:val="24"/>
        </w:rPr>
        <w:t xml:space="preserve"> 7</w:t>
      </w:r>
      <w:r w:rsidRPr="000450F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Матвеев и др.</w:t>
      </w:r>
    </w:p>
    <w:p w:rsidR="000450FB" w:rsidRDefault="000450FB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учебном плане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 Курс обществознания входит в число дисциплин, включенных в план школы. На изучение курса с 6 – 9 класс отводится 135 ч., то есть по 1 часу в неделю: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6 класс – 34 ч. 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7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8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9 класс – 33 ч.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Каждая тема курса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«Обществознание» является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0450FB" w:rsidRPr="000450FB" w:rsidRDefault="000450FB" w:rsidP="00045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выполнение следующих </w:t>
      </w: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(личностные, </w:t>
      </w:r>
      <w:proofErr w:type="spellStart"/>
      <w:r w:rsidRPr="000450F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предметные) 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  Личностными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50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450FB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использование элементов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– следственного анализа;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оценка своих учебных достижений, поведения, черт своей личности с учетом мнения других людей, в том числе для корректировки собственного </w:t>
      </w:r>
      <w:proofErr w:type="gramStart"/>
      <w:r w:rsidRPr="000450FB">
        <w:rPr>
          <w:rFonts w:ascii="Times New Roman" w:hAnsi="Times New Roman" w:cs="Times New Roman"/>
          <w:sz w:val="24"/>
          <w:szCs w:val="24"/>
        </w:rPr>
        <w:t>поведения  с</w:t>
      </w:r>
      <w:proofErr w:type="gramEnd"/>
      <w:r w:rsidRPr="000450FB">
        <w:rPr>
          <w:rFonts w:ascii="Times New Roman" w:hAnsi="Times New Roman" w:cs="Times New Roman"/>
          <w:sz w:val="24"/>
          <w:szCs w:val="24"/>
        </w:rPr>
        <w:t xml:space="preserve"> окружающими; выполнение в повседневной жизни этических и правовых норм, экологических требований;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</w:t>
      </w:r>
      <w:r w:rsidRPr="00204423">
        <w:rPr>
          <w:rFonts w:ascii="Times New Roman" w:hAnsi="Times New Roman" w:cs="Times New Roman"/>
          <w:sz w:val="24"/>
          <w:szCs w:val="24"/>
        </w:rPr>
        <w:lastRenderedPageBreak/>
        <w:t>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423"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204423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450FB" w:rsidRPr="00204423" w:rsidRDefault="00204423" w:rsidP="0020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423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204423" w:rsidRPr="000450FB" w:rsidRDefault="00204423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204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0450FB">
        <w:rPr>
          <w:rFonts w:ascii="Times New Roman" w:eastAsia="Times New Roman" w:hAnsi="Times New Roman" w:cs="Times New Roman"/>
          <w:b/>
          <w:sz w:val="24"/>
          <w:lang w:eastAsia="zh-CN"/>
        </w:rPr>
        <w:t>Содержание курса</w:t>
      </w:r>
    </w:p>
    <w:p w:rsidR="00204423" w:rsidRPr="00204423" w:rsidRDefault="00204423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204423" w:rsidRPr="00204423" w:rsidRDefault="00204423" w:rsidP="00204423">
      <w:pPr>
        <w:jc w:val="both"/>
        <w:rPr>
          <w:rFonts w:ascii="Times New Roman" w:hAnsi="Times New Roman" w:cs="Times New Roman"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>Раздел 1. Мы живем в обществе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423">
        <w:rPr>
          <w:rFonts w:ascii="Times New Roman" w:hAnsi="Times New Roman" w:cs="Times New Roman"/>
          <w:sz w:val="24"/>
          <w:szCs w:val="24"/>
        </w:rPr>
        <w:t xml:space="preserve"> Как устроена общественная жизнь. Что значит жить по правилам.</w:t>
      </w:r>
      <w:r w:rsidRPr="00204423">
        <w:t xml:space="preserve"> </w:t>
      </w:r>
      <w:r w:rsidRPr="00204423">
        <w:rPr>
          <w:rFonts w:ascii="Times New Roman" w:hAnsi="Times New Roman" w:cs="Times New Roman"/>
          <w:sz w:val="24"/>
          <w:szCs w:val="24"/>
        </w:rPr>
        <w:t>Экономика и ее основные участники. Производственная деятельность человека. Обмен, торговля,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</w:r>
    </w:p>
    <w:p w:rsidR="00FC7DB8" w:rsidRPr="00204423" w:rsidRDefault="00204423" w:rsidP="00204423">
      <w:pPr>
        <w:jc w:val="both"/>
        <w:rPr>
          <w:rFonts w:ascii="Times New Roman" w:hAnsi="Times New Roman" w:cs="Times New Roman"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>Раздел 2. Наша Родина – Россия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04423">
        <w:rPr>
          <w:rFonts w:ascii="Times New Roman" w:hAnsi="Times New Roman" w:cs="Times New Roman"/>
          <w:sz w:val="24"/>
          <w:szCs w:val="24"/>
        </w:rPr>
        <w:t xml:space="preserve"> Наша страна на карте мира. Государственные символы России. Конституция Российской Федерации. Гражданин России. Мы – многонациональный народ. Защита Отечества.</w:t>
      </w: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Pr="00FC7DB8" w:rsidRDefault="00FC7DB8" w:rsidP="00FC7DB8">
      <w:pPr>
        <w:pageBreakBefore/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C7DB8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</w:t>
      </w:r>
      <w:r>
        <w:rPr>
          <w:rFonts w:ascii="Times New Roman" w:eastAsia="Times New Roman" w:hAnsi="Times New Roman" w:cs="Times New Roman"/>
          <w:b/>
          <w:lang w:eastAsia="zh-CN"/>
        </w:rPr>
        <w:t>ематическое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 xml:space="preserve"> план</w:t>
      </w:r>
      <w:r>
        <w:rPr>
          <w:rFonts w:ascii="Times New Roman" w:eastAsia="Times New Roman" w:hAnsi="Times New Roman" w:cs="Times New Roman"/>
          <w:b/>
          <w:lang w:eastAsia="zh-CN"/>
        </w:rPr>
        <w:t>ирование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>.</w:t>
      </w:r>
    </w:p>
    <w:tbl>
      <w:tblPr>
        <w:tblW w:w="10666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3152"/>
        <w:gridCol w:w="851"/>
        <w:gridCol w:w="852"/>
        <w:gridCol w:w="992"/>
        <w:gridCol w:w="3967"/>
      </w:tblGrid>
      <w:tr w:rsidR="00FC7DB8" w:rsidRPr="00FC7DB8" w:rsidTr="00F337A0">
        <w:trPr>
          <w:trHeight w:val="234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Кол-во</w:t>
            </w:r>
          </w:p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часов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Воспитательные задачи</w:t>
            </w:r>
          </w:p>
        </w:tc>
      </w:tr>
      <w:tr w:rsidR="00FC7DB8" w:rsidRPr="00FC7DB8" w:rsidTr="00F337A0">
        <w:trPr>
          <w:trHeight w:val="268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left="-643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план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F337A0" w:rsidRPr="00FC7DB8" w:rsidTr="00F337A0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337A0" w:rsidRDefault="00F337A0" w:rsidP="00F3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Мы живем в обществе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337A0" w:rsidRDefault="00F337A0" w:rsidP="00F33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понимать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системное устройство общества,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важность позит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ивного взаимодействия общностей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и групп людей;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раскрывать зна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чение социальных норм и санкций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как регуляторов поведения в обществе;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характеризовать роль потребителя и</w:t>
            </w:r>
          </w:p>
          <w:p w:rsid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производителя в экономике;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исследовать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несложные пра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ктические ситуации, связанные с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выполнением социальных ролей потребителя и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производителя;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воспитыва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ть черты рачительного хозяина 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грамотного потребителя;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 xml:space="preserve">– воспитывать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позитивное отношение к стране 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госу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дарству, желание быть достойным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гражданином;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объяс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нять и конкретизировать фактами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социальной ж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изни роль и значимость закона и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справедливости в жизни человека и общества;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воспитывать за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конопослушного гражданина через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осознание обязат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ельности соблюдения законов для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обеспечения правопорядка;</w:t>
            </w:r>
          </w:p>
          <w:p w:rsidR="00F337A0" w:rsidRPr="00FC7DB8" w:rsidRDefault="00F337A0" w:rsidP="00F337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формировать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духовные ценности формирования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культурного человека</w:t>
            </w: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Как устроена общественная жизнь.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204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Домашнее хозяйство.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Бедность и богатство.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Человек в обществе: труд и социальная лестница.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Зачем людям государство.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2044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Почему важны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ее достижения.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 по теме «Мы живем в обществе»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37A0" w:rsidRPr="00FC7DB8" w:rsidTr="00F337A0"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337A0" w:rsidRDefault="00F337A0" w:rsidP="00F33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2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Наша Родина –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337A0" w:rsidRDefault="00F337A0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воспитывать у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важительное отношение к стране,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Малой Родине, го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рдость за достижения и успехи в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истории Родины;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воспи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тывать уважительное отношение к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символам государства;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развиват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ь позитивное отношение к разным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нациям и народам страны;</w:t>
            </w:r>
          </w:p>
          <w:p w:rsidR="00F337A0" w:rsidRPr="00F337A0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формироват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ь позитивное отношение к защите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Отечества;</w:t>
            </w:r>
          </w:p>
          <w:p w:rsidR="00F337A0" w:rsidRPr="00FC7DB8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- опираться на ц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енностные ориентиры, основанные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 xml:space="preserve">на идеях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патриотизма, любви и уважения к </w:t>
            </w:r>
            <w:r w:rsidRPr="00F337A0">
              <w:rPr>
                <w:rFonts w:ascii="Times New Roman" w:eastAsia="Times New Roman" w:hAnsi="Times New Roman" w:cs="Times New Roman"/>
                <w:lang w:eastAsia="zh-CN"/>
              </w:rPr>
              <w:t>Отечеству, чувства гордости за Родину</w:t>
            </w: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Гражданин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337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04423">
              <w:rPr>
                <w:rFonts w:ascii="Times New Roman" w:hAnsi="Times New Roman" w:cs="Times New Roman"/>
                <w:sz w:val="24"/>
                <w:szCs w:val="24"/>
              </w:rPr>
              <w:t>Мы – многонацио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народ.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Практикум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337A0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7A0" w:rsidRPr="00FC7DB8" w:rsidRDefault="00F337A0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FC7DB8">
              <w:rPr>
                <w:rFonts w:ascii="Times New Roman" w:eastAsia="Times New Roman" w:hAnsi="Times New Roman" w:cs="Times New Roman"/>
                <w:b/>
                <w:lang w:eastAsia="zh-CN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вое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FC7DB8" w:rsidRPr="00FC7DB8" w:rsidTr="00F337A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337A0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Итоговый контр</w:t>
            </w:r>
            <w:r w:rsidR="00F337A0">
              <w:rPr>
                <w:rFonts w:ascii="Times New Roman" w:eastAsia="Times New Roman" w:hAnsi="Times New Roman" w:cs="Times New Roman"/>
                <w:lang w:eastAsia="zh-CN"/>
              </w:rPr>
              <w:t>оль по курсу обществознания за 7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DB8" w:rsidRPr="00FC7DB8" w:rsidRDefault="00FC7DB8" w:rsidP="00FC7D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Pr="00AA78E4" w:rsidRDefault="00AA78E4" w:rsidP="00AA78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ресурсы, </w:t>
      </w:r>
      <w:r w:rsidRPr="00AA7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непосредственно используются в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чебном процессе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образовательных ресурсов http://fcior.edu.ru/;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http://window.edu.ru/library?p_rubr=2.1;</w:t>
      </w:r>
    </w:p>
    <w:p w:rsid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 для общего образования </w:t>
      </w:r>
      <w:hyperlink r:id="rId6" w:history="1">
        <w:r w:rsidRPr="009C1D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http://fcior.edu.ru/catalog/meta/3/p/page.html</w:t>
        </w:r>
      </w:hyperlink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.edu.ru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http://www.school.edu.ru/default.asp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http://www.edu.ru/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 http://www.gov.ru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России: официальный сайт http://www.president.kremlin.ru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— гражданам школьного возраста http://www.uznay-prezidenta.ru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дума: официальный сайт http://www.duma.gov.ru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статистики: базы данных, статистическая информация http://www.gks.ru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Economicus.ru: экономический портал. Проект института «экономическая школа» http://economicus.ru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лекций по микроэкономике http://50.economicus.ru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экономическая библиотека http://econom.nsc.ru/jep/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школьного экономического образования: международный учебно- методический журнал http://econom.nsu.ru/dovuz/journal/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экономистов http://gallery.economicus.ru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Интернет-сервер «</w:t>
      </w: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акди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и жизнь» http://www.economics.ru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Информационно-аналитический портал «наследие» http://www.nasledie.ru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Инфотека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экономики» http://infoteka.economicus.ru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экономике, финансам, менеджменту и маркетингу http://www.aup.ru/books/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 http://hsemacro.narod.ru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школа прав человека http://www.mshr-ngo.ru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экономики: вводный курс http://be.economicus.ru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экономика: информационно-аналитический сервер </w:t>
      </w:r>
      <w:hyperlink r:id="rId7" w:history="1">
        <w:r w:rsidRPr="00AA7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http://www.opec.ru</w:t>
        </w:r>
      </w:hyperlink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gram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обществоведческие  электронные</w:t>
      </w:r>
      <w:proofErr w:type="gram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издания, ресурсы.</w:t>
      </w:r>
    </w:p>
    <w:p w:rsidR="00AA78E4" w:rsidRPr="000450FB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A78E4" w:rsidRPr="000450FB" w:rsidSect="000450F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A6866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4"/>
        <w:szCs w:val="28"/>
      </w:rPr>
    </w:lvl>
  </w:abstractNum>
  <w:abstractNum w:abstractNumId="1" w15:restartNumberingAfterBreak="0">
    <w:nsid w:val="5B4F2449"/>
    <w:multiLevelType w:val="multilevel"/>
    <w:tmpl w:val="9C8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D6044"/>
    <w:multiLevelType w:val="multilevel"/>
    <w:tmpl w:val="C61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A5D67"/>
    <w:multiLevelType w:val="multilevel"/>
    <w:tmpl w:val="EB2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3"/>
    <w:rsid w:val="000450FB"/>
    <w:rsid w:val="000E72B8"/>
    <w:rsid w:val="00204423"/>
    <w:rsid w:val="00333ED1"/>
    <w:rsid w:val="009B6782"/>
    <w:rsid w:val="00AA78E4"/>
    <w:rsid w:val="00B31F76"/>
    <w:rsid w:val="00E12683"/>
    <w:rsid w:val="00F337A0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8A96-2681-4F0A-A454-EF2F0D7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c.ru&amp;sa=D&amp;ust=1611158412491000&amp;usg=AOvVaw11c-ISySLidgC2XT57Ud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3/p/pag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2021-11-04T19:52:00Z</dcterms:created>
  <dcterms:modified xsi:type="dcterms:W3CDTF">2021-11-04T19:52:00Z</dcterms:modified>
</cp:coreProperties>
</file>