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963" w:rsidRPr="00A11247" w:rsidRDefault="007B1CE1" w:rsidP="007B1CE1">
      <w:pPr>
        <w:jc w:val="center"/>
        <w:rPr>
          <w:rFonts w:ascii="Times New Roman" w:hAnsi="Times New Roman" w:cs="Times New Roman"/>
          <w:b/>
          <w:bCs/>
          <w:sz w:val="24"/>
          <w:szCs w:val="24"/>
        </w:rPr>
      </w:pPr>
      <w:r w:rsidRPr="007B1CE1">
        <w:rPr>
          <w:rFonts w:ascii="Times New Roman" w:hAnsi="Times New Roman" w:cs="Times New Roman"/>
          <w:b/>
          <w:noProof/>
          <w:sz w:val="24"/>
          <w:szCs w:val="24"/>
          <w:lang w:eastAsia="ru-RU"/>
        </w:rPr>
        <w:drawing>
          <wp:inline distT="0" distB="0" distL="0" distR="0">
            <wp:extent cx="7772400" cy="10058400"/>
            <wp:effectExtent l="0" t="0" r="0" b="0"/>
            <wp:docPr id="1" name="Рисунок 1" descr="C:\Users\Director\Desktop\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r\Desktop\3.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inline>
        </w:drawing>
      </w:r>
      <w:r>
        <w:rPr>
          <w:rFonts w:ascii="Times New Roman" w:hAnsi="Times New Roman" w:cs="Times New Roman"/>
          <w:b/>
          <w:sz w:val="24"/>
          <w:szCs w:val="24"/>
        </w:rPr>
        <w:t>МОУ</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p>
    <w:p w:rsidR="00100B98" w:rsidRPr="00A11247" w:rsidRDefault="00100B98" w:rsidP="00365CD8">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u w:val="single"/>
          <w:lang w:eastAsia="ru-RU"/>
        </w:rPr>
        <w:t>Пояснительная записка</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Рабочая программа по немецкому языку разработана в соответствии:</w:t>
      </w:r>
    </w:p>
    <w:p w:rsidR="00100B98" w:rsidRPr="00A11247" w:rsidRDefault="00100B98" w:rsidP="00100B98">
      <w:pPr>
        <w:pStyle w:val="a6"/>
        <w:numPr>
          <w:ilvl w:val="0"/>
          <w:numId w:val="44"/>
        </w:num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с Федеральным законом от 29 декабря 2012 года № 273-ФЗ «Об образовании в Российской Федерации», Федеральным государственным образовательным стандартом начального общего образования (приказ </w:t>
      </w:r>
      <w:proofErr w:type="spellStart"/>
      <w:r w:rsidRPr="00A11247">
        <w:rPr>
          <w:rFonts w:ascii="Times New Roman" w:eastAsia="Times New Roman" w:hAnsi="Times New Roman" w:cs="Times New Roman"/>
          <w:color w:val="000000"/>
          <w:sz w:val="24"/>
          <w:szCs w:val="24"/>
          <w:lang w:eastAsia="ru-RU"/>
        </w:rPr>
        <w:t>Минобрнауки</w:t>
      </w:r>
      <w:proofErr w:type="spellEnd"/>
      <w:r w:rsidRPr="00A11247">
        <w:rPr>
          <w:rFonts w:ascii="Times New Roman" w:eastAsia="Times New Roman" w:hAnsi="Times New Roman" w:cs="Times New Roman"/>
          <w:color w:val="000000"/>
          <w:sz w:val="24"/>
          <w:szCs w:val="24"/>
          <w:lang w:eastAsia="ru-RU"/>
        </w:rPr>
        <w:t xml:space="preserve"> России от 05.10.2009 № 373 с изменениями), </w:t>
      </w:r>
    </w:p>
    <w:p w:rsidR="00100B98" w:rsidRPr="00A11247" w:rsidRDefault="00100B98" w:rsidP="00100B98">
      <w:pPr>
        <w:pStyle w:val="a6"/>
        <w:numPr>
          <w:ilvl w:val="0"/>
          <w:numId w:val="44"/>
        </w:num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основной образовательной программой начально</w:t>
      </w:r>
      <w:r w:rsidR="00A25FEF">
        <w:rPr>
          <w:rFonts w:ascii="Times New Roman" w:eastAsia="Times New Roman" w:hAnsi="Times New Roman" w:cs="Times New Roman"/>
          <w:color w:val="000000"/>
          <w:sz w:val="24"/>
          <w:szCs w:val="24"/>
          <w:lang w:eastAsia="ru-RU"/>
        </w:rPr>
        <w:t xml:space="preserve">го общего образования </w:t>
      </w:r>
      <w:r w:rsidRPr="00A11247">
        <w:rPr>
          <w:rFonts w:ascii="Times New Roman" w:eastAsia="Times New Roman" w:hAnsi="Times New Roman" w:cs="Times New Roman"/>
          <w:color w:val="000000"/>
          <w:sz w:val="24"/>
          <w:szCs w:val="24"/>
          <w:lang w:eastAsia="ru-RU"/>
        </w:rPr>
        <w:t>на 2019-202</w:t>
      </w:r>
      <w:r w:rsidR="00A25FEF">
        <w:rPr>
          <w:rFonts w:ascii="Times New Roman" w:eastAsia="Times New Roman" w:hAnsi="Times New Roman" w:cs="Times New Roman"/>
          <w:color w:val="000000"/>
          <w:sz w:val="24"/>
          <w:szCs w:val="24"/>
          <w:lang w:eastAsia="ru-RU"/>
        </w:rPr>
        <w:t>3 годы (срок реализации 4 года)</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Рабочая программа разработана на основе Примерной основной образовательной программы начального общего образования по иностранному языку (в редакции от 8 апреля 2015 г. протокол № 1/15), с учетом авторской программы Захаровой О.Л. «Немецкий язык».</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Данная программа обеспечивает реализацию следующих </w:t>
      </w:r>
      <w:r w:rsidRPr="00A11247">
        <w:rPr>
          <w:rFonts w:ascii="Times New Roman" w:eastAsia="Times New Roman" w:hAnsi="Times New Roman" w:cs="Times New Roman"/>
          <w:b/>
          <w:bCs/>
          <w:color w:val="000000"/>
          <w:sz w:val="24"/>
          <w:szCs w:val="24"/>
          <w:lang w:eastAsia="ru-RU"/>
        </w:rPr>
        <w:t>целей</w:t>
      </w:r>
      <w:r w:rsidRPr="00A11247">
        <w:rPr>
          <w:rFonts w:ascii="Times New Roman" w:eastAsia="Times New Roman" w:hAnsi="Times New Roman" w:cs="Times New Roman"/>
          <w:color w:val="000000"/>
          <w:sz w:val="24"/>
          <w:szCs w:val="24"/>
          <w:lang w:eastAsia="ru-RU"/>
        </w:rPr>
        <w:t>:</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формирование элементарной иноязычной коммуникативной компетенции, т. е. способности и готовности на немецком языке в устной (говорение и </w:t>
      </w:r>
      <w:proofErr w:type="spellStart"/>
      <w:r w:rsidRPr="00A11247">
        <w:rPr>
          <w:rFonts w:ascii="Times New Roman" w:eastAsia="Times New Roman" w:hAnsi="Times New Roman" w:cs="Times New Roman"/>
          <w:color w:val="000000"/>
          <w:sz w:val="24"/>
          <w:szCs w:val="24"/>
          <w:lang w:eastAsia="ru-RU"/>
        </w:rPr>
        <w:t>аудирование</w:t>
      </w:r>
      <w:proofErr w:type="spellEnd"/>
      <w:r w:rsidRPr="00A11247">
        <w:rPr>
          <w:rFonts w:ascii="Times New Roman" w:eastAsia="Times New Roman" w:hAnsi="Times New Roman" w:cs="Times New Roman"/>
          <w:color w:val="000000"/>
          <w:sz w:val="24"/>
          <w:szCs w:val="24"/>
          <w:lang w:eastAsia="ru-RU"/>
        </w:rPr>
        <w:t>) и письменной (чтение и письмо) формах общения с учетом речевых возможностей и потребностей младшего школьника;</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формирование основ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общее развитие речевой культуры учащихся;</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 расширение лингвистического кругозора, в процессе чего учащиеся </w:t>
      </w:r>
      <w:proofErr w:type="gramStart"/>
      <w:r w:rsidRPr="00A11247">
        <w:rPr>
          <w:rFonts w:ascii="Times New Roman" w:eastAsia="Times New Roman" w:hAnsi="Times New Roman" w:cs="Times New Roman"/>
          <w:color w:val="000000"/>
          <w:sz w:val="24"/>
          <w:szCs w:val="24"/>
          <w:lang w:eastAsia="ru-RU"/>
        </w:rPr>
        <w:t>получат  общее</w:t>
      </w:r>
      <w:proofErr w:type="gramEnd"/>
      <w:r w:rsidRPr="00A11247">
        <w:rPr>
          <w:rFonts w:ascii="Times New Roman" w:eastAsia="Times New Roman" w:hAnsi="Times New Roman" w:cs="Times New Roman"/>
          <w:color w:val="000000"/>
          <w:sz w:val="24"/>
          <w:szCs w:val="24"/>
          <w:lang w:eastAsia="ru-RU"/>
        </w:rPr>
        <w:t xml:space="preserve"> представление о строе немецкого языка и его некоторых отличиях от родного языка;</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формирование начальной положительной мотивации и устойчивого учебно-познавательного интереса к предмету «Немецкий язык»;</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социализация, реализуемая в процессе свободной, спонтанной активности, свободного общения, творчества и игры;</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воспитание ценностного отношения к своему национальному языку и культуре в процессе осознания особенностей других языков и культур на примере </w:t>
      </w:r>
      <w:proofErr w:type="spellStart"/>
      <w:r w:rsidRPr="00A11247">
        <w:rPr>
          <w:rFonts w:ascii="Times New Roman" w:eastAsia="Times New Roman" w:hAnsi="Times New Roman" w:cs="Times New Roman"/>
          <w:color w:val="000000"/>
          <w:sz w:val="24"/>
          <w:szCs w:val="24"/>
          <w:lang w:eastAsia="ru-RU"/>
        </w:rPr>
        <w:t>немецкоговорящих</w:t>
      </w:r>
      <w:proofErr w:type="spellEnd"/>
      <w:r w:rsidRPr="00A11247">
        <w:rPr>
          <w:rFonts w:ascii="Times New Roman" w:eastAsia="Times New Roman" w:hAnsi="Times New Roman" w:cs="Times New Roman"/>
          <w:color w:val="000000"/>
          <w:sz w:val="24"/>
          <w:szCs w:val="24"/>
          <w:lang w:eastAsia="ru-RU"/>
        </w:rPr>
        <w:t xml:space="preserve"> стран;</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воспитание и разностороннее развитие младшего школьника средствами немецкого языка;</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формирование активной жизненной позиции обучающихся. Знакомство на уроках немецкого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формирование способности к духовному развитию на основе на основе нравственных установок и моральных норм, таких как уважение к представителям иной культуры, чувство взаимопомощи, уважительное отношение к родителям, забота о младших;</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ориентация на роль знания и интеллектуальной деятельности в качестве важных общественных ориентиров;</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lastRenderedPageBreak/>
        <w:t>формирование первоначальных представлений о роли и значимости иностранного языка в жизни современного человека и поликультурного мира;</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реализации творческого потенциала в </w:t>
      </w:r>
      <w:proofErr w:type="spellStart"/>
      <w:r w:rsidRPr="00A11247">
        <w:rPr>
          <w:rFonts w:ascii="Times New Roman" w:eastAsia="Times New Roman" w:hAnsi="Times New Roman" w:cs="Times New Roman"/>
          <w:color w:val="000000"/>
          <w:sz w:val="24"/>
          <w:szCs w:val="24"/>
          <w:lang w:eastAsia="ru-RU"/>
        </w:rPr>
        <w:t>учебноигровой</w:t>
      </w:r>
      <w:proofErr w:type="spellEnd"/>
      <w:r w:rsidRPr="00A11247">
        <w:rPr>
          <w:rFonts w:ascii="Times New Roman" w:eastAsia="Times New Roman" w:hAnsi="Times New Roman" w:cs="Times New Roman"/>
          <w:color w:val="000000"/>
          <w:sz w:val="24"/>
          <w:szCs w:val="24"/>
          <w:lang w:eastAsia="ru-RU"/>
        </w:rPr>
        <w:t xml:space="preserve"> и </w:t>
      </w:r>
      <w:proofErr w:type="spellStart"/>
      <w:r w:rsidRPr="00A11247">
        <w:rPr>
          <w:rFonts w:ascii="Times New Roman" w:eastAsia="Times New Roman" w:hAnsi="Times New Roman" w:cs="Times New Roman"/>
          <w:color w:val="000000"/>
          <w:sz w:val="24"/>
          <w:szCs w:val="24"/>
          <w:lang w:eastAsia="ru-RU"/>
        </w:rPr>
        <w:t>предметнопродуктивной</w:t>
      </w:r>
      <w:proofErr w:type="spellEnd"/>
      <w:r w:rsidRPr="00A11247">
        <w:rPr>
          <w:rFonts w:ascii="Times New Roman" w:eastAsia="Times New Roman" w:hAnsi="Times New Roman" w:cs="Times New Roman"/>
          <w:color w:val="000000"/>
          <w:sz w:val="24"/>
          <w:szCs w:val="24"/>
          <w:lang w:eastAsia="ru-RU"/>
        </w:rPr>
        <w:t xml:space="preserve"> деятельности</w:t>
      </w:r>
    </w:p>
    <w:p w:rsidR="00100B98" w:rsidRPr="00A11247" w:rsidRDefault="00100B98" w:rsidP="00100B98">
      <w:pPr>
        <w:pStyle w:val="a6"/>
        <w:numPr>
          <w:ilvl w:val="0"/>
          <w:numId w:val="45"/>
        </w:num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формирование умения пользоваться немецким языком как инструментом познания как в процессе работы с определёнными типами текстов, так и во внеурочное время (исследовательские мини-проекты, научные мини-конференции, интеллектуальные конкурсы.).</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br/>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На изучение учебного предмета немецкий язык во 3 классе в инвариантной части учебного плана выделяется 2 учебных часа в неделю, при 34 учебных неделях - 68 часов в год.</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 период чрезвычайных ситуаций, погодных условий, введения карантинных мероприятий по заболеваемости гриппом, ОРВИ и другим инфекционным заболеваниям, образовательный процесс по немецкому языку может осуществляется и с использованием дистанционных технологий, «электронного дневника», социальных сетей и других форм.</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p>
    <w:p w:rsidR="00100B98" w:rsidRPr="00A11247" w:rsidRDefault="00100B98" w:rsidP="00365CD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u w:val="single"/>
          <w:lang w:eastAsia="ru-RU"/>
        </w:rPr>
        <w:t>Планируемы результаты освоения учебного предмета</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 результате изучения немецкого языка</w:t>
      </w:r>
      <w:r w:rsidRPr="00A11247">
        <w:rPr>
          <w:rFonts w:ascii="Times New Roman" w:eastAsia="Times New Roman" w:hAnsi="Times New Roman" w:cs="Times New Roman"/>
          <w:b/>
          <w:bCs/>
          <w:color w:val="000000"/>
          <w:sz w:val="24"/>
          <w:szCs w:val="24"/>
          <w:lang w:eastAsia="ru-RU"/>
        </w:rPr>
        <w:t> </w:t>
      </w:r>
      <w:r w:rsidRPr="00A11247">
        <w:rPr>
          <w:rFonts w:ascii="Times New Roman" w:eastAsia="Times New Roman" w:hAnsi="Times New Roman" w:cs="Times New Roman"/>
          <w:color w:val="000000"/>
          <w:sz w:val="24"/>
          <w:szCs w:val="24"/>
          <w:lang w:eastAsia="ru-RU"/>
        </w:rPr>
        <w:t>при получении начального общего образования у выпускников 3 класса будут сформированы личностные, регулятивные, познавательные и коммуникативные универсальные учебные действия как основа умения учиться.</w:t>
      </w:r>
    </w:p>
    <w:p w:rsidR="00100B98" w:rsidRPr="00A11247" w:rsidRDefault="00100B98" w:rsidP="00365CD8">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u w:val="single"/>
          <w:lang w:eastAsia="ru-RU"/>
        </w:rPr>
        <w:t>Личностные результаты</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У выпускника 3 класса будут сформированы:</w:t>
      </w:r>
    </w:p>
    <w:p w:rsidR="00100B98" w:rsidRPr="00A11247" w:rsidRDefault="00100B98" w:rsidP="00100B98">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00B98" w:rsidRPr="00A11247" w:rsidRDefault="00100B98" w:rsidP="00100B98">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широкая мотивационная основа учебной деятельности, включающая социальные, </w:t>
      </w:r>
      <w:proofErr w:type="spellStart"/>
      <w:r w:rsidRPr="00A11247">
        <w:rPr>
          <w:rFonts w:ascii="Times New Roman" w:eastAsia="Times New Roman" w:hAnsi="Times New Roman" w:cs="Times New Roman"/>
          <w:color w:val="000000"/>
          <w:sz w:val="24"/>
          <w:szCs w:val="24"/>
          <w:lang w:eastAsia="ru-RU"/>
        </w:rPr>
        <w:t>учебно</w:t>
      </w:r>
      <w:r w:rsidRPr="00A11247">
        <w:rPr>
          <w:rFonts w:ascii="Times New Roman" w:eastAsia="Times New Roman" w:hAnsi="Times New Roman" w:cs="Times New Roman"/>
          <w:color w:val="000000"/>
          <w:sz w:val="24"/>
          <w:szCs w:val="24"/>
          <w:lang w:eastAsia="ru-RU"/>
        </w:rPr>
        <w:softHyphen/>
        <w:t>познавательные</w:t>
      </w:r>
      <w:proofErr w:type="spellEnd"/>
      <w:r w:rsidRPr="00A11247">
        <w:rPr>
          <w:rFonts w:ascii="Times New Roman" w:eastAsia="Times New Roman" w:hAnsi="Times New Roman" w:cs="Times New Roman"/>
          <w:color w:val="000000"/>
          <w:sz w:val="24"/>
          <w:szCs w:val="24"/>
          <w:lang w:eastAsia="ru-RU"/>
        </w:rPr>
        <w:t xml:space="preserve"> и внешние мотивы;</w:t>
      </w:r>
    </w:p>
    <w:p w:rsidR="00100B98" w:rsidRPr="00A11247" w:rsidRDefault="00100B98" w:rsidP="00100B98">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proofErr w:type="spellStart"/>
      <w:r w:rsidRPr="00A11247">
        <w:rPr>
          <w:rFonts w:ascii="Times New Roman" w:eastAsia="Times New Roman" w:hAnsi="Times New Roman" w:cs="Times New Roman"/>
          <w:color w:val="000000"/>
          <w:sz w:val="24"/>
          <w:szCs w:val="24"/>
          <w:lang w:eastAsia="ru-RU"/>
        </w:rPr>
        <w:t>учебно</w:t>
      </w:r>
      <w:r w:rsidRPr="00A11247">
        <w:rPr>
          <w:rFonts w:ascii="Times New Roman" w:eastAsia="Times New Roman" w:hAnsi="Times New Roman" w:cs="Times New Roman"/>
          <w:color w:val="000000"/>
          <w:sz w:val="24"/>
          <w:szCs w:val="24"/>
          <w:lang w:eastAsia="ru-RU"/>
        </w:rPr>
        <w:softHyphen/>
        <w:t>познавательный</w:t>
      </w:r>
      <w:proofErr w:type="spellEnd"/>
      <w:r w:rsidRPr="00A11247">
        <w:rPr>
          <w:rFonts w:ascii="Times New Roman" w:eastAsia="Times New Roman" w:hAnsi="Times New Roman" w:cs="Times New Roman"/>
          <w:color w:val="000000"/>
          <w:sz w:val="24"/>
          <w:szCs w:val="24"/>
          <w:lang w:eastAsia="ru-RU"/>
        </w:rPr>
        <w:t xml:space="preserve"> интерес к новому учебному материалу и способам решения новой задачи;</w:t>
      </w:r>
    </w:p>
    <w:p w:rsidR="00100B98" w:rsidRPr="00A11247" w:rsidRDefault="00100B98" w:rsidP="00100B98">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100B98" w:rsidRPr="00A11247" w:rsidRDefault="00100B98" w:rsidP="00100B98">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способность к оценке своей учебной деятельности;</w:t>
      </w:r>
    </w:p>
    <w:p w:rsidR="00100B98" w:rsidRPr="00A11247" w:rsidRDefault="00100B98" w:rsidP="00100B98">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00B98" w:rsidRPr="00A11247" w:rsidRDefault="00100B98" w:rsidP="00100B98">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ориентация в нравственном содержании и смысле как собственных поступков, так и поступков окружающих людей;</w:t>
      </w:r>
    </w:p>
    <w:p w:rsidR="00100B98" w:rsidRPr="00A11247" w:rsidRDefault="00100B98" w:rsidP="00100B98">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lastRenderedPageBreak/>
        <w:t>знание основных моральных норм и ориентация на их выполнение;</w:t>
      </w:r>
    </w:p>
    <w:p w:rsidR="00100B98" w:rsidRPr="00A11247" w:rsidRDefault="00100B98" w:rsidP="00100B98">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100B98" w:rsidRPr="00A11247" w:rsidRDefault="00100B98" w:rsidP="00100B98">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установка на здоровый образ жизни;</w:t>
      </w:r>
    </w:p>
    <w:p w:rsidR="00100B98" w:rsidRPr="00A11247" w:rsidRDefault="00100B98" w:rsidP="00100B98">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A11247">
        <w:rPr>
          <w:rFonts w:ascii="Times New Roman" w:eastAsia="Times New Roman" w:hAnsi="Times New Roman" w:cs="Times New Roman"/>
          <w:color w:val="000000"/>
          <w:sz w:val="24"/>
          <w:szCs w:val="24"/>
          <w:lang w:eastAsia="ru-RU"/>
        </w:rPr>
        <w:t>здоровьесберегающего</w:t>
      </w:r>
      <w:proofErr w:type="spellEnd"/>
      <w:r w:rsidRPr="00A11247">
        <w:rPr>
          <w:rFonts w:ascii="Times New Roman" w:eastAsia="Times New Roman" w:hAnsi="Times New Roman" w:cs="Times New Roman"/>
          <w:color w:val="000000"/>
          <w:sz w:val="24"/>
          <w:szCs w:val="24"/>
          <w:lang w:eastAsia="ru-RU"/>
        </w:rPr>
        <w:t xml:space="preserve"> поведения;</w:t>
      </w:r>
    </w:p>
    <w:p w:rsidR="00100B98" w:rsidRPr="00A11247" w:rsidRDefault="00100B98" w:rsidP="00100B98">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получит возможность для формирования:</w:t>
      </w:r>
    </w:p>
    <w:p w:rsidR="00100B98" w:rsidRPr="00A11247" w:rsidRDefault="00100B98" w:rsidP="00100B98">
      <w:pPr>
        <w:numPr>
          <w:ilvl w:val="0"/>
          <w:numId w:val="5"/>
        </w:numPr>
        <w:shd w:val="clear" w:color="auto" w:fill="FFFFFF"/>
        <w:spacing w:after="0" w:line="294" w:lineRule="atLeast"/>
        <w:ind w:left="0"/>
        <w:rPr>
          <w:rFonts w:ascii="Times New Roman" w:eastAsia="Times New Roman" w:hAnsi="Times New Roman" w:cs="Times New Roman"/>
          <w:i/>
          <w:color w:val="000000"/>
          <w:sz w:val="24"/>
          <w:szCs w:val="24"/>
          <w:lang w:eastAsia="ru-RU"/>
        </w:rPr>
      </w:pPr>
      <w:r w:rsidRPr="00A11247">
        <w:rPr>
          <w:rFonts w:ascii="Times New Roman" w:eastAsia="Times New Roman" w:hAnsi="Times New Roman" w:cs="Times New Roman"/>
          <w:i/>
          <w:iCs/>
          <w:color w:val="000000"/>
          <w:sz w:val="24"/>
          <w:szCs w:val="24"/>
          <w:lang w:eastAsia="ru-RU"/>
        </w:rP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w:t>
      </w:r>
      <w:proofErr w:type="spellStart"/>
      <w:r w:rsidRPr="00A11247">
        <w:rPr>
          <w:rFonts w:ascii="Times New Roman" w:eastAsia="Times New Roman" w:hAnsi="Times New Roman" w:cs="Times New Roman"/>
          <w:i/>
          <w:iCs/>
          <w:color w:val="000000"/>
          <w:sz w:val="24"/>
          <w:szCs w:val="24"/>
          <w:lang w:eastAsia="ru-RU"/>
        </w:rPr>
        <w:t>учебно</w:t>
      </w:r>
      <w:r w:rsidRPr="00A11247">
        <w:rPr>
          <w:rFonts w:ascii="Times New Roman" w:eastAsia="Times New Roman" w:hAnsi="Times New Roman" w:cs="Times New Roman"/>
          <w:i/>
          <w:iCs/>
          <w:color w:val="000000"/>
          <w:sz w:val="24"/>
          <w:szCs w:val="24"/>
          <w:lang w:eastAsia="ru-RU"/>
        </w:rPr>
        <w:softHyphen/>
        <w:t>познавательных</w:t>
      </w:r>
      <w:proofErr w:type="spellEnd"/>
      <w:r w:rsidRPr="00A11247">
        <w:rPr>
          <w:rFonts w:ascii="Times New Roman" w:eastAsia="Times New Roman" w:hAnsi="Times New Roman" w:cs="Times New Roman"/>
          <w:i/>
          <w:iCs/>
          <w:color w:val="000000"/>
          <w:sz w:val="24"/>
          <w:szCs w:val="24"/>
          <w:lang w:eastAsia="ru-RU"/>
        </w:rPr>
        <w:t xml:space="preserve"> мотивов и предпочтении социального способа оценки знаний;</w:t>
      </w:r>
    </w:p>
    <w:p w:rsidR="00100B98" w:rsidRPr="00A11247" w:rsidRDefault="00100B98" w:rsidP="00100B98">
      <w:pPr>
        <w:numPr>
          <w:ilvl w:val="0"/>
          <w:numId w:val="5"/>
        </w:numPr>
        <w:shd w:val="clear" w:color="auto" w:fill="FFFFFF"/>
        <w:spacing w:after="0" w:line="294" w:lineRule="atLeast"/>
        <w:ind w:left="0"/>
        <w:rPr>
          <w:rFonts w:ascii="Times New Roman" w:eastAsia="Times New Roman" w:hAnsi="Times New Roman" w:cs="Times New Roman"/>
          <w:i/>
          <w:color w:val="000000"/>
          <w:sz w:val="24"/>
          <w:szCs w:val="24"/>
          <w:lang w:eastAsia="ru-RU"/>
        </w:rPr>
      </w:pPr>
      <w:r w:rsidRPr="00A11247">
        <w:rPr>
          <w:rFonts w:ascii="Times New Roman" w:eastAsia="Times New Roman" w:hAnsi="Times New Roman" w:cs="Times New Roman"/>
          <w:i/>
          <w:iCs/>
          <w:color w:val="000000"/>
          <w:sz w:val="24"/>
          <w:szCs w:val="24"/>
          <w:lang w:eastAsia="ru-RU"/>
        </w:rPr>
        <w:t xml:space="preserve">выраженной устойчивой </w:t>
      </w:r>
      <w:proofErr w:type="spellStart"/>
      <w:r w:rsidRPr="00A11247">
        <w:rPr>
          <w:rFonts w:ascii="Times New Roman" w:eastAsia="Times New Roman" w:hAnsi="Times New Roman" w:cs="Times New Roman"/>
          <w:i/>
          <w:iCs/>
          <w:color w:val="000000"/>
          <w:sz w:val="24"/>
          <w:szCs w:val="24"/>
          <w:lang w:eastAsia="ru-RU"/>
        </w:rPr>
        <w:t>учебно</w:t>
      </w:r>
      <w:r w:rsidRPr="00A11247">
        <w:rPr>
          <w:rFonts w:ascii="Times New Roman" w:eastAsia="Times New Roman" w:hAnsi="Times New Roman" w:cs="Times New Roman"/>
          <w:i/>
          <w:iCs/>
          <w:color w:val="000000"/>
          <w:sz w:val="24"/>
          <w:szCs w:val="24"/>
          <w:lang w:eastAsia="ru-RU"/>
        </w:rPr>
        <w:softHyphen/>
        <w:t>познавательной</w:t>
      </w:r>
      <w:proofErr w:type="spellEnd"/>
      <w:r w:rsidRPr="00A11247">
        <w:rPr>
          <w:rFonts w:ascii="Times New Roman" w:eastAsia="Times New Roman" w:hAnsi="Times New Roman" w:cs="Times New Roman"/>
          <w:i/>
          <w:iCs/>
          <w:color w:val="000000"/>
          <w:sz w:val="24"/>
          <w:szCs w:val="24"/>
          <w:lang w:eastAsia="ru-RU"/>
        </w:rPr>
        <w:t xml:space="preserve"> мотивации учения;</w:t>
      </w:r>
    </w:p>
    <w:p w:rsidR="00100B98" w:rsidRPr="00A11247" w:rsidRDefault="00100B98" w:rsidP="00100B98">
      <w:pPr>
        <w:numPr>
          <w:ilvl w:val="0"/>
          <w:numId w:val="5"/>
        </w:numPr>
        <w:shd w:val="clear" w:color="auto" w:fill="FFFFFF"/>
        <w:spacing w:after="0" w:line="294" w:lineRule="atLeast"/>
        <w:ind w:left="0"/>
        <w:rPr>
          <w:rFonts w:ascii="Times New Roman" w:eastAsia="Times New Roman" w:hAnsi="Times New Roman" w:cs="Times New Roman"/>
          <w:i/>
          <w:color w:val="000000"/>
          <w:sz w:val="24"/>
          <w:szCs w:val="24"/>
          <w:lang w:eastAsia="ru-RU"/>
        </w:rPr>
      </w:pPr>
      <w:r w:rsidRPr="00A11247">
        <w:rPr>
          <w:rFonts w:ascii="Times New Roman" w:eastAsia="Times New Roman" w:hAnsi="Times New Roman" w:cs="Times New Roman"/>
          <w:i/>
          <w:iCs/>
          <w:color w:val="000000"/>
          <w:sz w:val="24"/>
          <w:szCs w:val="24"/>
          <w:lang w:eastAsia="ru-RU"/>
        </w:rPr>
        <w:t xml:space="preserve">устойчивого </w:t>
      </w:r>
      <w:proofErr w:type="spellStart"/>
      <w:r w:rsidRPr="00A11247">
        <w:rPr>
          <w:rFonts w:ascii="Times New Roman" w:eastAsia="Times New Roman" w:hAnsi="Times New Roman" w:cs="Times New Roman"/>
          <w:i/>
          <w:iCs/>
          <w:color w:val="000000"/>
          <w:sz w:val="24"/>
          <w:szCs w:val="24"/>
          <w:lang w:eastAsia="ru-RU"/>
        </w:rPr>
        <w:t>учебно</w:t>
      </w:r>
      <w:r w:rsidRPr="00A11247">
        <w:rPr>
          <w:rFonts w:ascii="Times New Roman" w:eastAsia="Times New Roman" w:hAnsi="Times New Roman" w:cs="Times New Roman"/>
          <w:i/>
          <w:iCs/>
          <w:color w:val="000000"/>
          <w:sz w:val="24"/>
          <w:szCs w:val="24"/>
          <w:lang w:eastAsia="ru-RU"/>
        </w:rPr>
        <w:softHyphen/>
        <w:t>познавательного</w:t>
      </w:r>
      <w:proofErr w:type="spellEnd"/>
      <w:r w:rsidRPr="00A11247">
        <w:rPr>
          <w:rFonts w:ascii="Times New Roman" w:eastAsia="Times New Roman" w:hAnsi="Times New Roman" w:cs="Times New Roman"/>
          <w:i/>
          <w:iCs/>
          <w:color w:val="000000"/>
          <w:sz w:val="24"/>
          <w:szCs w:val="24"/>
          <w:lang w:eastAsia="ru-RU"/>
        </w:rPr>
        <w:t xml:space="preserve"> интереса к новым общим способам решения задач;</w:t>
      </w:r>
    </w:p>
    <w:p w:rsidR="00100B98" w:rsidRPr="00A11247" w:rsidRDefault="00100B98" w:rsidP="00100B98">
      <w:pPr>
        <w:numPr>
          <w:ilvl w:val="0"/>
          <w:numId w:val="5"/>
        </w:numPr>
        <w:shd w:val="clear" w:color="auto" w:fill="FFFFFF"/>
        <w:spacing w:after="0" w:line="294" w:lineRule="atLeast"/>
        <w:ind w:left="0"/>
        <w:rPr>
          <w:rFonts w:ascii="Times New Roman" w:eastAsia="Times New Roman" w:hAnsi="Times New Roman" w:cs="Times New Roman"/>
          <w:i/>
          <w:color w:val="000000"/>
          <w:sz w:val="24"/>
          <w:szCs w:val="24"/>
          <w:lang w:eastAsia="ru-RU"/>
        </w:rPr>
      </w:pPr>
      <w:r w:rsidRPr="00A11247">
        <w:rPr>
          <w:rFonts w:ascii="Times New Roman" w:eastAsia="Times New Roman" w:hAnsi="Times New Roman" w:cs="Times New Roman"/>
          <w:i/>
          <w:iCs/>
          <w:color w:val="000000"/>
          <w:sz w:val="24"/>
          <w:szCs w:val="24"/>
          <w:lang w:eastAsia="ru-RU"/>
        </w:rPr>
        <w:t>адекватного понимания причин успешности/</w:t>
      </w:r>
      <w:proofErr w:type="spellStart"/>
      <w:r w:rsidRPr="00A11247">
        <w:rPr>
          <w:rFonts w:ascii="Times New Roman" w:eastAsia="Times New Roman" w:hAnsi="Times New Roman" w:cs="Times New Roman"/>
          <w:i/>
          <w:iCs/>
          <w:color w:val="000000"/>
          <w:sz w:val="24"/>
          <w:szCs w:val="24"/>
          <w:lang w:eastAsia="ru-RU"/>
        </w:rPr>
        <w:t>неуспешности</w:t>
      </w:r>
      <w:proofErr w:type="spellEnd"/>
      <w:r w:rsidRPr="00A11247">
        <w:rPr>
          <w:rFonts w:ascii="Times New Roman" w:eastAsia="Times New Roman" w:hAnsi="Times New Roman" w:cs="Times New Roman"/>
          <w:i/>
          <w:iCs/>
          <w:color w:val="000000"/>
          <w:sz w:val="24"/>
          <w:szCs w:val="24"/>
          <w:lang w:eastAsia="ru-RU"/>
        </w:rPr>
        <w:t xml:space="preserve"> учебной деятельности;</w:t>
      </w:r>
    </w:p>
    <w:p w:rsidR="00100B98" w:rsidRPr="00A11247" w:rsidRDefault="00100B98" w:rsidP="00100B98">
      <w:pPr>
        <w:numPr>
          <w:ilvl w:val="0"/>
          <w:numId w:val="5"/>
        </w:numPr>
        <w:shd w:val="clear" w:color="auto" w:fill="FFFFFF"/>
        <w:spacing w:after="0" w:line="294" w:lineRule="atLeast"/>
        <w:ind w:left="0"/>
        <w:rPr>
          <w:rFonts w:ascii="Times New Roman" w:eastAsia="Times New Roman" w:hAnsi="Times New Roman" w:cs="Times New Roman"/>
          <w:i/>
          <w:color w:val="000000"/>
          <w:sz w:val="24"/>
          <w:szCs w:val="24"/>
          <w:lang w:eastAsia="ru-RU"/>
        </w:rPr>
      </w:pPr>
      <w:r w:rsidRPr="00A11247">
        <w:rPr>
          <w:rFonts w:ascii="Times New Roman" w:eastAsia="Times New Roman" w:hAnsi="Times New Roman" w:cs="Times New Roman"/>
          <w:i/>
          <w:iCs/>
          <w:color w:val="000000"/>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100B98" w:rsidRPr="00A11247" w:rsidRDefault="00100B98" w:rsidP="00100B98">
      <w:pPr>
        <w:numPr>
          <w:ilvl w:val="0"/>
          <w:numId w:val="5"/>
        </w:numPr>
        <w:shd w:val="clear" w:color="auto" w:fill="FFFFFF"/>
        <w:spacing w:after="0" w:line="294" w:lineRule="atLeast"/>
        <w:ind w:left="0"/>
        <w:rPr>
          <w:rFonts w:ascii="Times New Roman" w:eastAsia="Times New Roman" w:hAnsi="Times New Roman" w:cs="Times New Roman"/>
          <w:i/>
          <w:color w:val="000000"/>
          <w:sz w:val="24"/>
          <w:szCs w:val="24"/>
          <w:lang w:eastAsia="ru-RU"/>
        </w:rPr>
      </w:pPr>
      <w:r w:rsidRPr="00A11247">
        <w:rPr>
          <w:rFonts w:ascii="Times New Roman" w:eastAsia="Times New Roman" w:hAnsi="Times New Roman" w:cs="Times New Roman"/>
          <w:i/>
          <w:iCs/>
          <w:color w:val="000000"/>
          <w:sz w:val="24"/>
          <w:szCs w:val="24"/>
          <w:lang w:eastAsia="ru-RU"/>
        </w:rPr>
        <w:t>компетентности в реализации основ гражданской идентичности в поступках и деятельности;</w:t>
      </w:r>
    </w:p>
    <w:p w:rsidR="00100B98" w:rsidRPr="00A11247" w:rsidRDefault="00100B98" w:rsidP="00100B98">
      <w:pPr>
        <w:numPr>
          <w:ilvl w:val="0"/>
          <w:numId w:val="5"/>
        </w:numPr>
        <w:shd w:val="clear" w:color="auto" w:fill="FFFFFF"/>
        <w:spacing w:after="0" w:line="294" w:lineRule="atLeast"/>
        <w:ind w:left="0"/>
        <w:rPr>
          <w:rFonts w:ascii="Times New Roman" w:eastAsia="Times New Roman" w:hAnsi="Times New Roman" w:cs="Times New Roman"/>
          <w:i/>
          <w:color w:val="000000"/>
          <w:sz w:val="24"/>
          <w:szCs w:val="24"/>
          <w:lang w:eastAsia="ru-RU"/>
        </w:rPr>
      </w:pPr>
      <w:r w:rsidRPr="00A11247">
        <w:rPr>
          <w:rFonts w:ascii="Times New Roman" w:eastAsia="Times New Roman" w:hAnsi="Times New Roman" w:cs="Times New Roman"/>
          <w:i/>
          <w:iCs/>
          <w:color w:val="000000"/>
          <w:sz w:val="24"/>
          <w:szCs w:val="24"/>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100B98" w:rsidRPr="00A11247" w:rsidRDefault="00100B98" w:rsidP="00100B98">
      <w:pPr>
        <w:numPr>
          <w:ilvl w:val="0"/>
          <w:numId w:val="5"/>
        </w:numPr>
        <w:shd w:val="clear" w:color="auto" w:fill="FFFFFF"/>
        <w:spacing w:after="0" w:line="294" w:lineRule="atLeast"/>
        <w:ind w:left="0"/>
        <w:rPr>
          <w:rFonts w:ascii="Times New Roman" w:eastAsia="Times New Roman" w:hAnsi="Times New Roman" w:cs="Times New Roman"/>
          <w:i/>
          <w:color w:val="000000"/>
          <w:sz w:val="24"/>
          <w:szCs w:val="24"/>
          <w:lang w:eastAsia="ru-RU"/>
        </w:rPr>
      </w:pPr>
      <w:r w:rsidRPr="00A11247">
        <w:rPr>
          <w:rFonts w:ascii="Times New Roman" w:eastAsia="Times New Roman" w:hAnsi="Times New Roman" w:cs="Times New Roman"/>
          <w:i/>
          <w:iCs/>
          <w:color w:val="000000"/>
          <w:sz w:val="24"/>
          <w:szCs w:val="24"/>
          <w:lang w:eastAsia="ru-RU"/>
        </w:rPr>
        <w:t>установки на здоровый образ жизни и реализации ее в реальном поведении и поступках;</w:t>
      </w:r>
    </w:p>
    <w:p w:rsidR="00100B98" w:rsidRPr="00A11247" w:rsidRDefault="00100B98" w:rsidP="00100B98">
      <w:pPr>
        <w:numPr>
          <w:ilvl w:val="0"/>
          <w:numId w:val="5"/>
        </w:numPr>
        <w:shd w:val="clear" w:color="auto" w:fill="FFFFFF"/>
        <w:spacing w:after="0" w:line="294" w:lineRule="atLeast"/>
        <w:ind w:left="0"/>
        <w:rPr>
          <w:rFonts w:ascii="Times New Roman" w:eastAsia="Times New Roman" w:hAnsi="Times New Roman" w:cs="Times New Roman"/>
          <w:i/>
          <w:color w:val="000000"/>
          <w:sz w:val="24"/>
          <w:szCs w:val="24"/>
          <w:lang w:eastAsia="ru-RU"/>
        </w:rPr>
      </w:pPr>
      <w:r w:rsidRPr="00A11247">
        <w:rPr>
          <w:rFonts w:ascii="Times New Roman" w:eastAsia="Times New Roman" w:hAnsi="Times New Roman" w:cs="Times New Roman"/>
          <w:i/>
          <w:iCs/>
          <w:color w:val="000000"/>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100B98" w:rsidRPr="00A11247" w:rsidRDefault="00100B98" w:rsidP="00100B98">
      <w:pPr>
        <w:numPr>
          <w:ilvl w:val="0"/>
          <w:numId w:val="5"/>
        </w:numPr>
        <w:shd w:val="clear" w:color="auto" w:fill="FFFFFF"/>
        <w:spacing w:after="0" w:line="294" w:lineRule="atLeast"/>
        <w:ind w:left="0"/>
        <w:rPr>
          <w:rFonts w:ascii="Times New Roman" w:eastAsia="Times New Roman" w:hAnsi="Times New Roman" w:cs="Times New Roman"/>
          <w:i/>
          <w:color w:val="000000"/>
          <w:sz w:val="24"/>
          <w:szCs w:val="24"/>
          <w:lang w:eastAsia="ru-RU"/>
        </w:rPr>
      </w:pPr>
      <w:proofErr w:type="spellStart"/>
      <w:r w:rsidRPr="00A11247">
        <w:rPr>
          <w:rFonts w:ascii="Times New Roman" w:eastAsia="Times New Roman" w:hAnsi="Times New Roman" w:cs="Times New Roman"/>
          <w:i/>
          <w:iCs/>
          <w:color w:val="000000"/>
          <w:sz w:val="24"/>
          <w:szCs w:val="24"/>
          <w:lang w:eastAsia="ru-RU"/>
        </w:rPr>
        <w:t>эмпатии</w:t>
      </w:r>
      <w:proofErr w:type="spellEnd"/>
      <w:r w:rsidRPr="00A11247">
        <w:rPr>
          <w:rFonts w:ascii="Times New Roman" w:eastAsia="Times New Roman" w:hAnsi="Times New Roman" w:cs="Times New Roman"/>
          <w:i/>
          <w:iCs/>
          <w:color w:val="000000"/>
          <w:sz w:val="24"/>
          <w:szCs w:val="24"/>
          <w:lang w:eastAsia="ru-RU"/>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365CD8" w:rsidRPr="00A11247" w:rsidRDefault="00365CD8" w:rsidP="00365CD8">
      <w:pPr>
        <w:shd w:val="clear" w:color="auto" w:fill="FFFFFF"/>
        <w:spacing w:after="0" w:line="294" w:lineRule="atLeast"/>
        <w:rPr>
          <w:rFonts w:ascii="Times New Roman" w:eastAsia="Times New Roman" w:hAnsi="Times New Roman" w:cs="Times New Roman"/>
          <w:color w:val="000000"/>
          <w:sz w:val="24"/>
          <w:szCs w:val="24"/>
          <w:lang w:eastAsia="ru-RU"/>
        </w:rPr>
      </w:pPr>
    </w:p>
    <w:p w:rsidR="00100B98" w:rsidRPr="00A11247" w:rsidRDefault="00100B98" w:rsidP="00365CD8">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Регулятивные универсальные учебные действия</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научится:</w:t>
      </w:r>
    </w:p>
    <w:p w:rsidR="00100B98" w:rsidRPr="00A11247" w:rsidRDefault="00100B98" w:rsidP="00100B98">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принимать и сохранять учебную задачу;</w:t>
      </w:r>
    </w:p>
    <w:p w:rsidR="00100B98" w:rsidRPr="00A11247" w:rsidRDefault="00100B98" w:rsidP="00100B98">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учитывать выделенные учителем ориентиры действия в новом учебном материале в сотрудничестве с учителем;</w:t>
      </w:r>
    </w:p>
    <w:p w:rsidR="00100B98" w:rsidRPr="00A11247" w:rsidRDefault="00100B98" w:rsidP="00100B98">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rsidR="00100B98" w:rsidRPr="00A11247" w:rsidRDefault="00100B98" w:rsidP="00100B98">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учитывать установленные правила в планировании и контроле способа решения;</w:t>
      </w:r>
    </w:p>
    <w:p w:rsidR="00100B98" w:rsidRPr="00A11247" w:rsidRDefault="00100B98" w:rsidP="00100B98">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осуществлять итоговый и пошаговый контроль по результату;</w:t>
      </w:r>
    </w:p>
    <w:p w:rsidR="00100B98" w:rsidRPr="00A11247" w:rsidRDefault="00100B98" w:rsidP="00100B98">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lastRenderedPageBreak/>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100B98" w:rsidRPr="00A11247" w:rsidRDefault="00100B98" w:rsidP="00100B98">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адекватно воспринимать предложения и оценку учителей, товарищей, родителей и других людей;</w:t>
      </w:r>
    </w:p>
    <w:p w:rsidR="00100B98" w:rsidRPr="00A11247" w:rsidRDefault="00100B98" w:rsidP="00100B98">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различать способ и результат действия;</w:t>
      </w:r>
    </w:p>
    <w:p w:rsidR="00100B98" w:rsidRPr="00A11247" w:rsidRDefault="00100B98" w:rsidP="00100B98">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получит возможность научиться:</w:t>
      </w:r>
    </w:p>
    <w:p w:rsidR="00100B98" w:rsidRPr="00A11247" w:rsidRDefault="00100B98" w:rsidP="00100B98">
      <w:pPr>
        <w:numPr>
          <w:ilvl w:val="0"/>
          <w:numId w:val="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в сотрудничестве с учителем ставить новые учебные задачи;</w:t>
      </w:r>
    </w:p>
    <w:p w:rsidR="00100B98" w:rsidRPr="00A11247" w:rsidRDefault="00100B98" w:rsidP="00100B98">
      <w:pPr>
        <w:numPr>
          <w:ilvl w:val="0"/>
          <w:numId w:val="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преобразовывать практическую задачу в познавательную;</w:t>
      </w:r>
    </w:p>
    <w:p w:rsidR="00100B98" w:rsidRPr="00A11247" w:rsidRDefault="00100B98" w:rsidP="00100B98">
      <w:pPr>
        <w:numPr>
          <w:ilvl w:val="0"/>
          <w:numId w:val="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проявлять познавательную инициативу в учебном сотрудничестве;</w:t>
      </w:r>
    </w:p>
    <w:p w:rsidR="00100B98" w:rsidRPr="00A11247" w:rsidRDefault="00100B98" w:rsidP="00100B98">
      <w:pPr>
        <w:numPr>
          <w:ilvl w:val="0"/>
          <w:numId w:val="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самостоятельно учитывать выделенные учителем ориентиры действия в новом учебном материале;</w:t>
      </w:r>
    </w:p>
    <w:p w:rsidR="00100B98" w:rsidRPr="00A11247" w:rsidRDefault="00100B98" w:rsidP="00100B98">
      <w:pPr>
        <w:numPr>
          <w:ilvl w:val="0"/>
          <w:numId w:val="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00B98" w:rsidRPr="00A11247" w:rsidRDefault="00100B98" w:rsidP="00100B98">
      <w:pPr>
        <w:numPr>
          <w:ilvl w:val="0"/>
          <w:numId w:val="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65CD8" w:rsidRPr="00A11247" w:rsidRDefault="00365CD8" w:rsidP="00100B98">
      <w:pPr>
        <w:shd w:val="clear" w:color="auto" w:fill="FFFFFF"/>
        <w:spacing w:after="0" w:line="294" w:lineRule="atLeast"/>
        <w:rPr>
          <w:rFonts w:ascii="Times New Roman" w:eastAsia="Times New Roman" w:hAnsi="Times New Roman" w:cs="Times New Roman"/>
          <w:b/>
          <w:bCs/>
          <w:color w:val="000000"/>
          <w:sz w:val="24"/>
          <w:szCs w:val="24"/>
          <w:lang w:eastAsia="ru-RU"/>
        </w:rPr>
      </w:pPr>
    </w:p>
    <w:p w:rsidR="00100B98" w:rsidRPr="00A11247" w:rsidRDefault="00100B98" w:rsidP="00365CD8">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Познавательные универсальные учебные действия</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научится:</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использовать </w:t>
      </w:r>
      <w:proofErr w:type="spellStart"/>
      <w:r w:rsidRPr="00A11247">
        <w:rPr>
          <w:rFonts w:ascii="Times New Roman" w:eastAsia="Times New Roman" w:hAnsi="Times New Roman" w:cs="Times New Roman"/>
          <w:color w:val="000000"/>
          <w:sz w:val="24"/>
          <w:szCs w:val="24"/>
          <w:lang w:eastAsia="ru-RU"/>
        </w:rPr>
        <w:t>знаково</w:t>
      </w:r>
      <w:r w:rsidRPr="00A11247">
        <w:rPr>
          <w:rFonts w:ascii="Times New Roman" w:eastAsia="Times New Roman" w:hAnsi="Times New Roman" w:cs="Times New Roman"/>
          <w:color w:val="000000"/>
          <w:sz w:val="24"/>
          <w:szCs w:val="24"/>
          <w:lang w:eastAsia="ru-RU"/>
        </w:rPr>
        <w:softHyphen/>
        <w:t>символические</w:t>
      </w:r>
      <w:proofErr w:type="spellEnd"/>
      <w:r w:rsidRPr="00A11247">
        <w:rPr>
          <w:rFonts w:ascii="Times New Roman" w:eastAsia="Times New Roman" w:hAnsi="Times New Roman" w:cs="Times New Roman"/>
          <w:color w:val="000000"/>
          <w:sz w:val="24"/>
          <w:szCs w:val="24"/>
          <w:lang w:eastAsia="ru-RU"/>
        </w:rPr>
        <w:t xml:space="preserve"> средства, в том числе модели (включая виртуальные) и схемы (включая концептуальные), для решения задач;</w:t>
      </w:r>
    </w:p>
    <w:p w:rsidR="00100B98" w:rsidRPr="00A11247" w:rsidRDefault="00100B98" w:rsidP="00100B98">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проявлять познавательную инициативу в учебном сотрудничестве</w:t>
      </w:r>
      <w:r w:rsidRPr="00A11247">
        <w:rPr>
          <w:rFonts w:ascii="Times New Roman" w:eastAsia="Times New Roman" w:hAnsi="Times New Roman" w:cs="Times New Roman"/>
          <w:i/>
          <w:iCs/>
          <w:color w:val="000000"/>
          <w:sz w:val="24"/>
          <w:szCs w:val="24"/>
          <w:lang w:eastAsia="ru-RU"/>
        </w:rPr>
        <w:t>;</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строить сообщения в устной и письменной форме;</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ориентироваться на разнообразие способов решения задач;</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lastRenderedPageBreak/>
        <w:t>осуществлять анализ объектов с выделением существенных и несущественных признаков;</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осуществлять синтез как составление целого из частей;</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проводить сравнение, </w:t>
      </w:r>
      <w:proofErr w:type="spellStart"/>
      <w:r w:rsidRPr="00A11247">
        <w:rPr>
          <w:rFonts w:ascii="Times New Roman" w:eastAsia="Times New Roman" w:hAnsi="Times New Roman" w:cs="Times New Roman"/>
          <w:color w:val="000000"/>
          <w:sz w:val="24"/>
          <w:szCs w:val="24"/>
          <w:lang w:eastAsia="ru-RU"/>
        </w:rPr>
        <w:t>сериацию</w:t>
      </w:r>
      <w:proofErr w:type="spellEnd"/>
      <w:r w:rsidRPr="00A11247">
        <w:rPr>
          <w:rFonts w:ascii="Times New Roman" w:eastAsia="Times New Roman" w:hAnsi="Times New Roman" w:cs="Times New Roman"/>
          <w:color w:val="000000"/>
          <w:sz w:val="24"/>
          <w:szCs w:val="24"/>
          <w:lang w:eastAsia="ru-RU"/>
        </w:rPr>
        <w:t xml:space="preserve"> и классификацию по заданным критериям;</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устанавливать </w:t>
      </w:r>
      <w:proofErr w:type="spellStart"/>
      <w:r w:rsidRPr="00A11247">
        <w:rPr>
          <w:rFonts w:ascii="Times New Roman" w:eastAsia="Times New Roman" w:hAnsi="Times New Roman" w:cs="Times New Roman"/>
          <w:color w:val="000000"/>
          <w:sz w:val="24"/>
          <w:szCs w:val="24"/>
          <w:lang w:eastAsia="ru-RU"/>
        </w:rPr>
        <w:t>причинно</w:t>
      </w:r>
      <w:r w:rsidRPr="00A11247">
        <w:rPr>
          <w:rFonts w:ascii="Times New Roman" w:eastAsia="Times New Roman" w:hAnsi="Times New Roman" w:cs="Times New Roman"/>
          <w:color w:val="000000"/>
          <w:sz w:val="24"/>
          <w:szCs w:val="24"/>
          <w:lang w:eastAsia="ru-RU"/>
        </w:rPr>
        <w:softHyphen/>
        <w:t>следственные</w:t>
      </w:r>
      <w:proofErr w:type="spellEnd"/>
      <w:r w:rsidRPr="00A11247">
        <w:rPr>
          <w:rFonts w:ascii="Times New Roman" w:eastAsia="Times New Roman" w:hAnsi="Times New Roman" w:cs="Times New Roman"/>
          <w:color w:val="000000"/>
          <w:sz w:val="24"/>
          <w:szCs w:val="24"/>
          <w:lang w:eastAsia="ru-RU"/>
        </w:rPr>
        <w:t xml:space="preserve"> связи в изучаемом круге явлений;</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строить рассуждения в форме связи простых суждений об объекте, его строении, свойствах и связях;</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обобщать, т.</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color w:val="000000"/>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устанавливать аналогии;</w:t>
      </w:r>
    </w:p>
    <w:p w:rsidR="00100B98" w:rsidRPr="00A11247" w:rsidRDefault="00100B98" w:rsidP="00100B98">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владеть рядом общих приемов решения задач.</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получит возможность научиться:</w:t>
      </w:r>
    </w:p>
    <w:p w:rsidR="00100B98" w:rsidRPr="00A11247" w:rsidRDefault="00100B98" w:rsidP="00100B98">
      <w:pPr>
        <w:numPr>
          <w:ilvl w:val="0"/>
          <w:numId w:val="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осуществлять расширенный поиск информации с использованием ресурсов библиотек и сети Интернет;</w:t>
      </w:r>
    </w:p>
    <w:p w:rsidR="00100B98" w:rsidRPr="00A11247" w:rsidRDefault="00100B98" w:rsidP="00100B98">
      <w:pPr>
        <w:numPr>
          <w:ilvl w:val="0"/>
          <w:numId w:val="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записывать, фиксировать информацию об окружающем мире с помощью инструментов ИКТ;</w:t>
      </w:r>
    </w:p>
    <w:p w:rsidR="00100B98" w:rsidRPr="00A11247" w:rsidRDefault="00100B98" w:rsidP="00100B98">
      <w:pPr>
        <w:numPr>
          <w:ilvl w:val="0"/>
          <w:numId w:val="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создавать и преобразовывать модели и схемы для решения задач;</w:t>
      </w:r>
    </w:p>
    <w:p w:rsidR="00100B98" w:rsidRPr="00A11247" w:rsidRDefault="00100B98" w:rsidP="00100B98">
      <w:pPr>
        <w:numPr>
          <w:ilvl w:val="0"/>
          <w:numId w:val="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осознанно и произвольно строить сообщения в устной и письменной форме;</w:t>
      </w:r>
    </w:p>
    <w:p w:rsidR="00100B98" w:rsidRPr="00A11247" w:rsidRDefault="00100B98" w:rsidP="00100B98">
      <w:pPr>
        <w:numPr>
          <w:ilvl w:val="0"/>
          <w:numId w:val="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осуществлять выбор наиболее эффективных способов решения задач в зависимости от конкретных условий;</w:t>
      </w:r>
    </w:p>
    <w:p w:rsidR="00100B98" w:rsidRPr="00A11247" w:rsidRDefault="00100B98" w:rsidP="00100B98">
      <w:pPr>
        <w:numPr>
          <w:ilvl w:val="0"/>
          <w:numId w:val="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100B98" w:rsidRPr="00A11247" w:rsidRDefault="00100B98" w:rsidP="00100B98">
      <w:pPr>
        <w:numPr>
          <w:ilvl w:val="0"/>
          <w:numId w:val="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 xml:space="preserve">осуществлять сравнение, </w:t>
      </w:r>
      <w:proofErr w:type="spellStart"/>
      <w:r w:rsidRPr="00A11247">
        <w:rPr>
          <w:rFonts w:ascii="Times New Roman" w:eastAsia="Times New Roman" w:hAnsi="Times New Roman" w:cs="Times New Roman"/>
          <w:i/>
          <w:iCs/>
          <w:color w:val="000000"/>
          <w:sz w:val="24"/>
          <w:szCs w:val="24"/>
          <w:lang w:eastAsia="ru-RU"/>
        </w:rPr>
        <w:t>сериацию</w:t>
      </w:r>
      <w:proofErr w:type="spellEnd"/>
      <w:r w:rsidRPr="00A11247">
        <w:rPr>
          <w:rFonts w:ascii="Times New Roman" w:eastAsia="Times New Roman" w:hAnsi="Times New Roman" w:cs="Times New Roman"/>
          <w:i/>
          <w:iCs/>
          <w:color w:val="000000"/>
          <w:sz w:val="24"/>
          <w:szCs w:val="24"/>
          <w:lang w:eastAsia="ru-RU"/>
        </w:rPr>
        <w:t xml:space="preserve"> и классификацию, самостоятельно выбирая основания и критерии для указанных логических операций;</w:t>
      </w:r>
    </w:p>
    <w:p w:rsidR="00100B98" w:rsidRPr="00A11247" w:rsidRDefault="00100B98" w:rsidP="00100B98">
      <w:pPr>
        <w:numPr>
          <w:ilvl w:val="0"/>
          <w:numId w:val="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 xml:space="preserve">строить логическое рассуждение, включающее установление </w:t>
      </w:r>
      <w:proofErr w:type="spellStart"/>
      <w:r w:rsidRPr="00A11247">
        <w:rPr>
          <w:rFonts w:ascii="Times New Roman" w:eastAsia="Times New Roman" w:hAnsi="Times New Roman" w:cs="Times New Roman"/>
          <w:i/>
          <w:iCs/>
          <w:color w:val="000000"/>
          <w:sz w:val="24"/>
          <w:szCs w:val="24"/>
          <w:lang w:eastAsia="ru-RU"/>
        </w:rPr>
        <w:t>причинно</w:t>
      </w:r>
      <w:r w:rsidRPr="00A11247">
        <w:rPr>
          <w:rFonts w:ascii="Times New Roman" w:eastAsia="Times New Roman" w:hAnsi="Times New Roman" w:cs="Times New Roman"/>
          <w:i/>
          <w:iCs/>
          <w:color w:val="000000"/>
          <w:sz w:val="24"/>
          <w:szCs w:val="24"/>
          <w:lang w:eastAsia="ru-RU"/>
        </w:rPr>
        <w:softHyphen/>
        <w:t>следственных</w:t>
      </w:r>
      <w:proofErr w:type="spellEnd"/>
      <w:r w:rsidRPr="00A11247">
        <w:rPr>
          <w:rFonts w:ascii="Times New Roman" w:eastAsia="Times New Roman" w:hAnsi="Times New Roman" w:cs="Times New Roman"/>
          <w:i/>
          <w:iCs/>
          <w:color w:val="000000"/>
          <w:sz w:val="24"/>
          <w:szCs w:val="24"/>
          <w:lang w:eastAsia="ru-RU"/>
        </w:rPr>
        <w:t xml:space="preserve"> связей;</w:t>
      </w:r>
    </w:p>
    <w:p w:rsidR="00100B98" w:rsidRPr="00A25FEF" w:rsidRDefault="00100B98" w:rsidP="00100B98">
      <w:pPr>
        <w:numPr>
          <w:ilvl w:val="0"/>
          <w:numId w:val="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произвольно и осознанно владеть общими приемами решения задач.</w:t>
      </w:r>
    </w:p>
    <w:p w:rsidR="00365CD8" w:rsidRPr="00A11247" w:rsidRDefault="00365CD8" w:rsidP="00100B98">
      <w:pPr>
        <w:shd w:val="clear" w:color="auto" w:fill="FFFFFF"/>
        <w:spacing w:after="0" w:line="294" w:lineRule="atLeast"/>
        <w:rPr>
          <w:rFonts w:ascii="Times New Roman" w:eastAsia="Times New Roman" w:hAnsi="Times New Roman" w:cs="Times New Roman"/>
          <w:b/>
          <w:bCs/>
          <w:color w:val="000000"/>
          <w:sz w:val="24"/>
          <w:szCs w:val="24"/>
          <w:lang w:eastAsia="ru-RU"/>
        </w:rPr>
      </w:pPr>
      <w:bookmarkStart w:id="0" w:name="_GoBack"/>
      <w:bookmarkEnd w:id="0"/>
    </w:p>
    <w:p w:rsidR="00100B98" w:rsidRPr="00A11247" w:rsidRDefault="00100B98" w:rsidP="00365CD8">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Коммуникативные универсальные учебные действия</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научится:</w:t>
      </w:r>
    </w:p>
    <w:p w:rsidR="00100B98" w:rsidRPr="00A11247" w:rsidRDefault="00100B98" w:rsidP="00100B98">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100B98" w:rsidRPr="00A11247" w:rsidRDefault="00100B98" w:rsidP="00100B98">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100B98" w:rsidRPr="00A11247" w:rsidRDefault="00100B98" w:rsidP="00100B98">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учитывать разные мнения и стремиться к координации различных позиций в сотрудничестве;</w:t>
      </w:r>
    </w:p>
    <w:p w:rsidR="00100B98" w:rsidRPr="00A11247" w:rsidRDefault="00100B98" w:rsidP="00100B98">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формулировать собственное мнение и позицию;</w:t>
      </w:r>
    </w:p>
    <w:p w:rsidR="00100B98" w:rsidRPr="00A11247" w:rsidRDefault="00100B98" w:rsidP="00100B98">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100B98" w:rsidRPr="00A11247" w:rsidRDefault="00100B98" w:rsidP="00100B98">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lastRenderedPageBreak/>
        <w:t>строить понятные для партнера высказывания, учитывающие, что партнер знает и видит, а что нет;</w:t>
      </w:r>
    </w:p>
    <w:p w:rsidR="00100B98" w:rsidRPr="00A11247" w:rsidRDefault="00100B98" w:rsidP="00100B98">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задавать вопросы;</w:t>
      </w:r>
    </w:p>
    <w:p w:rsidR="00100B98" w:rsidRPr="00A11247" w:rsidRDefault="00100B98" w:rsidP="00100B98">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контролировать действия партнера;</w:t>
      </w:r>
    </w:p>
    <w:p w:rsidR="00100B98" w:rsidRPr="00A11247" w:rsidRDefault="00100B98" w:rsidP="00100B98">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использовать речь для регуляции своего действия;</w:t>
      </w:r>
    </w:p>
    <w:p w:rsidR="00100B98" w:rsidRPr="00A11247" w:rsidRDefault="00100B98" w:rsidP="00100B98">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получит возможность научиться:</w:t>
      </w:r>
    </w:p>
    <w:p w:rsidR="00100B98" w:rsidRPr="00A11247" w:rsidRDefault="00100B98" w:rsidP="00100B98">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учитывать и координировать в сотрудничестве позиции других людей, отличные от собственной;</w:t>
      </w:r>
    </w:p>
    <w:p w:rsidR="00100B98" w:rsidRPr="00A11247" w:rsidRDefault="00100B98" w:rsidP="00100B98">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учитывать разные мнения и интересы и обосновывать собственную позицию;</w:t>
      </w:r>
    </w:p>
    <w:p w:rsidR="00100B98" w:rsidRPr="00A11247" w:rsidRDefault="00100B98" w:rsidP="00100B98">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понимать относительность мнений и подходов к решению проблемы;</w:t>
      </w:r>
    </w:p>
    <w:p w:rsidR="00100B98" w:rsidRPr="00A11247" w:rsidRDefault="00100B98" w:rsidP="00100B98">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100B98" w:rsidRPr="00A11247" w:rsidRDefault="00100B98" w:rsidP="00100B98">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продуктивно содействовать разрешению конфликтов на основе учета интересов и позиций всех участников;</w:t>
      </w:r>
    </w:p>
    <w:p w:rsidR="00100B98" w:rsidRPr="00A11247" w:rsidRDefault="00100B98" w:rsidP="00100B98">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100B98" w:rsidRPr="00A11247" w:rsidRDefault="00100B98" w:rsidP="00100B98">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задавать вопросы, необходимые для организации собственной деятельности и сотрудничества с партнером;</w:t>
      </w:r>
    </w:p>
    <w:p w:rsidR="00100B98" w:rsidRPr="00A11247" w:rsidRDefault="00100B98" w:rsidP="00100B98">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осуществлять взаимный контроль и оказывать в сотрудничестве необходимую взаимопомощь;</w:t>
      </w:r>
    </w:p>
    <w:p w:rsidR="00100B98" w:rsidRPr="00A11247" w:rsidRDefault="00100B98" w:rsidP="00100B98">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A11247">
        <w:rPr>
          <w:rFonts w:ascii="Times New Roman" w:eastAsia="Times New Roman" w:hAnsi="Times New Roman" w:cs="Times New Roman"/>
          <w:color w:val="000000"/>
          <w:sz w:val="24"/>
          <w:szCs w:val="24"/>
          <w:lang w:eastAsia="ru-RU"/>
        </w:rPr>
        <w:t>.</w:t>
      </w:r>
    </w:p>
    <w:p w:rsidR="00365CD8" w:rsidRPr="00A11247" w:rsidRDefault="00365CD8" w:rsidP="00100B98">
      <w:pPr>
        <w:shd w:val="clear" w:color="auto" w:fill="FFFFFF"/>
        <w:spacing w:after="0" w:line="294" w:lineRule="atLeast"/>
        <w:rPr>
          <w:rFonts w:ascii="Times New Roman" w:eastAsia="Times New Roman" w:hAnsi="Times New Roman" w:cs="Times New Roman"/>
          <w:b/>
          <w:bCs/>
          <w:color w:val="000000"/>
          <w:sz w:val="24"/>
          <w:szCs w:val="24"/>
          <w:u w:val="single"/>
          <w:lang w:eastAsia="ru-RU"/>
        </w:rPr>
      </w:pPr>
    </w:p>
    <w:p w:rsidR="00A25FEF" w:rsidRDefault="00A25FEF" w:rsidP="00365CD8">
      <w:pPr>
        <w:shd w:val="clear" w:color="auto" w:fill="FFFFFF"/>
        <w:spacing w:after="0" w:line="294" w:lineRule="atLeast"/>
        <w:jc w:val="center"/>
        <w:rPr>
          <w:rFonts w:ascii="Times New Roman" w:eastAsia="Times New Roman" w:hAnsi="Times New Roman" w:cs="Times New Roman"/>
          <w:b/>
          <w:bCs/>
          <w:color w:val="000000"/>
          <w:sz w:val="24"/>
          <w:szCs w:val="24"/>
          <w:u w:val="single"/>
          <w:lang w:eastAsia="ru-RU"/>
        </w:rPr>
      </w:pPr>
    </w:p>
    <w:p w:rsidR="00100B98" w:rsidRPr="00A11247" w:rsidRDefault="00100B98" w:rsidP="00365CD8">
      <w:pPr>
        <w:shd w:val="clear" w:color="auto" w:fill="FFFFFF"/>
        <w:spacing w:after="0" w:line="294" w:lineRule="atLeast"/>
        <w:jc w:val="center"/>
        <w:rPr>
          <w:rFonts w:ascii="Times New Roman" w:eastAsia="Times New Roman" w:hAnsi="Times New Roman" w:cs="Times New Roman"/>
          <w:color w:val="000000"/>
          <w:sz w:val="24"/>
          <w:szCs w:val="24"/>
          <w:lang w:eastAsia="ru-RU"/>
        </w:rPr>
      </w:pPr>
      <w:proofErr w:type="spellStart"/>
      <w:r w:rsidRPr="00A11247">
        <w:rPr>
          <w:rFonts w:ascii="Times New Roman" w:eastAsia="Times New Roman" w:hAnsi="Times New Roman" w:cs="Times New Roman"/>
          <w:b/>
          <w:bCs/>
          <w:color w:val="000000"/>
          <w:sz w:val="24"/>
          <w:szCs w:val="24"/>
          <w:u w:val="single"/>
          <w:lang w:eastAsia="ru-RU"/>
        </w:rPr>
        <w:t>Метапредметные</w:t>
      </w:r>
      <w:proofErr w:type="spellEnd"/>
      <w:r w:rsidRPr="00A11247">
        <w:rPr>
          <w:rFonts w:ascii="Times New Roman" w:eastAsia="Times New Roman" w:hAnsi="Times New Roman" w:cs="Times New Roman"/>
          <w:b/>
          <w:bCs/>
          <w:color w:val="000000"/>
          <w:sz w:val="24"/>
          <w:szCs w:val="24"/>
          <w:u w:val="single"/>
          <w:lang w:eastAsia="ru-RU"/>
        </w:rPr>
        <w:t xml:space="preserve"> результаты</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Чтение. Работа с текстом (</w:t>
      </w:r>
      <w:proofErr w:type="spellStart"/>
      <w:r w:rsidRPr="00A11247">
        <w:rPr>
          <w:rFonts w:ascii="Times New Roman" w:eastAsia="Times New Roman" w:hAnsi="Times New Roman" w:cs="Times New Roman"/>
          <w:b/>
          <w:bCs/>
          <w:color w:val="000000"/>
          <w:sz w:val="24"/>
          <w:szCs w:val="24"/>
          <w:lang w:eastAsia="ru-RU"/>
        </w:rPr>
        <w:t>метапредметные</w:t>
      </w:r>
      <w:proofErr w:type="spellEnd"/>
      <w:r w:rsidRPr="00A11247">
        <w:rPr>
          <w:rFonts w:ascii="Times New Roman" w:eastAsia="Times New Roman" w:hAnsi="Times New Roman" w:cs="Times New Roman"/>
          <w:b/>
          <w:bCs/>
          <w:color w:val="000000"/>
          <w:sz w:val="24"/>
          <w:szCs w:val="24"/>
          <w:lang w:eastAsia="ru-RU"/>
        </w:rPr>
        <w:t xml:space="preserve"> результаты)</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В результате изучения немецкого языка на при получении начального общего образования выпускники 3 класса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A11247">
        <w:rPr>
          <w:rFonts w:ascii="Times New Roman" w:eastAsia="Times New Roman" w:hAnsi="Times New Roman" w:cs="Times New Roman"/>
          <w:color w:val="000000"/>
          <w:sz w:val="24"/>
          <w:szCs w:val="24"/>
          <w:lang w:eastAsia="ru-RU"/>
        </w:rPr>
        <w:t>научно</w:t>
      </w:r>
      <w:r w:rsidRPr="00A11247">
        <w:rPr>
          <w:rFonts w:ascii="Times New Roman" w:eastAsia="Times New Roman" w:hAnsi="Times New Roman" w:cs="Times New Roman"/>
          <w:color w:val="000000"/>
          <w:sz w:val="24"/>
          <w:szCs w:val="24"/>
          <w:lang w:eastAsia="ru-RU"/>
        </w:rPr>
        <w:softHyphen/>
        <w:t>познавательных</w:t>
      </w:r>
      <w:proofErr w:type="spellEnd"/>
      <w:r w:rsidRPr="00A11247">
        <w:rPr>
          <w:rFonts w:ascii="Times New Roman" w:eastAsia="Times New Roman" w:hAnsi="Times New Roman" w:cs="Times New Roman"/>
          <w:color w:val="000000"/>
          <w:sz w:val="24"/>
          <w:szCs w:val="24"/>
          <w:lang w:eastAsia="ru-RU"/>
        </w:rPr>
        <w:t xml:space="preserve"> текстов, инструкций. Выпускники 3 класса научатся осознанно читать тексты с целью удовлетворения познавательного интереса, освоения и использования информации. Выпускники 3 класса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У выпускников 3 класса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w:t>
      </w:r>
      <w:r w:rsidRPr="00A11247">
        <w:rPr>
          <w:rFonts w:ascii="Times New Roman" w:eastAsia="Times New Roman" w:hAnsi="Times New Roman" w:cs="Times New Roman"/>
          <w:color w:val="000000"/>
          <w:sz w:val="24"/>
          <w:szCs w:val="24"/>
          <w:lang w:eastAsia="ru-RU"/>
        </w:rPr>
        <w:lastRenderedPageBreak/>
        <w:t>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Выпускники </w:t>
      </w:r>
      <w:r w:rsidRPr="00A11247">
        <w:rPr>
          <w:rFonts w:ascii="Times New Roman" w:eastAsia="Times New Roman" w:hAnsi="Times New Roman" w:cs="Times New Roman"/>
          <w:color w:val="000000"/>
          <w:sz w:val="24"/>
          <w:szCs w:val="24"/>
          <w:lang w:eastAsia="ru-RU"/>
        </w:rPr>
        <w:t>3 класса</w:t>
      </w:r>
      <w:r w:rsidRPr="00A11247">
        <w:rPr>
          <w:rFonts w:ascii="Times New Roman" w:eastAsia="Times New Roman" w:hAnsi="Times New Roman" w:cs="Times New Roman"/>
          <w:i/>
          <w:iCs/>
          <w:color w:val="000000"/>
          <w:sz w:val="24"/>
          <w:szCs w:val="24"/>
          <w:lang w:eastAsia="ru-RU"/>
        </w:rPr>
        <w:t>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Работа с текстом: поиск информации и понимание прочитанного</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b/>
          <w:bCs/>
          <w:color w:val="000000"/>
          <w:sz w:val="24"/>
          <w:szCs w:val="24"/>
          <w:lang w:eastAsia="ru-RU"/>
        </w:rPr>
        <w:t>научится:</w:t>
      </w:r>
    </w:p>
    <w:p w:rsidR="00100B98" w:rsidRPr="00A11247" w:rsidRDefault="00100B98" w:rsidP="00100B98">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находить в тексте конкретные сведения, факты, заданные в явном виде;</w:t>
      </w:r>
    </w:p>
    <w:p w:rsidR="00100B98" w:rsidRPr="00A11247" w:rsidRDefault="00100B98" w:rsidP="00100B98">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определять тему и главную мысль текста;</w:t>
      </w:r>
    </w:p>
    <w:p w:rsidR="00100B98" w:rsidRPr="00A11247" w:rsidRDefault="00100B98" w:rsidP="00100B98">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делить тексты на смысловые части, составлять план текста;</w:t>
      </w:r>
    </w:p>
    <w:p w:rsidR="00100B98" w:rsidRPr="00A11247" w:rsidRDefault="00100B98" w:rsidP="00100B98">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вычленять содержащиеся в тексте основные события и</w:t>
      </w:r>
      <w:r w:rsidRPr="00A11247">
        <w:rPr>
          <w:rFonts w:ascii="Times New Roman" w:eastAsia="Times New Roman" w:hAnsi="Times New Roman" w:cs="Times New Roman"/>
          <w:color w:val="000000"/>
          <w:sz w:val="24"/>
          <w:szCs w:val="24"/>
          <w:lang w:eastAsia="ru-RU"/>
        </w:rPr>
        <w:br/>
        <w:t>устанавливать их последовательность; упорядочивать информацию по заданному основанию;</w:t>
      </w:r>
    </w:p>
    <w:p w:rsidR="00100B98" w:rsidRPr="00A11247" w:rsidRDefault="00100B98" w:rsidP="00100B98">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сравнивать между собой объекты, описанные в тексте, выделяя 2—3 существенных признака;</w:t>
      </w:r>
    </w:p>
    <w:p w:rsidR="00100B98" w:rsidRPr="00A11247" w:rsidRDefault="00100B98" w:rsidP="00100B98">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100B98" w:rsidRPr="00A11247" w:rsidRDefault="00100B98" w:rsidP="00100B98">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понимать информацию, представленную разными способами: словесно, в виде таблицы, схемы, диаграммы;</w:t>
      </w:r>
    </w:p>
    <w:p w:rsidR="00100B98" w:rsidRPr="00A11247" w:rsidRDefault="00100B98" w:rsidP="00100B98">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понимать текст, опираясь не только на содержащуюся в нем информацию, но и на жанр, структуру, выразительные средства текста;</w:t>
      </w:r>
    </w:p>
    <w:p w:rsidR="00100B98" w:rsidRPr="00A11247" w:rsidRDefault="00100B98" w:rsidP="00100B98">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100B98" w:rsidRPr="00A11247" w:rsidRDefault="00100B98" w:rsidP="00100B98">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ориентироваться в соответствующих возрасту словарях и справочниках.</w:t>
      </w:r>
    </w:p>
    <w:p w:rsidR="00A25FEF" w:rsidRDefault="00A25FEF" w:rsidP="00100B98">
      <w:pPr>
        <w:shd w:val="clear" w:color="auto" w:fill="FFFFFF"/>
        <w:spacing w:after="0" w:line="294" w:lineRule="atLeast"/>
        <w:rPr>
          <w:rFonts w:ascii="Times New Roman" w:eastAsia="Times New Roman" w:hAnsi="Times New Roman" w:cs="Times New Roman"/>
          <w:b/>
          <w:bCs/>
          <w:color w:val="000000"/>
          <w:sz w:val="24"/>
          <w:szCs w:val="24"/>
          <w:lang w:eastAsia="ru-RU"/>
        </w:rPr>
      </w:pPr>
    </w:p>
    <w:p w:rsidR="00A25FEF" w:rsidRDefault="00A25FEF" w:rsidP="00100B98">
      <w:pPr>
        <w:shd w:val="clear" w:color="auto" w:fill="FFFFFF"/>
        <w:spacing w:after="0" w:line="294" w:lineRule="atLeast"/>
        <w:rPr>
          <w:rFonts w:ascii="Times New Roman" w:eastAsia="Times New Roman" w:hAnsi="Times New Roman" w:cs="Times New Roman"/>
          <w:b/>
          <w:bCs/>
          <w:color w:val="000000"/>
          <w:sz w:val="24"/>
          <w:szCs w:val="24"/>
          <w:lang w:eastAsia="ru-RU"/>
        </w:rPr>
      </w:pP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b/>
          <w:bCs/>
          <w:color w:val="000000"/>
          <w:sz w:val="24"/>
          <w:szCs w:val="24"/>
          <w:lang w:eastAsia="ru-RU"/>
        </w:rPr>
        <w:t>получит возможность научиться:</w:t>
      </w:r>
    </w:p>
    <w:p w:rsidR="00100B98" w:rsidRPr="00A11247" w:rsidRDefault="00100B98" w:rsidP="00100B98">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использовать формальные элементы текста (например,</w:t>
      </w:r>
      <w:r w:rsidRPr="00A11247">
        <w:rPr>
          <w:rFonts w:ascii="Times New Roman" w:eastAsia="Times New Roman" w:hAnsi="Times New Roman" w:cs="Times New Roman"/>
          <w:i/>
          <w:iCs/>
          <w:color w:val="000000"/>
          <w:sz w:val="24"/>
          <w:szCs w:val="24"/>
          <w:lang w:eastAsia="ru-RU"/>
        </w:rPr>
        <w:br/>
        <w:t>подзаголовки, сноски) для поиска нужной информации;</w:t>
      </w:r>
    </w:p>
    <w:p w:rsidR="00100B98" w:rsidRPr="00A11247" w:rsidRDefault="00100B98" w:rsidP="00100B98">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работать с несколькими источниками информации;</w:t>
      </w:r>
    </w:p>
    <w:p w:rsidR="00100B98" w:rsidRPr="00A11247" w:rsidRDefault="00100B98" w:rsidP="00100B98">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сопоставлять информацию, полученную из нескольких источников.</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Работа с текстом: преобразование и интерпретация информации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научится:</w:t>
      </w:r>
    </w:p>
    <w:p w:rsidR="00100B98" w:rsidRPr="00A11247" w:rsidRDefault="00100B98" w:rsidP="00100B98">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соотносить факты с общей идеей текста, устанавливать простые связи, не показанные в тексте напрямую;</w:t>
      </w:r>
    </w:p>
    <w:p w:rsidR="00100B98" w:rsidRPr="00A11247" w:rsidRDefault="00100B98" w:rsidP="00100B98">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формулировать несложные выводы, основываясь на тексте; находить аргументы, подтверждающие вывод;</w:t>
      </w:r>
    </w:p>
    <w:p w:rsidR="00100B98" w:rsidRPr="00A11247" w:rsidRDefault="00100B98" w:rsidP="00100B98">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lastRenderedPageBreak/>
        <w:t>сопоставлять и обобщать содержащуюся в разных частях текста информацию;</w:t>
      </w:r>
    </w:p>
    <w:p w:rsidR="00100B98" w:rsidRPr="00A11247" w:rsidRDefault="00100B98" w:rsidP="00100B98">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составлять на основании текста небольшое монологическое высказывание, отвечая на поставленный вопрос.</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b/>
          <w:bCs/>
          <w:color w:val="000000"/>
          <w:sz w:val="24"/>
          <w:szCs w:val="24"/>
          <w:lang w:eastAsia="ru-RU"/>
        </w:rPr>
        <w:t>получит возможность научиться:</w:t>
      </w:r>
    </w:p>
    <w:p w:rsidR="00100B98" w:rsidRPr="00A11247" w:rsidRDefault="00100B98" w:rsidP="00100B98">
      <w:pPr>
        <w:numPr>
          <w:ilvl w:val="0"/>
          <w:numId w:val="1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делать выписки из прочитанных текстов с учетом цели их дальнейшего использования.</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Работа с текстом: оценка информации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научится:</w:t>
      </w:r>
    </w:p>
    <w:p w:rsidR="00100B98" w:rsidRPr="00A11247" w:rsidRDefault="00100B98" w:rsidP="00100B98">
      <w:pPr>
        <w:numPr>
          <w:ilvl w:val="0"/>
          <w:numId w:val="1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высказывать оценочные суждения и свою точку зрения о прочитанном тексте;</w:t>
      </w:r>
    </w:p>
    <w:p w:rsidR="00100B98" w:rsidRPr="00A11247" w:rsidRDefault="00100B98" w:rsidP="00100B98">
      <w:pPr>
        <w:numPr>
          <w:ilvl w:val="0"/>
          <w:numId w:val="1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оценивать содержание, языковые особенности и структуру текста; определять место и роль иллюстративного ряда в тексте;</w:t>
      </w:r>
    </w:p>
    <w:p w:rsidR="00100B98" w:rsidRPr="00A11247" w:rsidRDefault="00100B98" w:rsidP="00100B98">
      <w:pPr>
        <w:numPr>
          <w:ilvl w:val="0"/>
          <w:numId w:val="1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100B98" w:rsidRPr="00A11247" w:rsidRDefault="00100B98" w:rsidP="00100B98">
      <w:pPr>
        <w:numPr>
          <w:ilvl w:val="0"/>
          <w:numId w:val="1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участвовать в учебном диалоге при обсуждении прочитанного или прослушанного текста.</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w:t>
      </w:r>
      <w:r w:rsidRPr="00A11247">
        <w:rPr>
          <w:rFonts w:ascii="Times New Roman" w:eastAsia="Times New Roman" w:hAnsi="Times New Roman" w:cs="Times New Roman"/>
          <w:i/>
          <w:iCs/>
          <w:color w:val="000000"/>
          <w:sz w:val="24"/>
          <w:szCs w:val="24"/>
          <w:lang w:eastAsia="ru-RU"/>
        </w:rPr>
        <w:t> </w:t>
      </w:r>
      <w:r w:rsidRPr="00A11247">
        <w:rPr>
          <w:rFonts w:ascii="Times New Roman" w:eastAsia="Times New Roman" w:hAnsi="Times New Roman" w:cs="Times New Roman"/>
          <w:b/>
          <w:bCs/>
          <w:color w:val="000000"/>
          <w:sz w:val="24"/>
          <w:szCs w:val="24"/>
          <w:lang w:eastAsia="ru-RU"/>
        </w:rPr>
        <w:t>получит возможность научиться:</w:t>
      </w:r>
    </w:p>
    <w:p w:rsidR="00100B98" w:rsidRPr="00A11247" w:rsidRDefault="00100B98" w:rsidP="00100B98">
      <w:pPr>
        <w:numPr>
          <w:ilvl w:val="0"/>
          <w:numId w:val="1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сопоставлять различные точки зрения;</w:t>
      </w:r>
    </w:p>
    <w:p w:rsidR="00100B98" w:rsidRPr="00A11247" w:rsidRDefault="00100B98" w:rsidP="00100B98">
      <w:pPr>
        <w:numPr>
          <w:ilvl w:val="0"/>
          <w:numId w:val="1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соотносить позицию автора с собственной точкой зрения;</w:t>
      </w:r>
    </w:p>
    <w:p w:rsidR="00100B98" w:rsidRPr="00A11247" w:rsidRDefault="00100B98" w:rsidP="00100B98">
      <w:pPr>
        <w:numPr>
          <w:ilvl w:val="0"/>
          <w:numId w:val="1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в процессе работы с одним или несколькими источниками выявлять достоверную (противоречивую) информацию.</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 xml:space="preserve">Формирование ИКТ </w:t>
      </w:r>
      <w:r w:rsidRPr="00A11247">
        <w:rPr>
          <w:rFonts w:ascii="Times New Roman" w:eastAsia="Times New Roman" w:hAnsi="Times New Roman" w:cs="Times New Roman"/>
          <w:b/>
          <w:bCs/>
          <w:color w:val="000000"/>
          <w:sz w:val="24"/>
          <w:szCs w:val="24"/>
          <w:lang w:eastAsia="ru-RU"/>
        </w:rPr>
        <w:softHyphen/>
        <w:t>компетентности обучающихся (</w:t>
      </w:r>
      <w:proofErr w:type="spellStart"/>
      <w:r w:rsidRPr="00A11247">
        <w:rPr>
          <w:rFonts w:ascii="Times New Roman" w:eastAsia="Times New Roman" w:hAnsi="Times New Roman" w:cs="Times New Roman"/>
          <w:b/>
          <w:bCs/>
          <w:color w:val="000000"/>
          <w:sz w:val="24"/>
          <w:szCs w:val="24"/>
          <w:lang w:eastAsia="ru-RU"/>
        </w:rPr>
        <w:t>метапредметные</w:t>
      </w:r>
      <w:proofErr w:type="spellEnd"/>
      <w:r w:rsidRPr="00A11247">
        <w:rPr>
          <w:rFonts w:ascii="Times New Roman" w:eastAsia="Times New Roman" w:hAnsi="Times New Roman" w:cs="Times New Roman"/>
          <w:b/>
          <w:bCs/>
          <w:color w:val="000000"/>
          <w:sz w:val="24"/>
          <w:szCs w:val="24"/>
          <w:lang w:eastAsia="ru-RU"/>
        </w:rPr>
        <w:t xml:space="preserve"> результаты)</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 результате изучения немецкого языка</w:t>
      </w:r>
      <w:r w:rsidRPr="00A11247">
        <w:rPr>
          <w:rFonts w:ascii="Times New Roman" w:eastAsia="Times New Roman" w:hAnsi="Times New Roman" w:cs="Times New Roman"/>
          <w:b/>
          <w:bCs/>
          <w:color w:val="000000"/>
          <w:sz w:val="24"/>
          <w:szCs w:val="24"/>
          <w:lang w:eastAsia="ru-RU"/>
        </w:rPr>
        <w:t> </w:t>
      </w:r>
      <w:r w:rsidRPr="00A11247">
        <w:rPr>
          <w:rFonts w:ascii="Times New Roman" w:eastAsia="Times New Roman" w:hAnsi="Times New Roman" w:cs="Times New Roman"/>
          <w:color w:val="000000"/>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A11247">
        <w:rPr>
          <w:rFonts w:ascii="Times New Roman" w:eastAsia="Times New Roman" w:hAnsi="Times New Roman" w:cs="Times New Roman"/>
          <w:color w:val="000000"/>
          <w:sz w:val="24"/>
          <w:szCs w:val="24"/>
          <w:lang w:eastAsia="ru-RU"/>
        </w:rPr>
        <w:t>медиасообщения</w:t>
      </w:r>
      <w:proofErr w:type="spellEnd"/>
      <w:r w:rsidRPr="00A11247">
        <w:rPr>
          <w:rFonts w:ascii="Times New Roman" w:eastAsia="Times New Roman" w:hAnsi="Times New Roman" w:cs="Times New Roman"/>
          <w:color w:val="000000"/>
          <w:sz w:val="24"/>
          <w:szCs w:val="24"/>
          <w:lang w:eastAsia="ru-RU"/>
        </w:rPr>
        <w:t>.</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Выпускники </w:t>
      </w:r>
      <w:r w:rsidRPr="00A11247">
        <w:rPr>
          <w:rFonts w:ascii="Times New Roman" w:eastAsia="Times New Roman" w:hAnsi="Times New Roman" w:cs="Times New Roman"/>
          <w:b/>
          <w:bCs/>
          <w:color w:val="000000"/>
          <w:sz w:val="24"/>
          <w:szCs w:val="24"/>
          <w:lang w:eastAsia="ru-RU"/>
        </w:rPr>
        <w:t>3 класса</w:t>
      </w:r>
      <w:r w:rsidRPr="00A11247">
        <w:rPr>
          <w:rFonts w:ascii="Times New Roman" w:eastAsia="Times New Roman" w:hAnsi="Times New Roman" w:cs="Times New Roman"/>
          <w:color w:val="000000"/>
          <w:sz w:val="24"/>
          <w:szCs w:val="24"/>
          <w:lang w:eastAsia="ru-RU"/>
        </w:rPr>
        <w:t>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Они научатся планировать, проектировать и моделировать процессы в простых учебных и практических ситуациях.</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Знакомство со средствами ИКТ, гигиена работы с компьютером</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b/>
          <w:bCs/>
          <w:color w:val="000000"/>
          <w:sz w:val="24"/>
          <w:szCs w:val="24"/>
          <w:lang w:eastAsia="ru-RU"/>
        </w:rPr>
        <w:t>научится:</w:t>
      </w:r>
    </w:p>
    <w:p w:rsidR="00100B98" w:rsidRPr="00A11247" w:rsidRDefault="00100B98" w:rsidP="00100B98">
      <w:pPr>
        <w:numPr>
          <w:ilvl w:val="0"/>
          <w:numId w:val="1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использовать безопасные для органов зрения, нервной системы, </w:t>
      </w:r>
      <w:proofErr w:type="spellStart"/>
      <w:r w:rsidRPr="00A11247">
        <w:rPr>
          <w:rFonts w:ascii="Times New Roman" w:eastAsia="Times New Roman" w:hAnsi="Times New Roman" w:cs="Times New Roman"/>
          <w:color w:val="000000"/>
          <w:sz w:val="24"/>
          <w:szCs w:val="24"/>
          <w:lang w:eastAsia="ru-RU"/>
        </w:rPr>
        <w:t>опорно</w:t>
      </w:r>
      <w:r w:rsidRPr="00A11247">
        <w:rPr>
          <w:rFonts w:ascii="Times New Roman" w:eastAsia="Times New Roman" w:hAnsi="Times New Roman" w:cs="Times New Roman"/>
          <w:color w:val="000000"/>
          <w:sz w:val="24"/>
          <w:szCs w:val="24"/>
          <w:lang w:eastAsia="ru-RU"/>
        </w:rPr>
        <w:softHyphen/>
        <w:t>двигательного</w:t>
      </w:r>
      <w:proofErr w:type="spellEnd"/>
      <w:r w:rsidRPr="00A11247">
        <w:rPr>
          <w:rFonts w:ascii="Times New Roman" w:eastAsia="Times New Roman" w:hAnsi="Times New Roman" w:cs="Times New Roman"/>
          <w:color w:val="000000"/>
          <w:sz w:val="24"/>
          <w:szCs w:val="24"/>
          <w:lang w:eastAsia="ru-RU"/>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sidRPr="00A11247">
        <w:rPr>
          <w:rFonts w:ascii="Times New Roman" w:eastAsia="Times New Roman" w:hAnsi="Times New Roman" w:cs="Times New Roman"/>
          <w:color w:val="000000"/>
          <w:sz w:val="24"/>
          <w:szCs w:val="24"/>
          <w:lang w:eastAsia="ru-RU"/>
        </w:rPr>
        <w:t>мини</w:t>
      </w:r>
      <w:r w:rsidRPr="00A11247">
        <w:rPr>
          <w:rFonts w:ascii="Times New Roman" w:eastAsia="Times New Roman" w:hAnsi="Times New Roman" w:cs="Times New Roman"/>
          <w:color w:val="000000"/>
          <w:sz w:val="24"/>
          <w:szCs w:val="24"/>
          <w:lang w:eastAsia="ru-RU"/>
        </w:rPr>
        <w:softHyphen/>
        <w:t>зарядку</w:t>
      </w:r>
      <w:proofErr w:type="spellEnd"/>
      <w:r w:rsidRPr="00A11247">
        <w:rPr>
          <w:rFonts w:ascii="Times New Roman" w:eastAsia="Times New Roman" w:hAnsi="Times New Roman" w:cs="Times New Roman"/>
          <w:color w:val="000000"/>
          <w:sz w:val="24"/>
          <w:szCs w:val="24"/>
          <w:lang w:eastAsia="ru-RU"/>
        </w:rPr>
        <w:t>).</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lastRenderedPageBreak/>
        <w:t>Технология ввода информации в компьютер: ввод текста, запись звука, изображения, цифровых данных</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b/>
          <w:bCs/>
          <w:color w:val="000000"/>
          <w:sz w:val="24"/>
          <w:szCs w:val="24"/>
          <w:lang w:eastAsia="ru-RU"/>
        </w:rPr>
        <w:t>научится:</w:t>
      </w:r>
    </w:p>
    <w:p w:rsidR="00100B98" w:rsidRPr="00A11247" w:rsidRDefault="00100B98" w:rsidP="00100B98">
      <w:pPr>
        <w:numPr>
          <w:ilvl w:val="0"/>
          <w:numId w:val="1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вводить информацию в компьютер,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Обработка и поиск информации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b/>
          <w:bCs/>
          <w:color w:val="000000"/>
          <w:sz w:val="24"/>
          <w:szCs w:val="24"/>
          <w:lang w:eastAsia="ru-RU"/>
        </w:rPr>
        <w:t>научится:</w:t>
      </w:r>
    </w:p>
    <w:p w:rsidR="00100B98" w:rsidRPr="00A11247" w:rsidRDefault="00100B98" w:rsidP="00100B98">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w:t>
      </w:r>
      <w:proofErr w:type="gramStart"/>
      <w:r w:rsidRPr="00A11247">
        <w:rPr>
          <w:rFonts w:ascii="Times New Roman" w:eastAsia="Times New Roman" w:hAnsi="Times New Roman" w:cs="Times New Roman"/>
          <w:color w:val="000000"/>
          <w:sz w:val="24"/>
          <w:szCs w:val="24"/>
          <w:lang w:eastAsia="ru-RU"/>
        </w:rPr>
        <w:t>видео  и</w:t>
      </w:r>
      <w:proofErr w:type="gramEnd"/>
      <w:r w:rsidRPr="00A11247">
        <w:rPr>
          <w:rFonts w:ascii="Times New Roman" w:eastAsia="Times New Roman" w:hAnsi="Times New Roman" w:cs="Times New Roman"/>
          <w:color w:val="000000"/>
          <w:sz w:val="24"/>
          <w:szCs w:val="24"/>
          <w:lang w:eastAsia="ru-RU"/>
        </w:rPr>
        <w:t xml:space="preserve"> аудиозаписей, фотоизображений;</w:t>
      </w:r>
    </w:p>
    <w:p w:rsidR="00100B98" w:rsidRPr="00A11247" w:rsidRDefault="00100B98" w:rsidP="00100B98">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следовать основным правилам оформления текста.</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получит возможность </w:t>
      </w:r>
      <w:r w:rsidRPr="00A11247">
        <w:rPr>
          <w:rFonts w:ascii="Times New Roman" w:eastAsia="Times New Roman" w:hAnsi="Times New Roman" w:cs="Times New Roman"/>
          <w:i/>
          <w:iCs/>
          <w:color w:val="000000"/>
          <w:sz w:val="24"/>
          <w:szCs w:val="24"/>
          <w:lang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Создание, представление и передача сообщений</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b/>
          <w:bCs/>
          <w:color w:val="000000"/>
          <w:sz w:val="24"/>
          <w:szCs w:val="24"/>
          <w:lang w:eastAsia="ru-RU"/>
        </w:rPr>
        <w:t>научится:</w:t>
      </w:r>
    </w:p>
    <w:p w:rsidR="00100B98" w:rsidRPr="00A11247" w:rsidRDefault="00100B98" w:rsidP="00100B98">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создавать текстовые сообщения с использованием средств ИКТ, редактировать, оформлять и сохранять их;</w:t>
      </w:r>
    </w:p>
    <w:p w:rsidR="00100B98" w:rsidRPr="00A11247" w:rsidRDefault="00100B98" w:rsidP="00100B98">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создавать простые сообщения в виде последовательности слайдов с использованием иллюстраций, видеоизображения, звука, текста;</w:t>
      </w:r>
    </w:p>
    <w:p w:rsidR="00100B98" w:rsidRPr="00A11247" w:rsidRDefault="00100B98" w:rsidP="00100B98">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готовить и проводить презентацию перед небольшой аудиторией: создавать план презентации, писать пояснения и тезисы для презентации.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b/>
          <w:bCs/>
          <w:color w:val="000000"/>
          <w:sz w:val="24"/>
          <w:szCs w:val="24"/>
          <w:lang w:eastAsia="ru-RU"/>
        </w:rPr>
        <w:t>получит возможность научиться:</w:t>
      </w:r>
    </w:p>
    <w:p w:rsidR="00100B98" w:rsidRPr="00A11247" w:rsidRDefault="00100B98" w:rsidP="00100B98">
      <w:pPr>
        <w:numPr>
          <w:ilvl w:val="0"/>
          <w:numId w:val="2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представлять данные.</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100B98" w:rsidRPr="00A11247" w:rsidRDefault="00100B98" w:rsidP="00365CD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u w:val="single"/>
          <w:lang w:eastAsia="ru-RU"/>
        </w:rPr>
        <w:t>Предметные результаты</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 результате изучения немецкого языка при получении</w:t>
      </w:r>
      <w:r w:rsidRPr="00A11247">
        <w:rPr>
          <w:rFonts w:ascii="Times New Roman" w:eastAsia="Times New Roman" w:hAnsi="Times New Roman" w:cs="Times New Roman"/>
          <w:color w:val="000000"/>
          <w:sz w:val="24"/>
          <w:szCs w:val="24"/>
          <w:lang w:eastAsia="ru-RU"/>
        </w:rPr>
        <w:br/>
        <w:t>начального общего образования у обучающихся 3 класса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Знакомство с детским пластом культуры страны (стран) изучаемого языка не только закладывает основы уважительного отношения к чужой (иной) культуре, но и способствует более глубокому осознанию обучающимися особенностей культуры своего народа. Начальное общее иноязычное образование формирует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lastRenderedPageBreak/>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Процесс овладения иностранным языком на уровне начального общего образования вносит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w:t>
      </w:r>
      <w:proofErr w:type="spellStart"/>
      <w:r w:rsidRPr="00A11247">
        <w:rPr>
          <w:rFonts w:ascii="Times New Roman" w:eastAsia="Times New Roman" w:hAnsi="Times New Roman" w:cs="Times New Roman"/>
          <w:color w:val="000000"/>
          <w:sz w:val="24"/>
          <w:szCs w:val="24"/>
          <w:lang w:eastAsia="ru-RU"/>
        </w:rPr>
        <w:t>способствовуют</w:t>
      </w:r>
      <w:proofErr w:type="spellEnd"/>
      <w:r w:rsidRPr="00A11247">
        <w:rPr>
          <w:rFonts w:ascii="Times New Roman" w:eastAsia="Times New Roman" w:hAnsi="Times New Roman" w:cs="Times New Roman"/>
          <w:color w:val="000000"/>
          <w:sz w:val="24"/>
          <w:szCs w:val="24"/>
          <w:lang w:eastAsia="ru-RU"/>
        </w:rPr>
        <w:t xml:space="preserve"> становлению обучающихся как членов гражданского общества.</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 результате изучения немецкого языка на уровне начального общего образования у обучающихся 3 класса:</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A11247">
        <w:rPr>
          <w:rFonts w:ascii="Times New Roman" w:eastAsia="Times New Roman" w:hAnsi="Times New Roman" w:cs="Times New Roman"/>
          <w:color w:val="000000"/>
          <w:sz w:val="24"/>
          <w:szCs w:val="24"/>
          <w:lang w:eastAsia="ru-RU"/>
        </w:rPr>
        <w:t>аудирование</w:t>
      </w:r>
      <w:proofErr w:type="spellEnd"/>
      <w:r w:rsidRPr="00A11247">
        <w:rPr>
          <w:rFonts w:ascii="Times New Roman" w:eastAsia="Times New Roman" w:hAnsi="Times New Roman" w:cs="Times New Roman"/>
          <w:color w:val="000000"/>
          <w:sz w:val="24"/>
          <w:szCs w:val="24"/>
          <w:lang w:eastAsia="ru-RU"/>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100B98" w:rsidRPr="00A11247" w:rsidRDefault="00100B98" w:rsidP="00365CD8">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Коммуникативные умения</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Говорение</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научится:</w:t>
      </w:r>
    </w:p>
    <w:p w:rsidR="00100B98" w:rsidRPr="00A11247" w:rsidRDefault="00100B98" w:rsidP="00100B98">
      <w:pPr>
        <w:numPr>
          <w:ilvl w:val="0"/>
          <w:numId w:val="2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участвовать в элементарных диалогах, соблюдая нормы речевого этикета, принятые в англоязычных странах;</w:t>
      </w:r>
    </w:p>
    <w:p w:rsidR="00100B98" w:rsidRPr="00A11247" w:rsidRDefault="00100B98" w:rsidP="00100B98">
      <w:pPr>
        <w:numPr>
          <w:ilvl w:val="0"/>
          <w:numId w:val="2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составлять небольшое описание предмета, картинки, пер-</w:t>
      </w:r>
      <w:r w:rsidRPr="00A11247">
        <w:rPr>
          <w:rFonts w:ascii="Times New Roman" w:eastAsia="Times New Roman" w:hAnsi="Times New Roman" w:cs="Times New Roman"/>
          <w:color w:val="000000"/>
          <w:sz w:val="24"/>
          <w:szCs w:val="24"/>
          <w:lang w:eastAsia="ru-RU"/>
        </w:rPr>
        <w:br/>
      </w:r>
      <w:proofErr w:type="spellStart"/>
      <w:r w:rsidRPr="00A11247">
        <w:rPr>
          <w:rFonts w:ascii="Times New Roman" w:eastAsia="Times New Roman" w:hAnsi="Times New Roman" w:cs="Times New Roman"/>
          <w:color w:val="000000"/>
          <w:sz w:val="24"/>
          <w:szCs w:val="24"/>
          <w:lang w:eastAsia="ru-RU"/>
        </w:rPr>
        <w:t>сонажа</w:t>
      </w:r>
      <w:proofErr w:type="spellEnd"/>
      <w:r w:rsidRPr="00A11247">
        <w:rPr>
          <w:rFonts w:ascii="Times New Roman" w:eastAsia="Times New Roman" w:hAnsi="Times New Roman" w:cs="Times New Roman"/>
          <w:color w:val="000000"/>
          <w:sz w:val="24"/>
          <w:szCs w:val="24"/>
          <w:lang w:eastAsia="ru-RU"/>
        </w:rPr>
        <w:t>;</w:t>
      </w:r>
    </w:p>
    <w:p w:rsidR="00100B98" w:rsidRPr="00A11247" w:rsidRDefault="00100B98" w:rsidP="00100B98">
      <w:pPr>
        <w:numPr>
          <w:ilvl w:val="0"/>
          <w:numId w:val="2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рассказывать о себе, своей семье, друге.</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получит возможность научиться:</w:t>
      </w:r>
    </w:p>
    <w:p w:rsidR="00100B98" w:rsidRPr="00A11247" w:rsidRDefault="00100B98" w:rsidP="00100B98">
      <w:pPr>
        <w:numPr>
          <w:ilvl w:val="0"/>
          <w:numId w:val="2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воспроизводить наизусть небольшие произведения детского фольклора;</w:t>
      </w:r>
    </w:p>
    <w:p w:rsidR="00100B98" w:rsidRPr="00A11247" w:rsidRDefault="00100B98" w:rsidP="00100B98">
      <w:pPr>
        <w:numPr>
          <w:ilvl w:val="0"/>
          <w:numId w:val="2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составлять краткую характеристику персонажа;</w:t>
      </w:r>
    </w:p>
    <w:p w:rsidR="00100B98" w:rsidRPr="00A11247" w:rsidRDefault="00100B98" w:rsidP="00100B98">
      <w:pPr>
        <w:numPr>
          <w:ilvl w:val="0"/>
          <w:numId w:val="2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кратко излагать содержание прочитанного текста.</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Аудирование</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научится:</w:t>
      </w:r>
    </w:p>
    <w:p w:rsidR="00100B98" w:rsidRPr="00A11247" w:rsidRDefault="00100B98" w:rsidP="00100B98">
      <w:pPr>
        <w:numPr>
          <w:ilvl w:val="0"/>
          <w:numId w:val="2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lastRenderedPageBreak/>
        <w:t>понимать на слух речь учителя и одноклассников при непосредственном общении и вербально/</w:t>
      </w:r>
      <w:proofErr w:type="spellStart"/>
      <w:r w:rsidRPr="00A11247">
        <w:rPr>
          <w:rFonts w:ascii="Times New Roman" w:eastAsia="Times New Roman" w:hAnsi="Times New Roman" w:cs="Times New Roman"/>
          <w:color w:val="000000"/>
          <w:sz w:val="24"/>
          <w:szCs w:val="24"/>
          <w:lang w:eastAsia="ru-RU"/>
        </w:rPr>
        <w:t>невербально</w:t>
      </w:r>
      <w:proofErr w:type="spellEnd"/>
      <w:r w:rsidRPr="00A11247">
        <w:rPr>
          <w:rFonts w:ascii="Times New Roman" w:eastAsia="Times New Roman" w:hAnsi="Times New Roman" w:cs="Times New Roman"/>
          <w:color w:val="000000"/>
          <w:sz w:val="24"/>
          <w:szCs w:val="24"/>
          <w:lang w:eastAsia="ru-RU"/>
        </w:rPr>
        <w:t xml:space="preserve"> реагировать на услышанное;</w:t>
      </w:r>
    </w:p>
    <w:p w:rsidR="00100B98" w:rsidRPr="00A11247" w:rsidRDefault="00100B98" w:rsidP="00100B98">
      <w:pPr>
        <w:numPr>
          <w:ilvl w:val="0"/>
          <w:numId w:val="2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w:t>
      </w:r>
      <w:r w:rsidRPr="00A11247">
        <w:rPr>
          <w:rFonts w:ascii="Times New Roman" w:eastAsia="Times New Roman" w:hAnsi="Times New Roman" w:cs="Times New Roman"/>
          <w:b/>
          <w:bCs/>
          <w:i/>
          <w:iCs/>
          <w:color w:val="000000"/>
          <w:sz w:val="24"/>
          <w:szCs w:val="24"/>
          <w:lang w:eastAsia="ru-RU"/>
        </w:rPr>
        <w:t> </w:t>
      </w:r>
      <w:r w:rsidRPr="00A11247">
        <w:rPr>
          <w:rFonts w:ascii="Times New Roman" w:eastAsia="Times New Roman" w:hAnsi="Times New Roman" w:cs="Times New Roman"/>
          <w:b/>
          <w:bCs/>
          <w:color w:val="000000"/>
          <w:sz w:val="24"/>
          <w:szCs w:val="24"/>
          <w:lang w:eastAsia="ru-RU"/>
        </w:rPr>
        <w:t>получит возможность научиться:</w:t>
      </w:r>
    </w:p>
    <w:p w:rsidR="00100B98" w:rsidRPr="00A11247" w:rsidRDefault="00100B98" w:rsidP="00100B98">
      <w:pPr>
        <w:numPr>
          <w:ilvl w:val="0"/>
          <w:numId w:val="2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 xml:space="preserve">воспринимать на слух </w:t>
      </w:r>
      <w:proofErr w:type="spellStart"/>
      <w:r w:rsidRPr="00A11247">
        <w:rPr>
          <w:rFonts w:ascii="Times New Roman" w:eastAsia="Times New Roman" w:hAnsi="Times New Roman" w:cs="Times New Roman"/>
          <w:i/>
          <w:iCs/>
          <w:color w:val="000000"/>
          <w:sz w:val="24"/>
          <w:szCs w:val="24"/>
          <w:lang w:eastAsia="ru-RU"/>
        </w:rPr>
        <w:t>аудиотекст</w:t>
      </w:r>
      <w:proofErr w:type="spellEnd"/>
      <w:r w:rsidRPr="00A11247">
        <w:rPr>
          <w:rFonts w:ascii="Times New Roman" w:eastAsia="Times New Roman" w:hAnsi="Times New Roman" w:cs="Times New Roman"/>
          <w:i/>
          <w:iCs/>
          <w:color w:val="000000"/>
          <w:sz w:val="24"/>
          <w:szCs w:val="24"/>
          <w:lang w:eastAsia="ru-RU"/>
        </w:rPr>
        <w:t xml:space="preserve"> и полностью понимать содержащуюся в нем информацию;</w:t>
      </w:r>
    </w:p>
    <w:p w:rsidR="00100B98" w:rsidRPr="00A11247" w:rsidRDefault="00100B98" w:rsidP="00100B98">
      <w:pPr>
        <w:numPr>
          <w:ilvl w:val="0"/>
          <w:numId w:val="2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Чтение</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научится:</w:t>
      </w:r>
    </w:p>
    <w:p w:rsidR="00100B98" w:rsidRPr="00A11247" w:rsidRDefault="00100B98" w:rsidP="00100B98">
      <w:pPr>
        <w:numPr>
          <w:ilvl w:val="0"/>
          <w:numId w:val="2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соотносить графический образ немецкого слова с его звуковым образом;</w:t>
      </w:r>
    </w:p>
    <w:p w:rsidR="00100B98" w:rsidRPr="00A11247" w:rsidRDefault="00100B98" w:rsidP="00100B98">
      <w:pPr>
        <w:numPr>
          <w:ilvl w:val="0"/>
          <w:numId w:val="2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100B98" w:rsidRPr="00A11247" w:rsidRDefault="00100B98" w:rsidP="00100B98">
      <w:pPr>
        <w:numPr>
          <w:ilvl w:val="0"/>
          <w:numId w:val="2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100B98" w:rsidRPr="00A11247" w:rsidRDefault="00100B98" w:rsidP="00100B98">
      <w:pPr>
        <w:numPr>
          <w:ilvl w:val="0"/>
          <w:numId w:val="2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читать про себя и находить в тексте необходимую информацию.</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w:t>
      </w:r>
      <w:r w:rsidRPr="00A11247">
        <w:rPr>
          <w:rFonts w:ascii="Times New Roman" w:eastAsia="Times New Roman" w:hAnsi="Times New Roman" w:cs="Times New Roman"/>
          <w:b/>
          <w:bCs/>
          <w:i/>
          <w:iCs/>
          <w:color w:val="000000"/>
          <w:sz w:val="24"/>
          <w:szCs w:val="24"/>
          <w:lang w:eastAsia="ru-RU"/>
        </w:rPr>
        <w:t> </w:t>
      </w:r>
      <w:r w:rsidRPr="00A11247">
        <w:rPr>
          <w:rFonts w:ascii="Times New Roman" w:eastAsia="Times New Roman" w:hAnsi="Times New Roman" w:cs="Times New Roman"/>
          <w:b/>
          <w:bCs/>
          <w:color w:val="000000"/>
          <w:sz w:val="24"/>
          <w:szCs w:val="24"/>
          <w:lang w:eastAsia="ru-RU"/>
        </w:rPr>
        <w:t>получит возможность научиться:</w:t>
      </w:r>
    </w:p>
    <w:p w:rsidR="00100B98" w:rsidRPr="00A11247" w:rsidRDefault="00100B98" w:rsidP="00100B98">
      <w:pPr>
        <w:numPr>
          <w:ilvl w:val="0"/>
          <w:numId w:val="2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догадываться о значении незнакомых слов по контексту;</w:t>
      </w:r>
    </w:p>
    <w:p w:rsidR="00100B98" w:rsidRPr="00A11247" w:rsidRDefault="00100B98" w:rsidP="00100B98">
      <w:pPr>
        <w:numPr>
          <w:ilvl w:val="0"/>
          <w:numId w:val="2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не обращать внимания на незнакомые слова, не мешающие понимать основное содержание текста.</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Письмо</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научится:</w:t>
      </w:r>
    </w:p>
    <w:p w:rsidR="00100B98" w:rsidRPr="00A11247" w:rsidRDefault="00100B98" w:rsidP="00100B98">
      <w:pPr>
        <w:numPr>
          <w:ilvl w:val="0"/>
          <w:numId w:val="2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выписывать из текста слова, словосочетания и предложения;</w:t>
      </w:r>
    </w:p>
    <w:p w:rsidR="00100B98" w:rsidRPr="00A11247" w:rsidRDefault="00100B98" w:rsidP="00100B98">
      <w:pPr>
        <w:numPr>
          <w:ilvl w:val="0"/>
          <w:numId w:val="2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писать поздравительную открытку с Пасхой (с опорой на образец);</w:t>
      </w:r>
    </w:p>
    <w:p w:rsidR="00100B98" w:rsidRPr="00A11247" w:rsidRDefault="00100B98" w:rsidP="00100B98">
      <w:pPr>
        <w:numPr>
          <w:ilvl w:val="0"/>
          <w:numId w:val="2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писать по образцу краткое письмо зарубежному другу.</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получит возможность научиться:</w:t>
      </w:r>
    </w:p>
    <w:p w:rsidR="00100B98" w:rsidRPr="00A11247" w:rsidRDefault="00100B98" w:rsidP="00100B98">
      <w:pPr>
        <w:numPr>
          <w:ilvl w:val="0"/>
          <w:numId w:val="3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в письменной форме кратко отвечать на вопросы к тексту).</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Языковые средства и навыки оперирования ими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Графика, каллиграфия, орфография</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научится:</w:t>
      </w:r>
    </w:p>
    <w:p w:rsidR="00100B98" w:rsidRPr="00A11247" w:rsidRDefault="00100B98" w:rsidP="00100B98">
      <w:pPr>
        <w:numPr>
          <w:ilvl w:val="0"/>
          <w:numId w:val="3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воспроизводить графически и каллиграфически корректно все буквы немецкого алфавита (</w:t>
      </w:r>
      <w:proofErr w:type="spellStart"/>
      <w:r w:rsidRPr="00A11247">
        <w:rPr>
          <w:rFonts w:ascii="Times New Roman" w:eastAsia="Times New Roman" w:hAnsi="Times New Roman" w:cs="Times New Roman"/>
          <w:color w:val="000000"/>
          <w:sz w:val="24"/>
          <w:szCs w:val="24"/>
          <w:lang w:eastAsia="ru-RU"/>
        </w:rPr>
        <w:t>полупечатное</w:t>
      </w:r>
      <w:proofErr w:type="spellEnd"/>
      <w:r w:rsidRPr="00A11247">
        <w:rPr>
          <w:rFonts w:ascii="Times New Roman" w:eastAsia="Times New Roman" w:hAnsi="Times New Roman" w:cs="Times New Roman"/>
          <w:color w:val="000000"/>
          <w:sz w:val="24"/>
          <w:szCs w:val="24"/>
          <w:lang w:eastAsia="ru-RU"/>
        </w:rPr>
        <w:t xml:space="preserve"> написание букв, буквосочетаний, слов);</w:t>
      </w:r>
    </w:p>
    <w:p w:rsidR="00100B98" w:rsidRPr="00A11247" w:rsidRDefault="00100B98" w:rsidP="00100B98">
      <w:pPr>
        <w:numPr>
          <w:ilvl w:val="0"/>
          <w:numId w:val="3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пользоваться немецким алфавитом, знать последовательность букв в нем;</w:t>
      </w:r>
    </w:p>
    <w:p w:rsidR="00100B98" w:rsidRPr="00A11247" w:rsidRDefault="00100B98" w:rsidP="00100B98">
      <w:pPr>
        <w:numPr>
          <w:ilvl w:val="0"/>
          <w:numId w:val="3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списывать текст;</w:t>
      </w:r>
    </w:p>
    <w:p w:rsidR="00100B98" w:rsidRPr="00A11247" w:rsidRDefault="00100B98" w:rsidP="00100B98">
      <w:pPr>
        <w:numPr>
          <w:ilvl w:val="0"/>
          <w:numId w:val="3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восстанавливать слово в соответствии с решаемой учебной задачей;</w:t>
      </w:r>
    </w:p>
    <w:p w:rsidR="00100B98" w:rsidRPr="00A11247" w:rsidRDefault="00100B98" w:rsidP="00100B98">
      <w:pPr>
        <w:numPr>
          <w:ilvl w:val="0"/>
          <w:numId w:val="3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lastRenderedPageBreak/>
        <w:t>отличать буквы от знаков транскрипции.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получит возможность научиться:</w:t>
      </w:r>
    </w:p>
    <w:p w:rsidR="00100B98" w:rsidRPr="00A11247" w:rsidRDefault="00100B98" w:rsidP="00100B98">
      <w:pPr>
        <w:numPr>
          <w:ilvl w:val="0"/>
          <w:numId w:val="3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сравнивать и анализировать буквосочетания немецкого языка и их транскрипцию;</w:t>
      </w:r>
    </w:p>
    <w:p w:rsidR="00100B98" w:rsidRPr="00A11247" w:rsidRDefault="00100B98" w:rsidP="00100B98">
      <w:pPr>
        <w:numPr>
          <w:ilvl w:val="0"/>
          <w:numId w:val="3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группировать слова в соответствии с изученными правилами чтения;</w:t>
      </w:r>
    </w:p>
    <w:p w:rsidR="00100B98" w:rsidRPr="00A11247" w:rsidRDefault="00100B98" w:rsidP="00100B98">
      <w:pPr>
        <w:numPr>
          <w:ilvl w:val="0"/>
          <w:numId w:val="3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уточнять написание слова по словарю.</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Фонетическая сторона речи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научится:</w:t>
      </w:r>
    </w:p>
    <w:p w:rsidR="00100B98" w:rsidRPr="00A11247" w:rsidRDefault="00100B98" w:rsidP="00100B98">
      <w:pPr>
        <w:numPr>
          <w:ilvl w:val="0"/>
          <w:numId w:val="3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различать на слух и адекватно произносить все звуки немецкого языка, соблюдая нормы произношения звуков;</w:t>
      </w:r>
    </w:p>
    <w:p w:rsidR="00100B98" w:rsidRPr="00A11247" w:rsidRDefault="00100B98" w:rsidP="00100B98">
      <w:pPr>
        <w:numPr>
          <w:ilvl w:val="0"/>
          <w:numId w:val="3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соблюдать правильное ударение в изолированном слове, фразе;</w:t>
      </w:r>
    </w:p>
    <w:p w:rsidR="00100B98" w:rsidRPr="00A11247" w:rsidRDefault="00100B98" w:rsidP="00100B98">
      <w:pPr>
        <w:numPr>
          <w:ilvl w:val="0"/>
          <w:numId w:val="3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различать коммуникативные типы предложений по интонации;</w:t>
      </w:r>
    </w:p>
    <w:p w:rsidR="00100B98" w:rsidRPr="00A11247" w:rsidRDefault="00100B98" w:rsidP="00100B98">
      <w:pPr>
        <w:numPr>
          <w:ilvl w:val="0"/>
          <w:numId w:val="3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корректно произносить предложения с точки зрения их </w:t>
      </w:r>
      <w:proofErr w:type="spellStart"/>
      <w:r w:rsidRPr="00A11247">
        <w:rPr>
          <w:rFonts w:ascii="Times New Roman" w:eastAsia="Times New Roman" w:hAnsi="Times New Roman" w:cs="Times New Roman"/>
          <w:color w:val="000000"/>
          <w:sz w:val="24"/>
          <w:szCs w:val="24"/>
          <w:lang w:eastAsia="ru-RU"/>
        </w:rPr>
        <w:t>ритмико</w:t>
      </w:r>
      <w:proofErr w:type="spellEnd"/>
      <w:r w:rsidRPr="00A11247">
        <w:rPr>
          <w:rFonts w:ascii="Times New Roman" w:eastAsia="Times New Roman" w:hAnsi="Times New Roman" w:cs="Times New Roman"/>
          <w:color w:val="000000"/>
          <w:sz w:val="24"/>
          <w:szCs w:val="24"/>
          <w:lang w:eastAsia="ru-RU"/>
        </w:rPr>
        <w:t> интонационных особенностей.</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получит возможность научиться:</w:t>
      </w:r>
    </w:p>
    <w:p w:rsidR="00100B98" w:rsidRPr="00A11247" w:rsidRDefault="00100B98" w:rsidP="00100B98">
      <w:pPr>
        <w:numPr>
          <w:ilvl w:val="0"/>
          <w:numId w:val="3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соблюдать интонацию перечисления;</w:t>
      </w:r>
    </w:p>
    <w:p w:rsidR="00100B98" w:rsidRPr="00A11247" w:rsidRDefault="00100B98" w:rsidP="00100B98">
      <w:pPr>
        <w:numPr>
          <w:ilvl w:val="0"/>
          <w:numId w:val="3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соблюдать правило отсутствия ударения на служебных словах (артиклях, союзах, предлогах).</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Лексическая сторона речи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научится:</w:t>
      </w:r>
    </w:p>
    <w:p w:rsidR="00100B98" w:rsidRPr="00A11247" w:rsidRDefault="00100B98" w:rsidP="00100B98">
      <w:pPr>
        <w:numPr>
          <w:ilvl w:val="0"/>
          <w:numId w:val="3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100B98" w:rsidRPr="00A11247" w:rsidRDefault="00100B98" w:rsidP="00100B98">
      <w:pPr>
        <w:numPr>
          <w:ilvl w:val="0"/>
          <w:numId w:val="3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оперировать в процессе общения активной лексикой в соответствии с коммуникативной задачей;</w:t>
      </w:r>
    </w:p>
    <w:p w:rsidR="00100B98" w:rsidRPr="00A11247" w:rsidRDefault="00100B98" w:rsidP="00100B98">
      <w:pPr>
        <w:numPr>
          <w:ilvl w:val="0"/>
          <w:numId w:val="3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восстанавливать текст в соответствии с решаемой учебной задачей.</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получит возможность научиться:</w:t>
      </w:r>
    </w:p>
    <w:p w:rsidR="00100B98" w:rsidRPr="00A11247" w:rsidRDefault="00100B98" w:rsidP="00100B98">
      <w:pPr>
        <w:numPr>
          <w:ilvl w:val="0"/>
          <w:numId w:val="3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узнавать простые словообразовательные элементы;</w:t>
      </w:r>
    </w:p>
    <w:p w:rsidR="00100B98" w:rsidRPr="00A11247" w:rsidRDefault="00100B98" w:rsidP="00100B98">
      <w:pPr>
        <w:numPr>
          <w:ilvl w:val="0"/>
          <w:numId w:val="3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i/>
          <w:iCs/>
          <w:color w:val="000000"/>
          <w:sz w:val="24"/>
          <w:szCs w:val="24"/>
          <w:lang w:eastAsia="ru-RU"/>
        </w:rPr>
        <w:t>опираться на языковую догадку в процессе чтения и аудирования (интернациональные и сложные слова).</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Грамматическая сторона речи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3 класса научится:</w:t>
      </w:r>
    </w:p>
    <w:p w:rsidR="00100B98" w:rsidRPr="00A11247" w:rsidRDefault="00100B98" w:rsidP="00100B98">
      <w:pPr>
        <w:numPr>
          <w:ilvl w:val="0"/>
          <w:numId w:val="3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распознавать и употреблять в речи основные коммуникативные типы предложений;</w:t>
      </w:r>
    </w:p>
    <w:p w:rsidR="00100B98" w:rsidRPr="00A11247" w:rsidRDefault="00100B98" w:rsidP="00100B98">
      <w:pPr>
        <w:numPr>
          <w:ilvl w:val="0"/>
          <w:numId w:val="3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proofErr w:type="spellStart"/>
      <w:r w:rsidRPr="00A11247">
        <w:rPr>
          <w:rFonts w:ascii="Times New Roman" w:eastAsia="Times New Roman" w:hAnsi="Times New Roman" w:cs="Times New Roman"/>
          <w:color w:val="000000"/>
          <w:sz w:val="24"/>
          <w:szCs w:val="24"/>
          <w:lang w:eastAsia="ru-RU"/>
        </w:rPr>
        <w:t>sein</w:t>
      </w:r>
      <w:proofErr w:type="spellEnd"/>
      <w:r w:rsidRPr="00A11247">
        <w:rPr>
          <w:rFonts w:ascii="Times New Roman" w:eastAsia="Times New Roman" w:hAnsi="Times New Roman" w:cs="Times New Roman"/>
          <w:color w:val="000000"/>
          <w:sz w:val="24"/>
          <w:szCs w:val="24"/>
          <w:lang w:eastAsia="ru-RU"/>
        </w:rPr>
        <w:t xml:space="preserve">; глаголы в </w:t>
      </w:r>
      <w:proofErr w:type="spellStart"/>
      <w:r w:rsidRPr="00A11247">
        <w:rPr>
          <w:rFonts w:ascii="Times New Roman" w:eastAsia="Times New Roman" w:hAnsi="Times New Roman" w:cs="Times New Roman"/>
          <w:color w:val="000000"/>
          <w:sz w:val="24"/>
          <w:szCs w:val="24"/>
          <w:lang w:eastAsia="ru-RU"/>
        </w:rPr>
        <w:t>Präsens</w:t>
      </w:r>
      <w:proofErr w:type="spellEnd"/>
      <w:r w:rsidRPr="00A11247">
        <w:rPr>
          <w:rFonts w:ascii="Times New Roman" w:eastAsia="Times New Roman" w:hAnsi="Times New Roman" w:cs="Times New Roman"/>
          <w:color w:val="000000"/>
          <w:sz w:val="24"/>
          <w:szCs w:val="24"/>
          <w:lang w:eastAsia="ru-RU"/>
        </w:rPr>
        <w:t xml:space="preserve">; модальные глаголы </w:t>
      </w:r>
      <w:proofErr w:type="spellStart"/>
      <w:r w:rsidRPr="00A11247">
        <w:rPr>
          <w:rFonts w:ascii="Times New Roman" w:eastAsia="Times New Roman" w:hAnsi="Times New Roman" w:cs="Times New Roman"/>
          <w:color w:val="000000"/>
          <w:sz w:val="24"/>
          <w:szCs w:val="24"/>
          <w:lang w:eastAsia="ru-RU"/>
        </w:rPr>
        <w:t>können</w:t>
      </w:r>
      <w:proofErr w:type="spellEnd"/>
      <w:r w:rsidRPr="00A11247">
        <w:rPr>
          <w:rFonts w:ascii="Times New Roman" w:eastAsia="Times New Roman" w:hAnsi="Times New Roman" w:cs="Times New Roman"/>
          <w:color w:val="000000"/>
          <w:sz w:val="24"/>
          <w:szCs w:val="24"/>
          <w:lang w:eastAsia="ru-RU"/>
        </w:rPr>
        <w:t>, </w:t>
      </w:r>
      <w:proofErr w:type="spellStart"/>
      <w:r w:rsidRPr="00A11247">
        <w:rPr>
          <w:rFonts w:ascii="Times New Roman" w:eastAsia="Times New Roman" w:hAnsi="Times New Roman" w:cs="Times New Roman"/>
          <w:color w:val="000000"/>
          <w:sz w:val="24"/>
          <w:szCs w:val="24"/>
          <w:lang w:eastAsia="ru-RU"/>
        </w:rPr>
        <w:t>mögen</w:t>
      </w:r>
      <w:proofErr w:type="spellEnd"/>
      <w:r w:rsidRPr="00A11247">
        <w:rPr>
          <w:rFonts w:ascii="Times New Roman" w:eastAsia="Times New Roman" w:hAnsi="Times New Roman" w:cs="Times New Roman"/>
          <w:color w:val="000000"/>
          <w:sz w:val="24"/>
          <w:szCs w:val="24"/>
          <w:lang w:eastAsia="ru-RU"/>
        </w:rPr>
        <w:t>; личные и притяжательные местоимения; количественные (до 100) и порядковые (до 5) числительные; наиболее употребительные предлоги для выражения временных и пространственных отношений.</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Выпускник получит возможность научиться:</w:t>
      </w:r>
    </w:p>
    <w:p w:rsidR="00100B98" w:rsidRDefault="00100B98" w:rsidP="00100B98">
      <w:pPr>
        <w:shd w:val="clear" w:color="auto" w:fill="FFFFFF"/>
        <w:spacing w:after="0" w:line="294" w:lineRule="atLeast"/>
        <w:rPr>
          <w:rFonts w:ascii="Times New Roman" w:eastAsia="Times New Roman" w:hAnsi="Times New Roman" w:cs="Times New Roman"/>
          <w:i/>
          <w:iCs/>
          <w:color w:val="000000"/>
          <w:sz w:val="24"/>
          <w:szCs w:val="24"/>
          <w:lang w:eastAsia="ru-RU"/>
        </w:rPr>
      </w:pPr>
      <w:r w:rsidRPr="00A11247">
        <w:rPr>
          <w:rFonts w:ascii="Times New Roman" w:eastAsia="Times New Roman" w:hAnsi="Times New Roman" w:cs="Times New Roman"/>
          <w:i/>
          <w:iCs/>
          <w:color w:val="000000"/>
          <w:sz w:val="24"/>
          <w:szCs w:val="24"/>
          <w:lang w:eastAsia="ru-RU"/>
        </w:rPr>
        <w:lastRenderedPageBreak/>
        <w:t>распознавать в тексте и дифференцировать слова по определенным признакам (существительные, прилагательные, модальные/смысловые глаголы).</w:t>
      </w:r>
    </w:p>
    <w:p w:rsidR="00A25FEF" w:rsidRDefault="00A25FEF" w:rsidP="00100B98">
      <w:pPr>
        <w:shd w:val="clear" w:color="auto" w:fill="FFFFFF"/>
        <w:spacing w:after="0" w:line="294" w:lineRule="atLeast"/>
        <w:rPr>
          <w:rFonts w:cs="Times New Roman"/>
          <w:b/>
        </w:rPr>
      </w:pPr>
    </w:p>
    <w:p w:rsidR="00A25FEF" w:rsidRPr="00A25FEF" w:rsidRDefault="00A25FEF" w:rsidP="00A25FEF">
      <w:pPr>
        <w:shd w:val="clear" w:color="auto" w:fill="FFFFFF"/>
        <w:spacing w:after="0" w:line="294" w:lineRule="atLeast"/>
        <w:jc w:val="center"/>
        <w:rPr>
          <w:rFonts w:ascii="Times New Roman" w:hAnsi="Times New Roman" w:cs="Times New Roman"/>
          <w:b/>
          <w:sz w:val="24"/>
        </w:rPr>
      </w:pPr>
      <w:r w:rsidRPr="00A25FEF">
        <w:rPr>
          <w:rFonts w:ascii="Times New Roman" w:hAnsi="Times New Roman" w:cs="Times New Roman"/>
          <w:b/>
          <w:sz w:val="24"/>
        </w:rPr>
        <w:t>Воспитательный аспект.</w:t>
      </w:r>
    </w:p>
    <w:p w:rsidR="00A25FEF" w:rsidRPr="00A25FEF" w:rsidRDefault="00A25FEF" w:rsidP="00100B98">
      <w:pPr>
        <w:shd w:val="clear" w:color="auto" w:fill="FFFFFF"/>
        <w:spacing w:after="0" w:line="294" w:lineRule="atLeast"/>
        <w:rPr>
          <w:rFonts w:ascii="Times New Roman" w:hAnsi="Times New Roman" w:cs="Times New Roman"/>
          <w:sz w:val="24"/>
        </w:rPr>
      </w:pPr>
      <w:r w:rsidRPr="00A25FEF">
        <w:rPr>
          <w:rFonts w:ascii="Times New Roman" w:hAnsi="Times New Roman" w:cs="Times New Roman"/>
          <w:b/>
          <w:sz w:val="24"/>
        </w:rPr>
        <w:t xml:space="preserve"> </w:t>
      </w:r>
      <w:r w:rsidRPr="00A25FEF">
        <w:rPr>
          <w:rFonts w:ascii="Times New Roman" w:hAnsi="Times New Roman" w:cs="Times New Roman"/>
          <w:sz w:val="24"/>
        </w:rPr>
        <w:t xml:space="preserve">- способствовать воспитанию толерантности и уважения к другой культуре; </w:t>
      </w:r>
      <w:r w:rsidRPr="00A25FEF">
        <w:rPr>
          <w:rFonts w:ascii="Times New Roman" w:hAnsi="Times New Roman" w:cs="Times New Roman"/>
          <w:sz w:val="24"/>
        </w:rPr>
        <w:br/>
        <w:t xml:space="preserve">- приобщать к общечеловеческим ценностям;                                                                                  </w:t>
      </w:r>
    </w:p>
    <w:p w:rsidR="00A25FEF" w:rsidRPr="00A25FEF" w:rsidRDefault="00A25FEF" w:rsidP="00100B98">
      <w:pPr>
        <w:shd w:val="clear" w:color="auto" w:fill="FFFFFF"/>
        <w:spacing w:after="0" w:line="294" w:lineRule="atLeast"/>
        <w:rPr>
          <w:rFonts w:ascii="Times New Roman" w:hAnsi="Times New Roman" w:cs="Times New Roman"/>
          <w:sz w:val="24"/>
        </w:rPr>
      </w:pPr>
      <w:r w:rsidRPr="00A25FEF">
        <w:rPr>
          <w:rFonts w:ascii="Times New Roman" w:hAnsi="Times New Roman" w:cs="Times New Roman"/>
          <w:sz w:val="24"/>
        </w:rPr>
        <w:t xml:space="preserve">- способствовать воспитанию личностных качеств (умение работать в сотрудничестве с другими; коммуникабельность, уважение к себе и другим, личная и взаимная ответственность);                                                                                                                                                                                                                                                            </w:t>
      </w:r>
      <w:r w:rsidRPr="00A25FEF">
        <w:rPr>
          <w:rFonts w:ascii="Times New Roman" w:eastAsia="Times New Roman" w:hAnsi="Times New Roman" w:cs="Times New Roman"/>
          <w:sz w:val="24"/>
          <w:lang w:eastAsia="ru-RU"/>
        </w:rPr>
        <w:t xml:space="preserve">- обеспечить связь школы с семьей через вовлечение родителей в процесс подготовки постановок;                                                                                                                                                        </w:t>
      </w:r>
      <w:r w:rsidRPr="00A25FEF">
        <w:rPr>
          <w:rFonts w:ascii="Times New Roman" w:hAnsi="Times New Roman" w:cs="Times New Roman"/>
          <w:sz w:val="24"/>
        </w:rPr>
        <w:t>- прививать навыки самостоятельной работы по дальнейшему овладению иностранным языком и культурой</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p>
    <w:p w:rsidR="00100B98" w:rsidRPr="00A11247" w:rsidRDefault="00100B98" w:rsidP="00365CD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u w:val="single"/>
          <w:lang w:eastAsia="ru-RU"/>
        </w:rPr>
        <w:t>Содержание учебного предмета (курса)</w:t>
      </w:r>
    </w:p>
    <w:p w:rsidR="00100B98" w:rsidRPr="00A11247" w:rsidRDefault="00100B98" w:rsidP="00100B98">
      <w:pPr>
        <w:shd w:val="clear" w:color="auto" w:fill="FFFFFF"/>
        <w:spacing w:after="0" w:line="240" w:lineRule="auto"/>
        <w:rPr>
          <w:rFonts w:ascii="Times New Roman" w:eastAsia="Times New Roman" w:hAnsi="Times New Roman" w:cs="Times New Roman"/>
          <w:color w:val="000000"/>
          <w:sz w:val="24"/>
          <w:szCs w:val="24"/>
          <w:lang w:eastAsia="ru-RU"/>
        </w:rPr>
      </w:pP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Предметное содержание речи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Я и моя семья. </w:t>
      </w:r>
      <w:r w:rsidRPr="00A11247">
        <w:rPr>
          <w:rFonts w:ascii="Times New Roman" w:eastAsia="Times New Roman" w:hAnsi="Times New Roman" w:cs="Times New Roman"/>
          <w:color w:val="000000"/>
          <w:sz w:val="24"/>
          <w:szCs w:val="24"/>
          <w:lang w:eastAsia="ru-RU"/>
        </w:rPr>
        <w:t>Члены семьи, их имена, возраст. Покупки в магазине: основные продукты питания. Любимая еда. Семейные праздники: день рождения, день Святого Николая. Подарки.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Мир моих увлечений. </w:t>
      </w:r>
      <w:r w:rsidRPr="00A11247">
        <w:rPr>
          <w:rFonts w:ascii="Times New Roman" w:eastAsia="Times New Roman" w:hAnsi="Times New Roman" w:cs="Times New Roman"/>
          <w:color w:val="000000"/>
          <w:sz w:val="24"/>
          <w:szCs w:val="24"/>
          <w:lang w:eastAsia="ru-RU"/>
        </w:rPr>
        <w:t>Мои любимые занятия. Каникулы.</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Я и мои друзья. </w:t>
      </w:r>
      <w:r w:rsidRPr="00A11247">
        <w:rPr>
          <w:rFonts w:ascii="Times New Roman" w:eastAsia="Times New Roman" w:hAnsi="Times New Roman" w:cs="Times New Roman"/>
          <w:color w:val="000000"/>
          <w:sz w:val="24"/>
          <w:szCs w:val="24"/>
          <w:lang w:eastAsia="ru-RU"/>
        </w:rPr>
        <w:t>Имя, возраст, характер, увлечения/хобби. Совместные занятия. Любимое домашнее животное: имя, возраст, цвет, размер, характер, что умеет делать.</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Мир вокруг меня. </w:t>
      </w:r>
      <w:r w:rsidRPr="00A11247">
        <w:rPr>
          <w:rFonts w:ascii="Times New Roman" w:eastAsia="Times New Roman" w:hAnsi="Times New Roman" w:cs="Times New Roman"/>
          <w:color w:val="000000"/>
          <w:sz w:val="24"/>
          <w:szCs w:val="24"/>
          <w:lang w:eastAsia="ru-RU"/>
        </w:rPr>
        <w:t>Предметы мебели и интерьера. Дикие и домашние животные. Погода.</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Страна/страны изучаемого языка и родная страна. </w:t>
      </w:r>
      <w:r w:rsidRPr="00A11247">
        <w:rPr>
          <w:rFonts w:ascii="Times New Roman" w:eastAsia="Times New Roman" w:hAnsi="Times New Roman" w:cs="Times New Roman"/>
          <w:color w:val="000000"/>
          <w:sz w:val="24"/>
          <w:szCs w:val="24"/>
          <w:lang w:eastAsia="ru-RU"/>
        </w:rPr>
        <w:t>Общие сведения: название, столица. Небольшие произведения детского фольклора на немецком языке (рифмовки, стихи, песни, сказки).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Некоторые формы речевого и неречевого этикета стран изучаемого языка в ряде ситуаций общения (во время совместной игры).</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Коммуникативные умения по видам речевой деятельности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 русле говорения</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1.</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color w:val="000000"/>
          <w:sz w:val="24"/>
          <w:szCs w:val="24"/>
          <w:lang w:eastAsia="ru-RU"/>
        </w:rPr>
        <w:t>Диалогическая форма</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Уметь вести:</w:t>
      </w:r>
    </w:p>
    <w:p w:rsidR="00100B98" w:rsidRPr="00A11247" w:rsidRDefault="00100B98" w:rsidP="00100B98">
      <w:pPr>
        <w:numPr>
          <w:ilvl w:val="0"/>
          <w:numId w:val="3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этикетные диалоги в типичных ситуациях бытового, </w:t>
      </w:r>
      <w:proofErr w:type="spellStart"/>
      <w:r w:rsidRPr="00A11247">
        <w:rPr>
          <w:rFonts w:ascii="Times New Roman" w:eastAsia="Times New Roman" w:hAnsi="Times New Roman" w:cs="Times New Roman"/>
          <w:color w:val="000000"/>
          <w:sz w:val="24"/>
          <w:szCs w:val="24"/>
          <w:lang w:eastAsia="ru-RU"/>
        </w:rPr>
        <w:t>учебно</w:t>
      </w:r>
      <w:r w:rsidRPr="00A11247">
        <w:rPr>
          <w:rFonts w:ascii="Times New Roman" w:eastAsia="Times New Roman" w:hAnsi="Times New Roman" w:cs="Times New Roman"/>
          <w:color w:val="000000"/>
          <w:sz w:val="24"/>
          <w:szCs w:val="24"/>
          <w:lang w:eastAsia="ru-RU"/>
        </w:rPr>
        <w:softHyphen/>
        <w:t>трудового</w:t>
      </w:r>
      <w:proofErr w:type="spellEnd"/>
      <w:r w:rsidRPr="00A11247">
        <w:rPr>
          <w:rFonts w:ascii="Times New Roman" w:eastAsia="Times New Roman" w:hAnsi="Times New Roman" w:cs="Times New Roman"/>
          <w:color w:val="000000"/>
          <w:sz w:val="24"/>
          <w:szCs w:val="24"/>
          <w:lang w:eastAsia="ru-RU"/>
        </w:rPr>
        <w:t xml:space="preserve"> и межкультурного общения, в том числе при помощи средств телекоммуникации;</w:t>
      </w:r>
    </w:p>
    <w:p w:rsidR="00100B98" w:rsidRPr="00A11247" w:rsidRDefault="00100B98" w:rsidP="00100B98">
      <w:pPr>
        <w:numPr>
          <w:ilvl w:val="0"/>
          <w:numId w:val="3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lastRenderedPageBreak/>
        <w:t>диалог-</w:t>
      </w:r>
      <w:r w:rsidRPr="00A11247">
        <w:rPr>
          <w:rFonts w:ascii="Times New Roman" w:eastAsia="Times New Roman" w:hAnsi="Times New Roman" w:cs="Times New Roman"/>
          <w:color w:val="000000"/>
          <w:sz w:val="24"/>
          <w:szCs w:val="24"/>
          <w:lang w:eastAsia="ru-RU"/>
        </w:rPr>
        <w:softHyphen/>
        <w:t>расспрос (запрос информации и ответ на него);</w:t>
      </w:r>
    </w:p>
    <w:p w:rsidR="00100B98" w:rsidRPr="00A11247" w:rsidRDefault="00100B98" w:rsidP="00100B98">
      <w:pPr>
        <w:numPr>
          <w:ilvl w:val="0"/>
          <w:numId w:val="3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диалог — побуждение к действию.</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2.</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color w:val="000000"/>
          <w:sz w:val="24"/>
          <w:szCs w:val="24"/>
          <w:lang w:eastAsia="ru-RU"/>
        </w:rPr>
        <w:t>Монологическая форма</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Уметь пользоваться основными коммуникативными типами речи: описание, рассказ, характеристика (персонажей).</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 русле аудирования</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Воспринимать на слух и понимать:</w:t>
      </w:r>
    </w:p>
    <w:p w:rsidR="00100B98" w:rsidRPr="00A11247" w:rsidRDefault="00100B98" w:rsidP="00100B98">
      <w:pPr>
        <w:numPr>
          <w:ilvl w:val="0"/>
          <w:numId w:val="4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речь учителя и одноклассников в процессе общения на уроке и вербально/</w:t>
      </w:r>
      <w:proofErr w:type="spellStart"/>
      <w:r w:rsidRPr="00A11247">
        <w:rPr>
          <w:rFonts w:ascii="Times New Roman" w:eastAsia="Times New Roman" w:hAnsi="Times New Roman" w:cs="Times New Roman"/>
          <w:color w:val="000000"/>
          <w:sz w:val="24"/>
          <w:szCs w:val="24"/>
          <w:lang w:eastAsia="ru-RU"/>
        </w:rPr>
        <w:t>невербально</w:t>
      </w:r>
      <w:proofErr w:type="spellEnd"/>
      <w:r w:rsidRPr="00A11247">
        <w:rPr>
          <w:rFonts w:ascii="Times New Roman" w:eastAsia="Times New Roman" w:hAnsi="Times New Roman" w:cs="Times New Roman"/>
          <w:color w:val="000000"/>
          <w:sz w:val="24"/>
          <w:szCs w:val="24"/>
          <w:lang w:eastAsia="ru-RU"/>
        </w:rPr>
        <w:t xml:space="preserve"> реагировать на услышанное;</w:t>
      </w:r>
    </w:p>
    <w:p w:rsidR="00100B98" w:rsidRPr="00A11247" w:rsidRDefault="00100B98" w:rsidP="00100B98">
      <w:pPr>
        <w:numPr>
          <w:ilvl w:val="0"/>
          <w:numId w:val="4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 русле чтения</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Читать:</w:t>
      </w:r>
    </w:p>
    <w:p w:rsidR="00100B98" w:rsidRPr="00A11247" w:rsidRDefault="00100B98" w:rsidP="00100B98">
      <w:pPr>
        <w:numPr>
          <w:ilvl w:val="0"/>
          <w:numId w:val="4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вслух небольшие тексты, построенные на изученном языковом материале;</w:t>
      </w:r>
    </w:p>
    <w:p w:rsidR="00100B98" w:rsidRPr="00A11247" w:rsidRDefault="00100B98" w:rsidP="00100B98">
      <w:pPr>
        <w:numPr>
          <w:ilvl w:val="0"/>
          <w:numId w:val="4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color w:val="000000"/>
          <w:sz w:val="24"/>
          <w:szCs w:val="24"/>
          <w:lang w:eastAsia="ru-RU"/>
        </w:rPr>
        <w:t>т.</w:t>
      </w:r>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color w:val="000000"/>
          <w:sz w:val="24"/>
          <w:szCs w:val="24"/>
          <w:lang w:eastAsia="ru-RU"/>
        </w:rPr>
        <w:t>д.).</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В русле письма</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Владеть:</w:t>
      </w:r>
    </w:p>
    <w:p w:rsidR="00100B98" w:rsidRPr="00A11247" w:rsidRDefault="00100B98" w:rsidP="00100B98">
      <w:pPr>
        <w:numPr>
          <w:ilvl w:val="0"/>
          <w:numId w:val="4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умением выписывать из текста слова, словосочетания и предложения;</w:t>
      </w:r>
    </w:p>
    <w:p w:rsidR="00100B98" w:rsidRPr="00A11247" w:rsidRDefault="00100B98" w:rsidP="00100B98">
      <w:pPr>
        <w:numPr>
          <w:ilvl w:val="0"/>
          <w:numId w:val="4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основами письменной речи: писать по образцу поздравление с праздником, короткое личное письмо.</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Языковые средства и навыки пользования ими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Графика, каллиграфия, орфография. </w:t>
      </w:r>
      <w:proofErr w:type="spellStart"/>
      <w:r w:rsidRPr="00A11247">
        <w:rPr>
          <w:rFonts w:ascii="Times New Roman" w:eastAsia="Times New Roman" w:hAnsi="Times New Roman" w:cs="Times New Roman"/>
          <w:color w:val="000000"/>
          <w:sz w:val="24"/>
          <w:szCs w:val="24"/>
          <w:lang w:eastAsia="ru-RU"/>
        </w:rPr>
        <w:t>Звуко</w:t>
      </w:r>
      <w:proofErr w:type="spellEnd"/>
      <w:r w:rsidRPr="00A11247">
        <w:rPr>
          <w:rFonts w:ascii="Times New Roman" w:eastAsia="Times New Roman" w:hAnsi="Times New Roman" w:cs="Times New Roman"/>
          <w:color w:val="000000"/>
          <w:sz w:val="24"/>
          <w:szCs w:val="24"/>
          <w:lang w:eastAsia="ru-RU"/>
        </w:rPr>
        <w:t> буквенные соответствия. Основные буквосочетания. Основные правила чтения и орфографии. Написание наиболее употребительных слов, вошедших в активный словарь.</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Фонетическая сторона речи. </w:t>
      </w:r>
      <w:r w:rsidRPr="00A11247">
        <w:rPr>
          <w:rFonts w:ascii="Times New Roman" w:eastAsia="Times New Roman" w:hAnsi="Times New Roman" w:cs="Times New Roman"/>
          <w:color w:val="000000"/>
          <w:sz w:val="24"/>
          <w:szCs w:val="24"/>
          <w:lang w:eastAsia="ru-RU"/>
        </w:rPr>
        <w:t>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w:t>
      </w:r>
      <w:proofErr w:type="spellStart"/>
      <w:r w:rsidRPr="00A11247">
        <w:rPr>
          <w:rFonts w:ascii="Times New Roman" w:eastAsia="Times New Roman" w:hAnsi="Times New Roman" w:cs="Times New Roman"/>
          <w:color w:val="000000"/>
          <w:sz w:val="24"/>
          <w:szCs w:val="24"/>
          <w:lang w:eastAsia="ru-RU"/>
        </w:rPr>
        <w:t>Ритмико</w:t>
      </w:r>
      <w:proofErr w:type="spellEnd"/>
      <w:r w:rsidRPr="00A11247">
        <w:rPr>
          <w:rFonts w:ascii="Times New Roman" w:eastAsia="Times New Roman" w:hAnsi="Times New Roman" w:cs="Times New Roman"/>
          <w:color w:val="000000"/>
          <w:sz w:val="24"/>
          <w:szCs w:val="24"/>
          <w:lang w:eastAsia="ru-RU"/>
        </w:rPr>
        <w:t> 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Лексическая сторона речи. </w:t>
      </w:r>
      <w:r w:rsidRPr="00A11247">
        <w:rPr>
          <w:rFonts w:ascii="Times New Roman" w:eastAsia="Times New Roman" w:hAnsi="Times New Roman" w:cs="Times New Roman"/>
          <w:color w:val="000000"/>
          <w:sz w:val="24"/>
          <w:szCs w:val="24"/>
          <w:lang w:eastAsia="ru-RU"/>
        </w:rPr>
        <w:t xml:space="preserve">Лексические единицы, обслуживающие ситуации общения в пределах тематики 3 класса. Простейшие устойчивые словосочетания, оценочная лексика и речевые клише как элементы речевого этикета, отражающие культуру </w:t>
      </w:r>
      <w:proofErr w:type="spellStart"/>
      <w:r w:rsidRPr="00A11247">
        <w:rPr>
          <w:rFonts w:ascii="Times New Roman" w:eastAsia="Times New Roman" w:hAnsi="Times New Roman" w:cs="Times New Roman"/>
          <w:color w:val="000000"/>
          <w:sz w:val="24"/>
          <w:szCs w:val="24"/>
          <w:lang w:eastAsia="ru-RU"/>
        </w:rPr>
        <w:t>немецкоговорящих</w:t>
      </w:r>
      <w:proofErr w:type="spellEnd"/>
      <w:r w:rsidRPr="00A11247">
        <w:rPr>
          <w:rFonts w:ascii="Times New Roman" w:eastAsia="Times New Roman" w:hAnsi="Times New Roman" w:cs="Times New Roman"/>
          <w:color w:val="000000"/>
          <w:sz w:val="24"/>
          <w:szCs w:val="24"/>
          <w:lang w:eastAsia="ru-RU"/>
        </w:rPr>
        <w:t xml:space="preserve"> стран. Интернациональные слова (</w:t>
      </w:r>
      <w:proofErr w:type="spellStart"/>
      <w:r w:rsidRPr="00A11247">
        <w:rPr>
          <w:rFonts w:ascii="Times New Roman" w:eastAsia="Times New Roman" w:hAnsi="Times New Roman" w:cs="Times New Roman"/>
          <w:color w:val="000000"/>
          <w:sz w:val="24"/>
          <w:szCs w:val="24"/>
          <w:lang w:eastAsia="ru-RU"/>
        </w:rPr>
        <w:t>das</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Kino</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die</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Fabrik</w:t>
      </w:r>
      <w:proofErr w:type="spellEnd"/>
      <w:r w:rsidRPr="00A11247">
        <w:rPr>
          <w:rFonts w:ascii="Times New Roman" w:eastAsia="Times New Roman" w:hAnsi="Times New Roman" w:cs="Times New Roman"/>
          <w:color w:val="000000"/>
          <w:sz w:val="24"/>
          <w:szCs w:val="24"/>
          <w:lang w:eastAsia="ru-RU"/>
        </w:rPr>
        <w:t>). </w:t>
      </w:r>
      <w:r w:rsidRPr="00A11247">
        <w:rPr>
          <w:rFonts w:ascii="Times New Roman" w:eastAsia="Times New Roman" w:hAnsi="Times New Roman" w:cs="Times New Roman"/>
          <w:i/>
          <w:iCs/>
          <w:color w:val="000000"/>
          <w:sz w:val="24"/>
          <w:szCs w:val="24"/>
          <w:lang w:eastAsia="ru-RU"/>
        </w:rPr>
        <w:t>Начальные представления о способах словообразования: суффиксация (-</w:t>
      </w:r>
      <w:proofErr w:type="spellStart"/>
      <w:r w:rsidRPr="00A11247">
        <w:rPr>
          <w:rFonts w:ascii="Times New Roman" w:eastAsia="Times New Roman" w:hAnsi="Times New Roman" w:cs="Times New Roman"/>
          <w:i/>
          <w:iCs/>
          <w:color w:val="000000"/>
          <w:sz w:val="24"/>
          <w:szCs w:val="24"/>
          <w:lang w:eastAsia="ru-RU"/>
        </w:rPr>
        <w:t>er</w:t>
      </w:r>
      <w:proofErr w:type="spellEnd"/>
      <w:r w:rsidRPr="00A11247">
        <w:rPr>
          <w:rFonts w:ascii="Times New Roman" w:eastAsia="Times New Roman" w:hAnsi="Times New Roman" w:cs="Times New Roman"/>
          <w:i/>
          <w:iCs/>
          <w:color w:val="000000"/>
          <w:sz w:val="24"/>
          <w:szCs w:val="24"/>
          <w:lang w:eastAsia="ru-RU"/>
        </w:rPr>
        <w:t>, -</w:t>
      </w:r>
      <w:proofErr w:type="spellStart"/>
      <w:r w:rsidRPr="00A11247">
        <w:rPr>
          <w:rFonts w:ascii="Times New Roman" w:eastAsia="Times New Roman" w:hAnsi="Times New Roman" w:cs="Times New Roman"/>
          <w:i/>
          <w:iCs/>
          <w:color w:val="000000"/>
          <w:sz w:val="24"/>
          <w:szCs w:val="24"/>
          <w:lang w:eastAsia="ru-RU"/>
        </w:rPr>
        <w:t>in</w:t>
      </w:r>
      <w:proofErr w:type="spellEnd"/>
      <w:r w:rsidRPr="00A11247">
        <w:rPr>
          <w:rFonts w:ascii="Times New Roman" w:eastAsia="Times New Roman" w:hAnsi="Times New Roman" w:cs="Times New Roman"/>
          <w:i/>
          <w:iCs/>
          <w:color w:val="000000"/>
          <w:sz w:val="24"/>
          <w:szCs w:val="24"/>
          <w:lang w:eastAsia="ru-RU"/>
        </w:rPr>
        <w:t>, -</w:t>
      </w:r>
      <w:proofErr w:type="spellStart"/>
      <w:r w:rsidRPr="00A11247">
        <w:rPr>
          <w:rFonts w:ascii="Times New Roman" w:eastAsia="Times New Roman" w:hAnsi="Times New Roman" w:cs="Times New Roman"/>
          <w:i/>
          <w:iCs/>
          <w:color w:val="000000"/>
          <w:sz w:val="24"/>
          <w:szCs w:val="24"/>
          <w:lang w:eastAsia="ru-RU"/>
        </w:rPr>
        <w:t>chen</w:t>
      </w:r>
      <w:proofErr w:type="spellEnd"/>
      <w:r w:rsidRPr="00A11247">
        <w:rPr>
          <w:rFonts w:ascii="Times New Roman" w:eastAsia="Times New Roman" w:hAnsi="Times New Roman" w:cs="Times New Roman"/>
          <w:i/>
          <w:iCs/>
          <w:color w:val="000000"/>
          <w:sz w:val="24"/>
          <w:szCs w:val="24"/>
          <w:lang w:eastAsia="ru-RU"/>
        </w:rPr>
        <w:t>); словосложение (</w:t>
      </w:r>
      <w:proofErr w:type="spellStart"/>
      <w:r w:rsidRPr="00A11247">
        <w:rPr>
          <w:rFonts w:ascii="Times New Roman" w:eastAsia="Times New Roman" w:hAnsi="Times New Roman" w:cs="Times New Roman"/>
          <w:i/>
          <w:iCs/>
          <w:color w:val="000000"/>
          <w:sz w:val="24"/>
          <w:szCs w:val="24"/>
          <w:lang w:eastAsia="ru-RU"/>
        </w:rPr>
        <w:t>das</w:t>
      </w:r>
      <w:proofErr w:type="spellEnd"/>
      <w:r w:rsidRPr="00A11247">
        <w:rPr>
          <w:rFonts w:ascii="Times New Roman" w:eastAsia="Times New Roman" w:hAnsi="Times New Roman" w:cs="Times New Roman"/>
          <w:i/>
          <w:iCs/>
          <w:color w:val="000000"/>
          <w:sz w:val="24"/>
          <w:szCs w:val="24"/>
          <w:lang w:eastAsia="ru-RU"/>
        </w:rPr>
        <w:t> </w:t>
      </w:r>
      <w:proofErr w:type="spellStart"/>
      <w:r w:rsidRPr="00A11247">
        <w:rPr>
          <w:rFonts w:ascii="Times New Roman" w:eastAsia="Times New Roman" w:hAnsi="Times New Roman" w:cs="Times New Roman"/>
          <w:i/>
          <w:iCs/>
          <w:color w:val="000000"/>
          <w:sz w:val="24"/>
          <w:szCs w:val="24"/>
          <w:lang w:eastAsia="ru-RU"/>
        </w:rPr>
        <w:t>Lehrbuch</w:t>
      </w:r>
      <w:proofErr w:type="spellEnd"/>
      <w:r w:rsidRPr="00A11247">
        <w:rPr>
          <w:rFonts w:ascii="Times New Roman" w:eastAsia="Times New Roman" w:hAnsi="Times New Roman" w:cs="Times New Roman"/>
          <w:i/>
          <w:iCs/>
          <w:color w:val="000000"/>
          <w:sz w:val="24"/>
          <w:szCs w:val="24"/>
          <w:lang w:eastAsia="ru-RU"/>
        </w:rPr>
        <w:t>); конверсия (</w:t>
      </w:r>
      <w:proofErr w:type="spellStart"/>
      <w:r w:rsidRPr="00A11247">
        <w:rPr>
          <w:rFonts w:ascii="Times New Roman" w:eastAsia="Times New Roman" w:hAnsi="Times New Roman" w:cs="Times New Roman"/>
          <w:i/>
          <w:iCs/>
          <w:color w:val="000000"/>
          <w:sz w:val="24"/>
          <w:szCs w:val="24"/>
          <w:lang w:eastAsia="ru-RU"/>
        </w:rPr>
        <w:t>das</w:t>
      </w:r>
      <w:proofErr w:type="spellEnd"/>
      <w:r w:rsidRPr="00A11247">
        <w:rPr>
          <w:rFonts w:ascii="Times New Roman" w:eastAsia="Times New Roman" w:hAnsi="Times New Roman" w:cs="Times New Roman"/>
          <w:i/>
          <w:iCs/>
          <w:color w:val="000000"/>
          <w:sz w:val="24"/>
          <w:szCs w:val="24"/>
          <w:lang w:eastAsia="ru-RU"/>
        </w:rPr>
        <w:t> </w:t>
      </w:r>
      <w:proofErr w:type="spellStart"/>
      <w:r w:rsidRPr="00A11247">
        <w:rPr>
          <w:rFonts w:ascii="Times New Roman" w:eastAsia="Times New Roman" w:hAnsi="Times New Roman" w:cs="Times New Roman"/>
          <w:i/>
          <w:iCs/>
          <w:color w:val="000000"/>
          <w:sz w:val="24"/>
          <w:szCs w:val="24"/>
          <w:lang w:eastAsia="ru-RU"/>
        </w:rPr>
        <w:t>Lesen</w:t>
      </w:r>
      <w:proofErr w:type="spellEnd"/>
      <w:r w:rsidRPr="00A11247">
        <w:rPr>
          <w:rFonts w:ascii="Times New Roman" w:eastAsia="Times New Roman" w:hAnsi="Times New Roman" w:cs="Times New Roman"/>
          <w:i/>
          <w:iCs/>
          <w:color w:val="000000"/>
          <w:sz w:val="24"/>
          <w:szCs w:val="24"/>
          <w:lang w:eastAsia="ru-RU"/>
        </w:rPr>
        <w:t>, </w:t>
      </w:r>
      <w:proofErr w:type="spellStart"/>
      <w:r w:rsidRPr="00A11247">
        <w:rPr>
          <w:rFonts w:ascii="Times New Roman" w:eastAsia="Times New Roman" w:hAnsi="Times New Roman" w:cs="Times New Roman"/>
          <w:i/>
          <w:iCs/>
          <w:color w:val="000000"/>
          <w:sz w:val="24"/>
          <w:szCs w:val="24"/>
          <w:lang w:eastAsia="ru-RU"/>
        </w:rPr>
        <w:t>die</w:t>
      </w:r>
      <w:proofErr w:type="spellEnd"/>
      <w:r w:rsidRPr="00A11247">
        <w:rPr>
          <w:rFonts w:ascii="Times New Roman" w:eastAsia="Times New Roman" w:hAnsi="Times New Roman" w:cs="Times New Roman"/>
          <w:i/>
          <w:iCs/>
          <w:color w:val="000000"/>
          <w:sz w:val="24"/>
          <w:szCs w:val="24"/>
          <w:lang w:eastAsia="ru-RU"/>
        </w:rPr>
        <w:t> </w:t>
      </w:r>
      <w:proofErr w:type="spellStart"/>
      <w:r w:rsidRPr="00A11247">
        <w:rPr>
          <w:rFonts w:ascii="Times New Roman" w:eastAsia="Times New Roman" w:hAnsi="Times New Roman" w:cs="Times New Roman"/>
          <w:i/>
          <w:iCs/>
          <w:color w:val="000000"/>
          <w:sz w:val="24"/>
          <w:szCs w:val="24"/>
          <w:lang w:eastAsia="ru-RU"/>
        </w:rPr>
        <w:t>Kalte</w:t>
      </w:r>
      <w:proofErr w:type="spellEnd"/>
      <w:r w:rsidRPr="00A11247">
        <w:rPr>
          <w:rFonts w:ascii="Times New Roman" w:eastAsia="Times New Roman" w:hAnsi="Times New Roman" w:cs="Times New Roman"/>
          <w:i/>
          <w:iCs/>
          <w:color w:val="000000"/>
          <w:sz w:val="24"/>
          <w:szCs w:val="24"/>
          <w:lang w:eastAsia="ru-RU"/>
        </w:rPr>
        <w:t>).</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lastRenderedPageBreak/>
        <w:t>Грамматическая сторона речи. </w:t>
      </w:r>
      <w:r w:rsidRPr="00A11247">
        <w:rPr>
          <w:rFonts w:ascii="Times New Roman" w:eastAsia="Times New Roman" w:hAnsi="Times New Roman" w:cs="Times New Roman"/>
          <w:color w:val="000000"/>
          <w:sz w:val="24"/>
          <w:szCs w:val="24"/>
          <w:lang w:eastAsia="ru-RU"/>
        </w:rPr>
        <w:t>Основные коммуникативные типы предложений: повествовательное, побудительное, вопросительное. Общий и специальный вопрос. Вопросительные слова: </w:t>
      </w:r>
      <w:proofErr w:type="spellStart"/>
      <w:r w:rsidRPr="00A11247">
        <w:rPr>
          <w:rFonts w:ascii="Times New Roman" w:eastAsia="Times New Roman" w:hAnsi="Times New Roman" w:cs="Times New Roman"/>
          <w:color w:val="000000"/>
          <w:sz w:val="24"/>
          <w:szCs w:val="24"/>
          <w:lang w:eastAsia="ru-RU"/>
        </w:rPr>
        <w:t>wer</w:t>
      </w:r>
      <w:proofErr w:type="spellEnd"/>
      <w:r w:rsidRPr="00A11247">
        <w:rPr>
          <w:rFonts w:ascii="Times New Roman" w:eastAsia="Times New Roman" w:hAnsi="Times New Roman" w:cs="Times New Roman"/>
          <w:color w:val="000000"/>
          <w:sz w:val="24"/>
          <w:szCs w:val="24"/>
          <w:lang w:eastAsia="ru-RU"/>
        </w:rPr>
        <w:t>, </w:t>
      </w:r>
      <w:proofErr w:type="spellStart"/>
      <w:r w:rsidRPr="00A11247">
        <w:rPr>
          <w:rFonts w:ascii="Times New Roman" w:eastAsia="Times New Roman" w:hAnsi="Times New Roman" w:cs="Times New Roman"/>
          <w:color w:val="000000"/>
          <w:sz w:val="24"/>
          <w:szCs w:val="24"/>
          <w:lang w:eastAsia="ru-RU"/>
        </w:rPr>
        <w:t>was</w:t>
      </w:r>
      <w:proofErr w:type="spellEnd"/>
      <w:r w:rsidRPr="00A11247">
        <w:rPr>
          <w:rFonts w:ascii="Times New Roman" w:eastAsia="Times New Roman" w:hAnsi="Times New Roman" w:cs="Times New Roman"/>
          <w:color w:val="000000"/>
          <w:sz w:val="24"/>
          <w:szCs w:val="24"/>
          <w:lang w:eastAsia="ru-RU"/>
        </w:rPr>
        <w:t>, </w:t>
      </w:r>
      <w:proofErr w:type="spellStart"/>
      <w:r w:rsidRPr="00A11247">
        <w:rPr>
          <w:rFonts w:ascii="Times New Roman" w:eastAsia="Times New Roman" w:hAnsi="Times New Roman" w:cs="Times New Roman"/>
          <w:color w:val="000000"/>
          <w:sz w:val="24"/>
          <w:szCs w:val="24"/>
          <w:lang w:eastAsia="ru-RU"/>
        </w:rPr>
        <w:t>wie</w:t>
      </w:r>
      <w:proofErr w:type="spellEnd"/>
      <w:r w:rsidRPr="00A11247">
        <w:rPr>
          <w:rFonts w:ascii="Times New Roman" w:eastAsia="Times New Roman" w:hAnsi="Times New Roman" w:cs="Times New Roman"/>
          <w:color w:val="000000"/>
          <w:sz w:val="24"/>
          <w:szCs w:val="24"/>
          <w:lang w:eastAsia="ru-RU"/>
        </w:rPr>
        <w:t>, </w:t>
      </w:r>
      <w:proofErr w:type="spellStart"/>
      <w:r w:rsidRPr="00A11247">
        <w:rPr>
          <w:rFonts w:ascii="Times New Roman" w:eastAsia="Times New Roman" w:hAnsi="Times New Roman" w:cs="Times New Roman"/>
          <w:color w:val="000000"/>
          <w:sz w:val="24"/>
          <w:szCs w:val="24"/>
          <w:lang w:eastAsia="ru-RU"/>
        </w:rPr>
        <w:t>warum</w:t>
      </w:r>
      <w:proofErr w:type="spellEnd"/>
      <w:r w:rsidRPr="00A11247">
        <w:rPr>
          <w:rFonts w:ascii="Times New Roman" w:eastAsia="Times New Roman" w:hAnsi="Times New Roman" w:cs="Times New Roman"/>
          <w:color w:val="000000"/>
          <w:sz w:val="24"/>
          <w:szCs w:val="24"/>
          <w:lang w:eastAsia="ru-RU"/>
        </w:rPr>
        <w:t>, </w:t>
      </w:r>
      <w:proofErr w:type="spellStart"/>
      <w:r w:rsidRPr="00A11247">
        <w:rPr>
          <w:rFonts w:ascii="Times New Roman" w:eastAsia="Times New Roman" w:hAnsi="Times New Roman" w:cs="Times New Roman"/>
          <w:color w:val="000000"/>
          <w:sz w:val="24"/>
          <w:szCs w:val="24"/>
          <w:lang w:eastAsia="ru-RU"/>
        </w:rPr>
        <w:t>wo</w:t>
      </w:r>
      <w:proofErr w:type="spellEnd"/>
      <w:r w:rsidRPr="00A11247">
        <w:rPr>
          <w:rFonts w:ascii="Times New Roman" w:eastAsia="Times New Roman" w:hAnsi="Times New Roman" w:cs="Times New Roman"/>
          <w:color w:val="000000"/>
          <w:sz w:val="24"/>
          <w:szCs w:val="24"/>
          <w:lang w:eastAsia="ru-RU"/>
        </w:rPr>
        <w:t>, </w:t>
      </w:r>
      <w:proofErr w:type="spellStart"/>
      <w:r w:rsidRPr="00A11247">
        <w:rPr>
          <w:rFonts w:ascii="Times New Roman" w:eastAsia="Times New Roman" w:hAnsi="Times New Roman" w:cs="Times New Roman"/>
          <w:color w:val="000000"/>
          <w:sz w:val="24"/>
          <w:szCs w:val="24"/>
          <w:lang w:eastAsia="ru-RU"/>
        </w:rPr>
        <w:t>wohin</w:t>
      </w:r>
      <w:proofErr w:type="spellEnd"/>
      <w:r w:rsidRPr="00A11247">
        <w:rPr>
          <w:rFonts w:ascii="Times New Roman" w:eastAsia="Times New Roman" w:hAnsi="Times New Roman" w:cs="Times New Roman"/>
          <w:color w:val="000000"/>
          <w:sz w:val="24"/>
          <w:szCs w:val="24"/>
          <w:lang w:eastAsia="ru-RU"/>
        </w:rPr>
        <w:t>, </w:t>
      </w:r>
      <w:proofErr w:type="spellStart"/>
      <w:r w:rsidRPr="00A11247">
        <w:rPr>
          <w:rFonts w:ascii="Times New Roman" w:eastAsia="Times New Roman" w:hAnsi="Times New Roman" w:cs="Times New Roman"/>
          <w:color w:val="000000"/>
          <w:sz w:val="24"/>
          <w:szCs w:val="24"/>
          <w:lang w:eastAsia="ru-RU"/>
        </w:rPr>
        <w:t>wann</w:t>
      </w:r>
      <w:proofErr w:type="spellEnd"/>
      <w:r w:rsidRPr="00A11247">
        <w:rPr>
          <w:rFonts w:ascii="Times New Roman" w:eastAsia="Times New Roman" w:hAnsi="Times New Roman" w:cs="Times New Roman"/>
          <w:color w:val="000000"/>
          <w:sz w:val="24"/>
          <w:szCs w:val="24"/>
          <w:lang w:eastAsia="ru-RU"/>
        </w:rPr>
        <w:t>. Порядок слов в утвердительном и вопросительном предложении (с и без вопросительного слова). Утвердительные и отрицательные предложения. Простое предложение с простым глагольным сказуемым (</w:t>
      </w:r>
      <w:proofErr w:type="spellStart"/>
      <w:r w:rsidRPr="00A11247">
        <w:rPr>
          <w:rFonts w:ascii="Times New Roman" w:eastAsia="Times New Roman" w:hAnsi="Times New Roman" w:cs="Times New Roman"/>
          <w:color w:val="000000"/>
          <w:sz w:val="24"/>
          <w:szCs w:val="24"/>
          <w:lang w:eastAsia="ru-RU"/>
        </w:rPr>
        <w:t>Wir</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lesen</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gern</w:t>
      </w:r>
      <w:proofErr w:type="spellEnd"/>
      <w:r w:rsidRPr="00A11247">
        <w:rPr>
          <w:rFonts w:ascii="Times New Roman" w:eastAsia="Times New Roman" w:hAnsi="Times New Roman" w:cs="Times New Roman"/>
          <w:color w:val="000000"/>
          <w:sz w:val="24"/>
          <w:szCs w:val="24"/>
          <w:lang w:eastAsia="ru-RU"/>
        </w:rPr>
        <w:t>.), составным именным сказуемым (</w:t>
      </w:r>
      <w:proofErr w:type="spellStart"/>
      <w:r w:rsidRPr="00A11247">
        <w:rPr>
          <w:rFonts w:ascii="Times New Roman" w:eastAsia="Times New Roman" w:hAnsi="Times New Roman" w:cs="Times New Roman"/>
          <w:color w:val="000000"/>
          <w:sz w:val="24"/>
          <w:szCs w:val="24"/>
          <w:lang w:eastAsia="ru-RU"/>
        </w:rPr>
        <w:t>Meine</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Familie</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ist</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groß</w:t>
      </w:r>
      <w:proofErr w:type="spellEnd"/>
      <w:r w:rsidRPr="00A11247">
        <w:rPr>
          <w:rFonts w:ascii="Times New Roman" w:eastAsia="Times New Roman" w:hAnsi="Times New Roman" w:cs="Times New Roman"/>
          <w:color w:val="000000"/>
          <w:sz w:val="24"/>
          <w:szCs w:val="24"/>
          <w:lang w:eastAsia="ru-RU"/>
        </w:rPr>
        <w:t>.) и составным глагольным сказуемым</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val="de-DE" w:eastAsia="ru-RU"/>
        </w:rPr>
        <w:t>(Ich lerne Deutsch sprechen.). </w:t>
      </w:r>
      <w:r w:rsidRPr="00A11247">
        <w:rPr>
          <w:rFonts w:ascii="Times New Roman" w:eastAsia="Times New Roman" w:hAnsi="Times New Roman" w:cs="Times New Roman"/>
          <w:color w:val="000000"/>
          <w:sz w:val="24"/>
          <w:szCs w:val="24"/>
          <w:lang w:eastAsia="ru-RU"/>
        </w:rPr>
        <w:t>Безличные</w:t>
      </w:r>
      <w:r w:rsidRPr="00A11247">
        <w:rPr>
          <w:rFonts w:ascii="Times New Roman" w:eastAsia="Times New Roman" w:hAnsi="Times New Roman" w:cs="Times New Roman"/>
          <w:color w:val="000000"/>
          <w:sz w:val="24"/>
          <w:szCs w:val="24"/>
          <w:lang w:val="de-DE" w:eastAsia="ru-RU"/>
        </w:rPr>
        <w:t> </w:t>
      </w:r>
      <w:r w:rsidRPr="00A11247">
        <w:rPr>
          <w:rFonts w:ascii="Times New Roman" w:eastAsia="Times New Roman" w:hAnsi="Times New Roman" w:cs="Times New Roman"/>
          <w:color w:val="000000"/>
          <w:sz w:val="24"/>
          <w:szCs w:val="24"/>
          <w:lang w:eastAsia="ru-RU"/>
        </w:rPr>
        <w:t>предложения</w:t>
      </w:r>
      <w:r w:rsidRPr="00A11247">
        <w:rPr>
          <w:rFonts w:ascii="Times New Roman" w:eastAsia="Times New Roman" w:hAnsi="Times New Roman" w:cs="Times New Roman"/>
          <w:color w:val="000000"/>
          <w:sz w:val="24"/>
          <w:szCs w:val="24"/>
          <w:lang w:val="de-DE" w:eastAsia="ru-RU"/>
        </w:rPr>
        <w:t> (Es ist kalt. </w:t>
      </w:r>
      <w:proofErr w:type="spellStart"/>
      <w:r w:rsidRPr="00A11247">
        <w:rPr>
          <w:rFonts w:ascii="Times New Roman" w:eastAsia="Times New Roman" w:hAnsi="Times New Roman" w:cs="Times New Roman"/>
          <w:color w:val="000000"/>
          <w:sz w:val="24"/>
          <w:szCs w:val="24"/>
          <w:lang w:eastAsia="ru-RU"/>
        </w:rPr>
        <w:t>Es</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schneit</w:t>
      </w:r>
      <w:proofErr w:type="spellEnd"/>
      <w:r w:rsidRPr="00A11247">
        <w:rPr>
          <w:rFonts w:ascii="Times New Roman" w:eastAsia="Times New Roman" w:hAnsi="Times New Roman" w:cs="Times New Roman"/>
          <w:color w:val="000000"/>
          <w:sz w:val="24"/>
          <w:szCs w:val="24"/>
          <w:lang w:eastAsia="ru-RU"/>
        </w:rPr>
        <w:t>.). Побудительные предложения (</w:t>
      </w:r>
      <w:proofErr w:type="spellStart"/>
      <w:r w:rsidRPr="00A11247">
        <w:rPr>
          <w:rFonts w:ascii="Times New Roman" w:eastAsia="Times New Roman" w:hAnsi="Times New Roman" w:cs="Times New Roman"/>
          <w:color w:val="000000"/>
          <w:sz w:val="24"/>
          <w:szCs w:val="24"/>
          <w:lang w:eastAsia="ru-RU"/>
        </w:rPr>
        <w:t>Hilf</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mir</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bitte</w:t>
      </w:r>
      <w:proofErr w:type="spellEnd"/>
      <w:r w:rsidRPr="00A11247">
        <w:rPr>
          <w:rFonts w:ascii="Times New Roman" w:eastAsia="Times New Roman" w:hAnsi="Times New Roman" w:cs="Times New Roman"/>
          <w:color w:val="000000"/>
          <w:sz w:val="24"/>
          <w:szCs w:val="24"/>
          <w:lang w:eastAsia="ru-RU"/>
        </w:rPr>
        <w:t xml:space="preserve">!). Предложения с оборотом </w:t>
      </w:r>
      <w:proofErr w:type="spellStart"/>
      <w:r w:rsidRPr="00A11247">
        <w:rPr>
          <w:rFonts w:ascii="Times New Roman" w:eastAsia="Times New Roman" w:hAnsi="Times New Roman" w:cs="Times New Roman"/>
          <w:color w:val="000000"/>
          <w:sz w:val="24"/>
          <w:szCs w:val="24"/>
          <w:lang w:eastAsia="ru-RU"/>
        </w:rPr>
        <w:t>Es</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gibt</w:t>
      </w:r>
      <w:proofErr w:type="spellEnd"/>
      <w:r w:rsidRPr="00A11247">
        <w:rPr>
          <w:rFonts w:ascii="Times New Roman" w:eastAsia="Times New Roman" w:hAnsi="Times New Roman" w:cs="Times New Roman"/>
          <w:color w:val="000000"/>
          <w:sz w:val="24"/>
          <w:szCs w:val="24"/>
          <w:lang w:eastAsia="ru-RU"/>
        </w:rPr>
        <w:t xml:space="preserve"> </w:t>
      </w:r>
      <w:proofErr w:type="gramStart"/>
      <w:r w:rsidRPr="00A11247">
        <w:rPr>
          <w:rFonts w:ascii="Times New Roman" w:eastAsia="Times New Roman" w:hAnsi="Times New Roman" w:cs="Times New Roman"/>
          <w:color w:val="000000"/>
          <w:sz w:val="24"/>
          <w:szCs w:val="24"/>
          <w:lang w:eastAsia="ru-RU"/>
        </w:rPr>
        <w:t>… .</w:t>
      </w:r>
      <w:proofErr w:type="gramEnd"/>
      <w:r w:rsidRPr="00A11247">
        <w:rPr>
          <w:rFonts w:ascii="Times New Roman" w:eastAsia="Times New Roman" w:hAnsi="Times New Roman" w:cs="Times New Roman"/>
          <w:color w:val="000000"/>
          <w:sz w:val="24"/>
          <w:szCs w:val="24"/>
          <w:lang w:eastAsia="ru-RU"/>
        </w:rPr>
        <w:t xml:space="preserve"> Простые распространённые предложения. Предложения с однородными членами.</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Грамматические формы изъявительного наклонения: </w:t>
      </w:r>
      <w:proofErr w:type="spellStart"/>
      <w:r w:rsidRPr="00A11247">
        <w:rPr>
          <w:rFonts w:ascii="Times New Roman" w:eastAsia="Times New Roman" w:hAnsi="Times New Roman" w:cs="Times New Roman"/>
          <w:color w:val="000000"/>
          <w:sz w:val="24"/>
          <w:szCs w:val="24"/>
          <w:lang w:eastAsia="ru-RU"/>
        </w:rPr>
        <w:t>Präsens</w:t>
      </w:r>
      <w:proofErr w:type="spellEnd"/>
      <w:r w:rsidRPr="00A11247">
        <w:rPr>
          <w:rFonts w:ascii="Times New Roman" w:eastAsia="Times New Roman" w:hAnsi="Times New Roman" w:cs="Times New Roman"/>
          <w:color w:val="000000"/>
          <w:sz w:val="24"/>
          <w:szCs w:val="24"/>
          <w:lang w:eastAsia="ru-RU"/>
        </w:rPr>
        <w:t>, </w:t>
      </w:r>
      <w:proofErr w:type="spellStart"/>
      <w:r w:rsidRPr="00A11247">
        <w:rPr>
          <w:rFonts w:ascii="Times New Roman" w:eastAsia="Times New Roman" w:hAnsi="Times New Roman" w:cs="Times New Roman"/>
          <w:color w:val="000000"/>
          <w:sz w:val="24"/>
          <w:szCs w:val="24"/>
          <w:lang w:eastAsia="ru-RU"/>
        </w:rPr>
        <w:t>Präteritum</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Perfekt</w:t>
      </w:r>
      <w:proofErr w:type="spellEnd"/>
      <w:r w:rsidRPr="00A11247">
        <w:rPr>
          <w:rFonts w:ascii="Times New Roman" w:eastAsia="Times New Roman" w:hAnsi="Times New Roman" w:cs="Times New Roman"/>
          <w:color w:val="000000"/>
          <w:sz w:val="24"/>
          <w:szCs w:val="24"/>
          <w:lang w:eastAsia="ru-RU"/>
        </w:rPr>
        <w:t xml:space="preserve">. Слабые и сильные глаголы. Вспомогательные глаголы </w:t>
      </w:r>
      <w:proofErr w:type="spellStart"/>
      <w:r w:rsidRPr="00A11247">
        <w:rPr>
          <w:rFonts w:ascii="Times New Roman" w:eastAsia="Times New Roman" w:hAnsi="Times New Roman" w:cs="Times New Roman"/>
          <w:color w:val="000000"/>
          <w:sz w:val="24"/>
          <w:szCs w:val="24"/>
          <w:lang w:eastAsia="ru-RU"/>
        </w:rPr>
        <w:t>haben</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sein</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werden</w:t>
      </w:r>
      <w:proofErr w:type="spellEnd"/>
      <w:r w:rsidRPr="00A11247">
        <w:rPr>
          <w:rFonts w:ascii="Times New Roman" w:eastAsia="Times New Roman" w:hAnsi="Times New Roman" w:cs="Times New Roman"/>
          <w:color w:val="000000"/>
          <w:sz w:val="24"/>
          <w:szCs w:val="24"/>
          <w:lang w:eastAsia="ru-RU"/>
        </w:rPr>
        <w:t>. Глагол-связка </w:t>
      </w:r>
      <w:proofErr w:type="spellStart"/>
      <w:r w:rsidRPr="00A11247">
        <w:rPr>
          <w:rFonts w:ascii="Times New Roman" w:eastAsia="Times New Roman" w:hAnsi="Times New Roman" w:cs="Times New Roman"/>
          <w:color w:val="000000"/>
          <w:sz w:val="24"/>
          <w:szCs w:val="24"/>
          <w:lang w:eastAsia="ru-RU"/>
        </w:rPr>
        <w:t>sein</w:t>
      </w:r>
      <w:proofErr w:type="spellEnd"/>
      <w:r w:rsidRPr="00A11247">
        <w:rPr>
          <w:rFonts w:ascii="Times New Roman" w:eastAsia="Times New Roman" w:hAnsi="Times New Roman" w:cs="Times New Roman"/>
          <w:color w:val="000000"/>
          <w:sz w:val="24"/>
          <w:szCs w:val="24"/>
          <w:lang w:eastAsia="ru-RU"/>
        </w:rPr>
        <w:t>. Модальные глаголы: </w:t>
      </w:r>
      <w:proofErr w:type="spellStart"/>
      <w:r w:rsidRPr="00A11247">
        <w:rPr>
          <w:rFonts w:ascii="Times New Roman" w:eastAsia="Times New Roman" w:hAnsi="Times New Roman" w:cs="Times New Roman"/>
          <w:color w:val="000000"/>
          <w:sz w:val="24"/>
          <w:szCs w:val="24"/>
          <w:lang w:eastAsia="ru-RU"/>
        </w:rPr>
        <w:t>können</w:t>
      </w:r>
      <w:proofErr w:type="spellEnd"/>
      <w:r w:rsidRPr="00A11247">
        <w:rPr>
          <w:rFonts w:ascii="Times New Roman" w:eastAsia="Times New Roman" w:hAnsi="Times New Roman" w:cs="Times New Roman"/>
          <w:color w:val="000000"/>
          <w:sz w:val="24"/>
          <w:szCs w:val="24"/>
          <w:lang w:eastAsia="ru-RU"/>
        </w:rPr>
        <w:t>, </w:t>
      </w:r>
      <w:proofErr w:type="spellStart"/>
      <w:r w:rsidRPr="00A11247">
        <w:rPr>
          <w:rFonts w:ascii="Times New Roman" w:eastAsia="Times New Roman" w:hAnsi="Times New Roman" w:cs="Times New Roman"/>
          <w:color w:val="000000"/>
          <w:sz w:val="24"/>
          <w:szCs w:val="24"/>
          <w:lang w:eastAsia="ru-RU"/>
        </w:rPr>
        <w:t>mögen</w:t>
      </w:r>
      <w:proofErr w:type="spellEnd"/>
      <w:r w:rsidRPr="00A11247">
        <w:rPr>
          <w:rFonts w:ascii="Times New Roman" w:eastAsia="Times New Roman" w:hAnsi="Times New Roman" w:cs="Times New Roman"/>
          <w:color w:val="000000"/>
          <w:sz w:val="24"/>
          <w:szCs w:val="24"/>
          <w:lang w:eastAsia="ru-RU"/>
        </w:rPr>
        <w:t>, </w:t>
      </w:r>
      <w:proofErr w:type="spellStart"/>
      <w:r w:rsidRPr="00A11247">
        <w:rPr>
          <w:rFonts w:ascii="Times New Roman" w:eastAsia="Times New Roman" w:hAnsi="Times New Roman" w:cs="Times New Roman"/>
          <w:color w:val="000000"/>
          <w:sz w:val="24"/>
          <w:szCs w:val="24"/>
          <w:lang w:eastAsia="ru-RU"/>
        </w:rPr>
        <w:t>müssen</w:t>
      </w:r>
      <w:proofErr w:type="spellEnd"/>
      <w:r w:rsidRPr="00A11247">
        <w:rPr>
          <w:rFonts w:ascii="Times New Roman" w:eastAsia="Times New Roman" w:hAnsi="Times New Roman" w:cs="Times New Roman"/>
          <w:color w:val="000000"/>
          <w:sz w:val="24"/>
          <w:szCs w:val="24"/>
          <w:lang w:eastAsia="ru-RU"/>
        </w:rPr>
        <w:t>. Существительные в единственном и множественном числе с определённым/неопределённым и нулевым артиклем.</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Местоимения</w:t>
      </w:r>
      <w:r w:rsidRPr="00A11247">
        <w:rPr>
          <w:rFonts w:ascii="Times New Roman" w:eastAsia="Times New Roman" w:hAnsi="Times New Roman" w:cs="Times New Roman"/>
          <w:color w:val="000000"/>
          <w:sz w:val="24"/>
          <w:szCs w:val="24"/>
          <w:lang w:val="de-DE" w:eastAsia="ru-RU"/>
        </w:rPr>
        <w:t>: </w:t>
      </w:r>
      <w:r w:rsidRPr="00A11247">
        <w:rPr>
          <w:rFonts w:ascii="Times New Roman" w:eastAsia="Times New Roman" w:hAnsi="Times New Roman" w:cs="Times New Roman"/>
          <w:color w:val="000000"/>
          <w:sz w:val="24"/>
          <w:szCs w:val="24"/>
          <w:lang w:eastAsia="ru-RU"/>
        </w:rPr>
        <w:t>личные</w:t>
      </w:r>
      <w:r w:rsidRPr="00A11247">
        <w:rPr>
          <w:rFonts w:ascii="Times New Roman" w:eastAsia="Times New Roman" w:hAnsi="Times New Roman" w:cs="Times New Roman"/>
          <w:color w:val="000000"/>
          <w:sz w:val="24"/>
          <w:szCs w:val="24"/>
          <w:lang w:val="de-DE" w:eastAsia="ru-RU"/>
        </w:rPr>
        <w:t>, </w:t>
      </w:r>
      <w:r w:rsidRPr="00A11247">
        <w:rPr>
          <w:rFonts w:ascii="Times New Roman" w:eastAsia="Times New Roman" w:hAnsi="Times New Roman" w:cs="Times New Roman"/>
          <w:color w:val="000000"/>
          <w:sz w:val="24"/>
          <w:szCs w:val="24"/>
          <w:lang w:eastAsia="ru-RU"/>
        </w:rPr>
        <w:t>притяжательные</w:t>
      </w:r>
      <w:r w:rsidRPr="00A11247">
        <w:rPr>
          <w:rFonts w:ascii="Times New Roman" w:eastAsia="Times New Roman" w:hAnsi="Times New Roman" w:cs="Times New Roman"/>
          <w:color w:val="000000"/>
          <w:sz w:val="24"/>
          <w:szCs w:val="24"/>
          <w:lang w:val="de-DE" w:eastAsia="ru-RU"/>
        </w:rPr>
        <w:t>: ich, du, er, ihr, mein, dein, ihr/sein/unser, euer). </w:t>
      </w:r>
      <w:r w:rsidRPr="00A11247">
        <w:rPr>
          <w:rFonts w:ascii="Times New Roman" w:eastAsia="Times New Roman" w:hAnsi="Times New Roman" w:cs="Times New Roman"/>
          <w:color w:val="000000"/>
          <w:sz w:val="24"/>
          <w:szCs w:val="24"/>
          <w:lang w:eastAsia="ru-RU"/>
        </w:rPr>
        <w:t xml:space="preserve">Отрицательное местоимение </w:t>
      </w:r>
      <w:proofErr w:type="spellStart"/>
      <w:r w:rsidRPr="00A11247">
        <w:rPr>
          <w:rFonts w:ascii="Times New Roman" w:eastAsia="Times New Roman" w:hAnsi="Times New Roman" w:cs="Times New Roman"/>
          <w:color w:val="000000"/>
          <w:sz w:val="24"/>
          <w:szCs w:val="24"/>
          <w:lang w:eastAsia="ru-RU"/>
        </w:rPr>
        <w:t>kein</w:t>
      </w:r>
      <w:proofErr w:type="spellEnd"/>
      <w:r w:rsidRPr="00A11247">
        <w:rPr>
          <w:rFonts w:ascii="Times New Roman" w:eastAsia="Times New Roman" w:hAnsi="Times New Roman" w:cs="Times New Roman"/>
          <w:color w:val="000000"/>
          <w:sz w:val="24"/>
          <w:szCs w:val="24"/>
          <w:lang w:eastAsia="ru-RU"/>
        </w:rPr>
        <w:t>.</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Количественные числительные (до 100), порядковые числительные (до 5).</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 xml:space="preserve">Предлоги: </w:t>
      </w:r>
      <w:proofErr w:type="spellStart"/>
      <w:r w:rsidRPr="00A11247">
        <w:rPr>
          <w:rFonts w:ascii="Times New Roman" w:eastAsia="Times New Roman" w:hAnsi="Times New Roman" w:cs="Times New Roman"/>
          <w:color w:val="000000"/>
          <w:sz w:val="24"/>
          <w:szCs w:val="24"/>
          <w:lang w:eastAsia="ru-RU"/>
        </w:rPr>
        <w:t>in</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an</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auf</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neben</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hinter</w:t>
      </w:r>
      <w:proofErr w:type="spellEnd"/>
      <w:r w:rsidRPr="00A11247">
        <w:rPr>
          <w:rFonts w:ascii="Times New Roman" w:eastAsia="Times New Roman" w:hAnsi="Times New Roman" w:cs="Times New Roman"/>
          <w:color w:val="000000"/>
          <w:sz w:val="24"/>
          <w:szCs w:val="24"/>
          <w:lang w:eastAsia="ru-RU"/>
        </w:rPr>
        <w:t>, </w:t>
      </w:r>
      <w:proofErr w:type="spellStart"/>
      <w:r w:rsidRPr="00A11247">
        <w:rPr>
          <w:rFonts w:ascii="Times New Roman" w:eastAsia="Times New Roman" w:hAnsi="Times New Roman" w:cs="Times New Roman"/>
          <w:color w:val="000000"/>
          <w:sz w:val="24"/>
          <w:szCs w:val="24"/>
          <w:lang w:eastAsia="ru-RU"/>
        </w:rPr>
        <w:t>über</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unter</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zwischen</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vor</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für</w:t>
      </w:r>
      <w:proofErr w:type="spellEnd"/>
      <w:r w:rsidRPr="00A11247">
        <w:rPr>
          <w:rFonts w:ascii="Times New Roman" w:eastAsia="Times New Roman" w:hAnsi="Times New Roman" w:cs="Times New Roman"/>
          <w:color w:val="000000"/>
          <w:sz w:val="24"/>
          <w:szCs w:val="24"/>
          <w:lang w:eastAsia="ru-RU"/>
        </w:rPr>
        <w:t xml:space="preserve">, </w:t>
      </w:r>
      <w:proofErr w:type="spellStart"/>
      <w:r w:rsidRPr="00A11247">
        <w:rPr>
          <w:rFonts w:ascii="Times New Roman" w:eastAsia="Times New Roman" w:hAnsi="Times New Roman" w:cs="Times New Roman"/>
          <w:color w:val="000000"/>
          <w:sz w:val="24"/>
          <w:szCs w:val="24"/>
          <w:lang w:eastAsia="ru-RU"/>
        </w:rPr>
        <w:t>um</w:t>
      </w:r>
      <w:proofErr w:type="spellEnd"/>
      <w:r w:rsidRPr="00A11247">
        <w:rPr>
          <w:rFonts w:ascii="Times New Roman" w:eastAsia="Times New Roman" w:hAnsi="Times New Roman" w:cs="Times New Roman"/>
          <w:color w:val="000000"/>
          <w:sz w:val="24"/>
          <w:szCs w:val="24"/>
          <w:lang w:eastAsia="ru-RU"/>
        </w:rPr>
        <w:t>.</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b/>
          <w:bCs/>
          <w:color w:val="000000"/>
          <w:sz w:val="24"/>
          <w:szCs w:val="24"/>
          <w:lang w:eastAsia="ru-RU"/>
        </w:rPr>
        <w:t>Социокультурная осведомленность</w:t>
      </w:r>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r w:rsidRPr="00A11247">
        <w:rPr>
          <w:rFonts w:ascii="Times New Roman" w:eastAsia="Times New Roman" w:hAnsi="Times New Roman" w:cs="Times New Roman"/>
          <w:color w:val="000000"/>
          <w:sz w:val="24"/>
          <w:szCs w:val="24"/>
          <w:lang w:eastAsia="ru-RU"/>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25FEF" w:rsidRDefault="00A25FEF" w:rsidP="00A25FEF">
      <w:pPr>
        <w:pStyle w:val="a5"/>
        <w:shd w:val="clear" w:color="auto" w:fill="F5F5F5"/>
        <w:spacing w:before="0" w:beforeAutospacing="0" w:after="0" w:afterAutospacing="0"/>
        <w:rPr>
          <w:b/>
          <w:bCs/>
          <w:color w:val="333333"/>
          <w:szCs w:val="21"/>
        </w:rPr>
      </w:pPr>
    </w:p>
    <w:p w:rsidR="00A25FEF" w:rsidRPr="00A25FEF" w:rsidRDefault="00A25FEF" w:rsidP="00A25FEF">
      <w:pPr>
        <w:pStyle w:val="a5"/>
        <w:shd w:val="clear" w:color="auto" w:fill="F5F5F5"/>
        <w:spacing w:before="0" w:beforeAutospacing="0" w:after="0" w:afterAutospacing="0"/>
        <w:jc w:val="center"/>
        <w:rPr>
          <w:szCs w:val="21"/>
        </w:rPr>
      </w:pPr>
      <w:r w:rsidRPr="00A25FEF">
        <w:rPr>
          <w:b/>
          <w:bCs/>
          <w:szCs w:val="21"/>
        </w:rPr>
        <w:t>Перечень образовательных сайтов</w:t>
      </w:r>
    </w:p>
    <w:p w:rsidR="00A25FEF" w:rsidRPr="00A25FEF" w:rsidRDefault="007B1CE1" w:rsidP="00A25FEF">
      <w:pPr>
        <w:pStyle w:val="a5"/>
        <w:numPr>
          <w:ilvl w:val="0"/>
          <w:numId w:val="46"/>
        </w:numPr>
        <w:shd w:val="clear" w:color="auto" w:fill="F5F5F5"/>
        <w:spacing w:before="0" w:beforeAutospacing="0" w:after="0" w:afterAutospacing="0"/>
        <w:ind w:left="0"/>
        <w:rPr>
          <w:color w:val="000000"/>
          <w:szCs w:val="21"/>
        </w:rPr>
      </w:pPr>
      <w:hyperlink r:id="rId6" w:history="1">
        <w:r w:rsidR="00A25FEF" w:rsidRPr="00A25FEF">
          <w:rPr>
            <w:rStyle w:val="a3"/>
            <w:color w:val="0066FF"/>
            <w:szCs w:val="21"/>
            <w:u w:val="none"/>
          </w:rPr>
          <w:t>https://www.youtube.com/user/4kidsLernvideos</w:t>
        </w:r>
      </w:hyperlink>
    </w:p>
    <w:p w:rsidR="00A25FEF" w:rsidRPr="00A25FEF" w:rsidRDefault="007B1CE1" w:rsidP="00A25FEF">
      <w:pPr>
        <w:pStyle w:val="a5"/>
        <w:numPr>
          <w:ilvl w:val="0"/>
          <w:numId w:val="46"/>
        </w:numPr>
        <w:shd w:val="clear" w:color="auto" w:fill="F5F5F5"/>
        <w:spacing w:before="0" w:beforeAutospacing="0" w:after="0" w:afterAutospacing="0"/>
        <w:ind w:left="0"/>
        <w:rPr>
          <w:color w:val="000000"/>
          <w:szCs w:val="21"/>
        </w:rPr>
      </w:pPr>
      <w:hyperlink r:id="rId7" w:history="1">
        <w:r w:rsidR="00A25FEF" w:rsidRPr="00A25FEF">
          <w:rPr>
            <w:rStyle w:val="a3"/>
            <w:szCs w:val="21"/>
          </w:rPr>
          <w:t>http://www.eduweb.vic.gov.au/languagesonline/german/german.htm</w:t>
        </w:r>
      </w:hyperlink>
    </w:p>
    <w:p w:rsidR="00A25FEF" w:rsidRPr="00A25FEF" w:rsidRDefault="007B1CE1" w:rsidP="00A25FEF">
      <w:pPr>
        <w:pStyle w:val="a5"/>
        <w:numPr>
          <w:ilvl w:val="0"/>
          <w:numId w:val="46"/>
        </w:numPr>
        <w:shd w:val="clear" w:color="auto" w:fill="F5F5F5"/>
        <w:spacing w:before="0" w:beforeAutospacing="0" w:after="0" w:afterAutospacing="0"/>
        <w:ind w:left="0"/>
        <w:rPr>
          <w:color w:val="000000"/>
          <w:szCs w:val="21"/>
        </w:rPr>
      </w:pPr>
      <w:hyperlink r:id="rId8" w:history="1">
        <w:r w:rsidR="00A25FEF" w:rsidRPr="00A25FEF">
          <w:rPr>
            <w:rStyle w:val="a3"/>
            <w:szCs w:val="21"/>
          </w:rPr>
          <w:t>http://www.languagesonline.org.uk/</w:t>
        </w:r>
      </w:hyperlink>
    </w:p>
    <w:p w:rsidR="00A25FEF" w:rsidRPr="00A25FEF" w:rsidRDefault="007B1CE1" w:rsidP="00A25FEF">
      <w:pPr>
        <w:pStyle w:val="a5"/>
        <w:numPr>
          <w:ilvl w:val="0"/>
          <w:numId w:val="46"/>
        </w:numPr>
        <w:shd w:val="clear" w:color="auto" w:fill="F5F5F5"/>
        <w:spacing w:before="0" w:beforeAutospacing="0" w:after="0" w:afterAutospacing="0"/>
        <w:ind w:left="0"/>
        <w:rPr>
          <w:color w:val="000000"/>
          <w:szCs w:val="21"/>
        </w:rPr>
      </w:pPr>
      <w:hyperlink r:id="rId9" w:history="1">
        <w:r w:rsidR="00A25FEF" w:rsidRPr="00A25FEF">
          <w:rPr>
            <w:rStyle w:val="a3"/>
            <w:szCs w:val="21"/>
          </w:rPr>
          <w:t>http://www.labbe.de/zzzebra/index.asp?themaid=228</w:t>
        </w:r>
      </w:hyperlink>
    </w:p>
    <w:p w:rsidR="00A25FEF" w:rsidRPr="00A25FEF" w:rsidRDefault="007B1CE1" w:rsidP="00A25FEF">
      <w:pPr>
        <w:pStyle w:val="a5"/>
        <w:numPr>
          <w:ilvl w:val="0"/>
          <w:numId w:val="46"/>
        </w:numPr>
        <w:shd w:val="clear" w:color="auto" w:fill="F5F5F5"/>
        <w:spacing w:before="0" w:beforeAutospacing="0" w:after="0" w:afterAutospacing="0"/>
        <w:ind w:left="0"/>
        <w:rPr>
          <w:color w:val="000000"/>
          <w:szCs w:val="21"/>
          <w:lang w:val="de-DE"/>
        </w:rPr>
      </w:pPr>
      <w:hyperlink r:id="rId10" w:history="1">
        <w:r w:rsidR="00A25FEF" w:rsidRPr="00A25FEF">
          <w:rPr>
            <w:rStyle w:val="a3"/>
            <w:szCs w:val="21"/>
            <w:lang w:val="de-DE"/>
          </w:rPr>
          <w:t>http://ingeb.org/Lieder/aaadaski.html</w:t>
        </w:r>
      </w:hyperlink>
      <w:r w:rsidR="00A25FEF" w:rsidRPr="00A25FEF">
        <w:rPr>
          <w:color w:val="000000"/>
          <w:szCs w:val="21"/>
          <w:lang w:val="de-DE"/>
        </w:rPr>
        <w:t> (deutsche Kinderlieder mit Noten, Text, Melodie)</w:t>
      </w:r>
    </w:p>
    <w:p w:rsidR="00A25FEF" w:rsidRPr="00A25FEF" w:rsidRDefault="007B1CE1" w:rsidP="00A25FEF">
      <w:pPr>
        <w:pStyle w:val="a5"/>
        <w:numPr>
          <w:ilvl w:val="0"/>
          <w:numId w:val="46"/>
        </w:numPr>
        <w:shd w:val="clear" w:color="auto" w:fill="F5F5F5"/>
        <w:spacing w:before="0" w:beforeAutospacing="0" w:after="0" w:afterAutospacing="0"/>
        <w:ind w:left="0"/>
        <w:rPr>
          <w:color w:val="000000"/>
          <w:szCs w:val="21"/>
          <w:lang w:val="de-DE"/>
        </w:rPr>
      </w:pPr>
      <w:hyperlink r:id="rId11" w:history="1">
        <w:r w:rsidR="00A25FEF" w:rsidRPr="00A25FEF">
          <w:rPr>
            <w:rStyle w:val="a3"/>
            <w:szCs w:val="21"/>
            <w:lang w:val="de-DE"/>
          </w:rPr>
          <w:t>www.kaleidos.de/alltag/info/menue15_a.htm</w:t>
        </w:r>
      </w:hyperlink>
    </w:p>
    <w:p w:rsidR="00A25FEF" w:rsidRPr="00A25FEF" w:rsidRDefault="007B1CE1" w:rsidP="00A25FEF">
      <w:pPr>
        <w:pStyle w:val="a5"/>
        <w:numPr>
          <w:ilvl w:val="0"/>
          <w:numId w:val="46"/>
        </w:numPr>
        <w:shd w:val="clear" w:color="auto" w:fill="F5F5F5"/>
        <w:spacing w:before="0" w:beforeAutospacing="0" w:after="0" w:afterAutospacing="0"/>
        <w:ind w:left="0"/>
        <w:rPr>
          <w:color w:val="000000"/>
          <w:szCs w:val="21"/>
        </w:rPr>
      </w:pPr>
      <w:hyperlink r:id="rId12" w:history="1">
        <w:r w:rsidR="00A25FEF" w:rsidRPr="00A25FEF">
          <w:rPr>
            <w:rStyle w:val="a3"/>
            <w:szCs w:val="21"/>
          </w:rPr>
          <w:t>http://popowa.ucoz.ru/</w:t>
        </w:r>
      </w:hyperlink>
    </w:p>
    <w:p w:rsidR="00100B98" w:rsidRPr="00A11247" w:rsidRDefault="00100B98"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Pr="00A11247" w:rsidRDefault="00A11247"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Pr="00A11247" w:rsidRDefault="00A11247"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Pr="00A11247" w:rsidRDefault="00A11247"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Pr="00A11247" w:rsidRDefault="00A11247"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Pr="00A11247" w:rsidRDefault="00A11247"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Pr="00A11247" w:rsidRDefault="00A11247"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Pr="00A11247" w:rsidRDefault="00A11247"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Pr="00A11247" w:rsidRDefault="00A11247"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Pr="00A11247" w:rsidRDefault="00A11247"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Pr="00A11247" w:rsidRDefault="00A11247"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Default="00A11247"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EC1EA9" w:rsidRDefault="00EC1EA9"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EC1EA9" w:rsidRDefault="00EC1EA9"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EC1EA9" w:rsidRPr="00A11247" w:rsidRDefault="00EC1EA9"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Pr="00A11247" w:rsidRDefault="00A11247" w:rsidP="00100B98">
      <w:pPr>
        <w:shd w:val="clear" w:color="auto" w:fill="FFFFFF"/>
        <w:spacing w:after="0" w:line="294" w:lineRule="atLeast"/>
        <w:rPr>
          <w:rFonts w:ascii="Times New Roman" w:eastAsia="Times New Roman" w:hAnsi="Times New Roman" w:cs="Times New Roman"/>
          <w:color w:val="000000"/>
          <w:sz w:val="24"/>
          <w:szCs w:val="24"/>
          <w:lang w:eastAsia="ru-RU"/>
        </w:rPr>
      </w:pPr>
    </w:p>
    <w:p w:rsidR="00A11247" w:rsidRPr="00A11247" w:rsidRDefault="00A11247" w:rsidP="00A11247">
      <w:pPr>
        <w:jc w:val="center"/>
        <w:rPr>
          <w:rFonts w:ascii="Times New Roman" w:hAnsi="Times New Roman" w:cs="Times New Roman"/>
          <w:b/>
          <w:sz w:val="24"/>
          <w:szCs w:val="24"/>
        </w:rPr>
      </w:pPr>
      <w:r w:rsidRPr="00A11247">
        <w:rPr>
          <w:rFonts w:ascii="Times New Roman" w:hAnsi="Times New Roman" w:cs="Times New Roman"/>
          <w:b/>
          <w:sz w:val="24"/>
          <w:szCs w:val="24"/>
        </w:rPr>
        <w:t>Календарно-тематическое планирование 3 класс «Вундеркинды плюс»</w:t>
      </w:r>
    </w:p>
    <w:tbl>
      <w:tblPr>
        <w:tblStyle w:val="a7"/>
        <w:tblW w:w="1562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701"/>
        <w:gridCol w:w="1984"/>
        <w:gridCol w:w="1985"/>
        <w:gridCol w:w="1984"/>
        <w:gridCol w:w="1560"/>
        <w:gridCol w:w="1984"/>
        <w:gridCol w:w="1985"/>
        <w:gridCol w:w="1701"/>
      </w:tblGrid>
      <w:tr w:rsidR="00A11247" w:rsidRPr="00A11247" w:rsidTr="002878F9">
        <w:tc>
          <w:tcPr>
            <w:tcW w:w="738" w:type="dxa"/>
            <w:vMerge w:val="restart"/>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jc w:val="center"/>
              <w:rPr>
                <w:rFonts w:ascii="Times New Roman" w:hAnsi="Times New Roman" w:cs="Times New Roman"/>
                <w:b/>
                <w:sz w:val="24"/>
                <w:szCs w:val="24"/>
              </w:rPr>
            </w:pPr>
            <w:r w:rsidRPr="00A11247">
              <w:rPr>
                <w:rFonts w:ascii="Times New Roman" w:hAnsi="Times New Roman" w:cs="Times New Roman"/>
                <w:b/>
                <w:sz w:val="24"/>
                <w:szCs w:val="24"/>
              </w:rPr>
              <w:t>№ п/п</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jc w:val="center"/>
              <w:rPr>
                <w:rFonts w:ascii="Times New Roman" w:hAnsi="Times New Roman" w:cs="Times New Roman"/>
                <w:b/>
                <w:sz w:val="24"/>
                <w:szCs w:val="24"/>
              </w:rPr>
            </w:pPr>
            <w:r w:rsidRPr="00A11247">
              <w:rPr>
                <w:rFonts w:ascii="Times New Roman" w:hAnsi="Times New Roman" w:cs="Times New Roman"/>
                <w:b/>
                <w:sz w:val="24"/>
                <w:szCs w:val="24"/>
              </w:rPr>
              <w:t>Тема урока</w:t>
            </w:r>
          </w:p>
        </w:tc>
        <w:tc>
          <w:tcPr>
            <w:tcW w:w="11482" w:type="dxa"/>
            <w:gridSpan w:val="6"/>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jc w:val="center"/>
              <w:rPr>
                <w:rFonts w:ascii="Times New Roman" w:hAnsi="Times New Roman" w:cs="Times New Roman"/>
                <w:b/>
                <w:sz w:val="24"/>
                <w:szCs w:val="24"/>
              </w:rPr>
            </w:pPr>
            <w:r w:rsidRPr="00A11247">
              <w:rPr>
                <w:rFonts w:ascii="Times New Roman" w:hAnsi="Times New Roman" w:cs="Times New Roman"/>
                <w:b/>
                <w:sz w:val="24"/>
                <w:szCs w:val="24"/>
              </w:rPr>
              <w:t>Характеристика учебной деятельности учащихся (Предметные результаты)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11247" w:rsidRPr="00A11247" w:rsidRDefault="00A11247" w:rsidP="002878F9">
            <w:pPr>
              <w:jc w:val="center"/>
              <w:rPr>
                <w:rFonts w:ascii="Times New Roman" w:hAnsi="Times New Roman" w:cs="Times New Roman"/>
                <w:b/>
                <w:sz w:val="24"/>
                <w:szCs w:val="24"/>
              </w:rPr>
            </w:pPr>
            <w:r w:rsidRPr="00A11247">
              <w:rPr>
                <w:rFonts w:ascii="Times New Roman" w:hAnsi="Times New Roman" w:cs="Times New Roman"/>
                <w:b/>
                <w:sz w:val="24"/>
                <w:szCs w:val="24"/>
              </w:rPr>
              <w:t>Домашнее задание</w:t>
            </w:r>
          </w:p>
        </w:tc>
      </w:tr>
      <w:tr w:rsidR="00A11247" w:rsidRPr="00A11247" w:rsidTr="002878F9">
        <w:tc>
          <w:tcPr>
            <w:tcW w:w="738" w:type="dxa"/>
            <w:vMerge/>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rPr>
                <w:rFonts w:ascii="Times New Roman" w:hAnsi="Times New Roman" w:cs="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rPr>
                <w:rFonts w:ascii="Times New Roman" w:hAnsi="Times New Roman" w:cs="Times New Roman"/>
                <w:b/>
                <w:sz w:val="24"/>
                <w:szCs w:val="24"/>
              </w:rPr>
            </w:pPr>
          </w:p>
        </w:tc>
        <w:tc>
          <w:tcPr>
            <w:tcW w:w="7513" w:type="dxa"/>
            <w:gridSpan w:val="4"/>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jc w:val="center"/>
              <w:rPr>
                <w:rFonts w:ascii="Times New Roman" w:hAnsi="Times New Roman" w:cs="Times New Roman"/>
                <w:b/>
                <w:sz w:val="24"/>
                <w:szCs w:val="24"/>
              </w:rPr>
            </w:pPr>
            <w:r w:rsidRPr="00A11247">
              <w:rPr>
                <w:rFonts w:ascii="Times New Roman" w:hAnsi="Times New Roman" w:cs="Times New Roman"/>
                <w:b/>
                <w:sz w:val="24"/>
                <w:szCs w:val="24"/>
              </w:rPr>
              <w:t>Речевые умения</w:t>
            </w:r>
          </w:p>
        </w:tc>
        <w:tc>
          <w:tcPr>
            <w:tcW w:w="3969" w:type="dxa"/>
            <w:gridSpan w:val="2"/>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jc w:val="center"/>
              <w:rPr>
                <w:rFonts w:ascii="Times New Roman" w:hAnsi="Times New Roman" w:cs="Times New Roman"/>
                <w:b/>
                <w:sz w:val="24"/>
                <w:szCs w:val="24"/>
              </w:rPr>
            </w:pPr>
            <w:r w:rsidRPr="00A11247">
              <w:rPr>
                <w:rFonts w:ascii="Times New Roman" w:hAnsi="Times New Roman" w:cs="Times New Roman"/>
                <w:b/>
                <w:sz w:val="24"/>
                <w:szCs w:val="24"/>
              </w:rPr>
              <w:t>Языковые знания и навыки</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rPr>
                <w:rFonts w:ascii="Times New Roman" w:hAnsi="Times New Roman" w:cs="Times New Roman"/>
                <w:b/>
                <w:sz w:val="24"/>
                <w:szCs w:val="24"/>
              </w:rPr>
            </w:pPr>
          </w:p>
        </w:tc>
      </w:tr>
      <w:tr w:rsidR="00A11247" w:rsidRPr="00A11247" w:rsidTr="002878F9">
        <w:trPr>
          <w:trHeight w:val="377"/>
        </w:trPr>
        <w:tc>
          <w:tcPr>
            <w:tcW w:w="738" w:type="dxa"/>
            <w:vMerge/>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rPr>
                <w:rFonts w:ascii="Times New Roman" w:hAnsi="Times New Roman" w:cs="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rPr>
                <w:rFonts w:ascii="Times New Roman"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jc w:val="center"/>
              <w:rPr>
                <w:rFonts w:ascii="Times New Roman" w:hAnsi="Times New Roman" w:cs="Times New Roman"/>
                <w:b/>
                <w:sz w:val="24"/>
                <w:szCs w:val="24"/>
              </w:rPr>
            </w:pPr>
            <w:proofErr w:type="spellStart"/>
            <w:r w:rsidRPr="00A11247">
              <w:rPr>
                <w:rFonts w:ascii="Times New Roman" w:hAnsi="Times New Roman" w:cs="Times New Roman"/>
                <w:b/>
                <w:sz w:val="24"/>
                <w:szCs w:val="24"/>
              </w:rPr>
              <w:t>аудирование</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jc w:val="center"/>
              <w:rPr>
                <w:rFonts w:ascii="Times New Roman" w:hAnsi="Times New Roman" w:cs="Times New Roman"/>
                <w:b/>
                <w:sz w:val="24"/>
                <w:szCs w:val="24"/>
              </w:rPr>
            </w:pPr>
            <w:r w:rsidRPr="00A11247">
              <w:rPr>
                <w:rFonts w:ascii="Times New Roman" w:hAnsi="Times New Roman" w:cs="Times New Roman"/>
                <w:b/>
                <w:sz w:val="24"/>
                <w:szCs w:val="24"/>
              </w:rPr>
              <w:t>говорение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jc w:val="center"/>
              <w:rPr>
                <w:rFonts w:ascii="Times New Roman" w:hAnsi="Times New Roman" w:cs="Times New Roman"/>
                <w:b/>
                <w:sz w:val="24"/>
                <w:szCs w:val="24"/>
              </w:rPr>
            </w:pPr>
            <w:r w:rsidRPr="00A11247">
              <w:rPr>
                <w:rFonts w:ascii="Times New Roman" w:hAnsi="Times New Roman" w:cs="Times New Roman"/>
                <w:b/>
                <w:sz w:val="24"/>
                <w:szCs w:val="24"/>
              </w:rPr>
              <w:t>чтение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jc w:val="center"/>
              <w:rPr>
                <w:rFonts w:ascii="Times New Roman" w:hAnsi="Times New Roman" w:cs="Times New Roman"/>
                <w:b/>
                <w:sz w:val="24"/>
                <w:szCs w:val="24"/>
              </w:rPr>
            </w:pPr>
            <w:r w:rsidRPr="00A11247">
              <w:rPr>
                <w:rFonts w:ascii="Times New Roman" w:hAnsi="Times New Roman" w:cs="Times New Roman"/>
                <w:b/>
                <w:sz w:val="24"/>
                <w:szCs w:val="24"/>
              </w:rPr>
              <w:t>письмо</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jc w:val="center"/>
              <w:rPr>
                <w:rFonts w:ascii="Times New Roman" w:hAnsi="Times New Roman" w:cs="Times New Roman"/>
                <w:b/>
                <w:sz w:val="24"/>
                <w:szCs w:val="24"/>
              </w:rPr>
            </w:pPr>
            <w:r w:rsidRPr="00A11247">
              <w:rPr>
                <w:rFonts w:ascii="Times New Roman" w:hAnsi="Times New Roman" w:cs="Times New Roman"/>
                <w:b/>
                <w:sz w:val="24"/>
                <w:szCs w:val="24"/>
              </w:rPr>
              <w:t>лексика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jc w:val="center"/>
              <w:rPr>
                <w:rFonts w:ascii="Times New Roman" w:hAnsi="Times New Roman" w:cs="Times New Roman"/>
                <w:b/>
                <w:sz w:val="24"/>
                <w:szCs w:val="24"/>
              </w:rPr>
            </w:pPr>
            <w:r w:rsidRPr="00A11247">
              <w:rPr>
                <w:rFonts w:ascii="Times New Roman" w:hAnsi="Times New Roman" w:cs="Times New Roman"/>
                <w:b/>
                <w:sz w:val="24"/>
                <w:szCs w:val="24"/>
              </w:rPr>
              <w:t>грамматика</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rPr>
                <w:rFonts w:ascii="Times New Roman" w:hAnsi="Times New Roman" w:cs="Times New Roman"/>
                <w:b/>
                <w:sz w:val="24"/>
                <w:szCs w:val="24"/>
              </w:rPr>
            </w:pPr>
          </w:p>
        </w:tc>
      </w:tr>
      <w:tr w:rsidR="00A11247" w:rsidRPr="007B1CE1" w:rsidTr="002878F9">
        <w:trPr>
          <w:trHeight w:val="562"/>
        </w:trPr>
        <w:tc>
          <w:tcPr>
            <w:tcW w:w="15622" w:type="dxa"/>
            <w:gridSpan w:val="9"/>
            <w:tcBorders>
              <w:top w:val="single" w:sz="4" w:space="0" w:color="000000"/>
              <w:left w:val="single" w:sz="4" w:space="0" w:color="000000"/>
              <w:right w:val="single" w:sz="4" w:space="0" w:color="000000"/>
            </w:tcBorders>
            <w:vAlign w:val="center"/>
            <w:hideMark/>
          </w:tcPr>
          <w:p w:rsidR="00A11247" w:rsidRPr="00A11247" w:rsidRDefault="00A11247" w:rsidP="002878F9">
            <w:pPr>
              <w:jc w:val="center"/>
              <w:rPr>
                <w:rFonts w:ascii="Times New Roman" w:hAnsi="Times New Roman" w:cs="Times New Roman"/>
                <w:b/>
                <w:sz w:val="24"/>
                <w:szCs w:val="24"/>
                <w:lang w:val="de-DE"/>
              </w:rPr>
            </w:pPr>
            <w:r w:rsidRPr="00A11247">
              <w:rPr>
                <w:rFonts w:ascii="Times New Roman" w:hAnsi="Times New Roman" w:cs="Times New Roman"/>
                <w:b/>
                <w:sz w:val="24"/>
                <w:szCs w:val="24"/>
                <w:lang w:val="de-DE"/>
              </w:rPr>
              <w:t xml:space="preserve">Lektion 1 Die Welt ist groß   (10 </w:t>
            </w:r>
            <w:r w:rsidRPr="00A11247">
              <w:rPr>
                <w:rFonts w:ascii="Times New Roman" w:hAnsi="Times New Roman" w:cs="Times New Roman"/>
                <w:b/>
                <w:sz w:val="24"/>
                <w:szCs w:val="24"/>
              </w:rPr>
              <w:t>часов</w:t>
            </w:r>
            <w:r w:rsidRPr="00A11247">
              <w:rPr>
                <w:rFonts w:ascii="Times New Roman" w:hAnsi="Times New Roman" w:cs="Times New Roman"/>
                <w:b/>
                <w:sz w:val="24"/>
                <w:szCs w:val="24"/>
                <w:lang w:val="de-DE"/>
              </w:rPr>
              <w:t>)</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vAlign w:val="center"/>
            <w:hideMark/>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lang w:val="de-DE"/>
              </w:rPr>
              <w:t>1</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Летние каникулы семьи Вундеркиндов. Погода летом. </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воспринимать на слух диалог по теме с опорой текст.</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вести диалог-расспрос по теме; называть времена года; рассказывать, что можно делать в летние каникулы; называть предметы одежды; действовать по образцу</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чтения коротких текстов с общим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vMerge w:val="restart"/>
            <w:tcBorders>
              <w:top w:val="single" w:sz="4" w:space="0" w:color="000000"/>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lang w:val="de-DE"/>
              </w:rPr>
              <w:t xml:space="preserve">Der Apfelbaum, der Bauernhof, der Spielplatz, der Berg, die Bibliothek, die Blaubeere, das Dorf, die Fabrik, das Feld, die Ferien,  Das Huhn, das Kino, der Klassenraum, die Kuh, das Meer, das Museum, der </w:t>
            </w:r>
            <w:r w:rsidRPr="00A11247">
              <w:rPr>
                <w:rFonts w:ascii="Times New Roman" w:hAnsi="Times New Roman" w:cs="Times New Roman"/>
                <w:sz w:val="24"/>
                <w:szCs w:val="24"/>
                <w:lang w:val="de-DE"/>
              </w:rPr>
              <w:lastRenderedPageBreak/>
              <w:t xml:space="preserve">Sand, die Sandale, das Schaf, das Schloss, das Sonnenbad, das Stadion, die Stadt, der Stall, der Strand, der Supermarkt, der Traktor, der Wald, das Wohnhaus, der Zoo, auf dem Lande </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Развитие умения объяснять новое грамматическое явление с опорой на рисунки.</w:t>
            </w:r>
          </w:p>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Порядок слов в повествовательных и вопросительных предложениях.</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РТ стр.7 № 2,3,</w:t>
            </w:r>
          </w:p>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Лексику по теме учить</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hideMark/>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2</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Летняя одежда. Активизация лексики. </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воспринимать на слух текст</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какие предметы одежды нужно носить в разную погоду;</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чтения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изученных глаголов (в том числе модальных)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порядок слов в повествовательных и вопросительных предложениях.</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РТ стр. 27-28 № 27</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3</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Школа. Расписание уроков. </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том, что делают герои учебника в школе;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текста (расписание уроков) с полным охватом понимания;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изученных глаголов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xml:space="preserve">; порядковые числительные до 5; </w:t>
            </w:r>
            <w:proofErr w:type="spellStart"/>
            <w:r w:rsidRPr="00A11247">
              <w:rPr>
                <w:rFonts w:ascii="Times New Roman" w:hAnsi="Times New Roman" w:cs="Times New Roman"/>
                <w:sz w:val="24"/>
                <w:szCs w:val="24"/>
              </w:rPr>
              <w:t>Perfekt</w:t>
            </w:r>
            <w:proofErr w:type="spellEnd"/>
            <w:r w:rsidRPr="00A11247">
              <w:rPr>
                <w:rFonts w:ascii="Times New Roman" w:hAnsi="Times New Roman" w:cs="Times New Roman"/>
                <w:sz w:val="24"/>
                <w:szCs w:val="24"/>
              </w:rPr>
              <w:t xml:space="preserve"> правильных глаголов; порядок слов в повествовательных и вопросительных предложениях.</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РТ стр. 24             № 21,22</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Что можно делать в школе? Что можно делать в каникулы?</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рассказывать, что он делал в свободное время; </w:t>
            </w:r>
            <w:r w:rsidRPr="00A11247">
              <w:rPr>
                <w:rFonts w:ascii="Times New Roman" w:hAnsi="Times New Roman" w:cs="Times New Roman"/>
                <w:sz w:val="24"/>
                <w:szCs w:val="24"/>
              </w:rPr>
              <w:lastRenderedPageBreak/>
              <w:t>рассказывать о том, что можно делать в школе и в свободное время;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тематического поля «Школа», Свободное время»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roofErr w:type="spellStart"/>
            <w:r w:rsidRPr="00A11247">
              <w:rPr>
                <w:rFonts w:ascii="Times New Roman" w:hAnsi="Times New Roman" w:cs="Times New Roman"/>
                <w:sz w:val="24"/>
                <w:szCs w:val="24"/>
              </w:rPr>
              <w:t>Perfekt</w:t>
            </w:r>
            <w:proofErr w:type="spellEnd"/>
            <w:r w:rsidRPr="00A11247">
              <w:rPr>
                <w:rFonts w:ascii="Times New Roman" w:hAnsi="Times New Roman" w:cs="Times New Roman"/>
                <w:sz w:val="24"/>
                <w:szCs w:val="24"/>
              </w:rPr>
              <w:t xml:space="preserve"> правильных глаголов; порядок слов в повествовательн</w:t>
            </w:r>
            <w:r w:rsidRPr="00A11247">
              <w:rPr>
                <w:rFonts w:ascii="Times New Roman" w:hAnsi="Times New Roman" w:cs="Times New Roman"/>
                <w:sz w:val="24"/>
                <w:szCs w:val="24"/>
              </w:rPr>
              <w:lastRenderedPageBreak/>
              <w:t>ых и вопросительных предложениях,</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РТ стр. 16 № 9,10</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5</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Погода летом</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том, что ты делал летом; описывать погоду;</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общим и выборочным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тематического поля «Занятия в свободное время», «Погода»</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изученных глаголов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Perfekt</w:t>
            </w:r>
            <w:proofErr w:type="spellEnd"/>
            <w:r w:rsidRPr="00A11247">
              <w:rPr>
                <w:rFonts w:ascii="Times New Roman" w:hAnsi="Times New Roman" w:cs="Times New Roman"/>
                <w:sz w:val="24"/>
                <w:szCs w:val="24"/>
              </w:rPr>
              <w:t xml:space="preserve"> правильных глаголов; порядок слов в повествовательных и вопросительных предложениях</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РТ стр. 17 № 11</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6</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 Занятия в свободное время. Город/деревня.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аудирования с полным пониманием </w:t>
            </w:r>
            <w:proofErr w:type="spellStart"/>
            <w:r w:rsidRPr="00A11247">
              <w:rPr>
                <w:rFonts w:ascii="Times New Roman" w:hAnsi="Times New Roman" w:cs="Times New Roman"/>
                <w:sz w:val="24"/>
                <w:szCs w:val="24"/>
              </w:rPr>
              <w:t>содердания</w:t>
            </w:r>
            <w:proofErr w:type="spellEnd"/>
            <w:r w:rsidRPr="00A11247">
              <w:rPr>
                <w:rFonts w:ascii="Times New Roman" w:hAnsi="Times New Roman" w:cs="Times New Roman"/>
                <w:sz w:val="24"/>
                <w:szCs w:val="24"/>
              </w:rPr>
              <w:t xml:space="preserve"> с опорой на текст</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описывать иллюстрацию, вести диалог-расспрос по теме, называть здания в городе, деревне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тематического поля «Занятия в свободное время», «Погода»</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Порядок слов в повествовательных и вопросительных предложениях с рамочной конструкцией.</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РТ стр. 19 № 13,14</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7</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Город. </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аудирования с полным пониманием </w:t>
            </w:r>
            <w:proofErr w:type="spellStart"/>
            <w:r w:rsidRPr="00A11247">
              <w:rPr>
                <w:rFonts w:ascii="Times New Roman" w:hAnsi="Times New Roman" w:cs="Times New Roman"/>
                <w:sz w:val="24"/>
                <w:szCs w:val="24"/>
              </w:rPr>
              <w:t>содердания</w:t>
            </w:r>
            <w:proofErr w:type="spellEnd"/>
            <w:r w:rsidRPr="00A11247">
              <w:rPr>
                <w:rFonts w:ascii="Times New Roman" w:hAnsi="Times New Roman" w:cs="Times New Roman"/>
                <w:sz w:val="24"/>
                <w:szCs w:val="24"/>
              </w:rPr>
              <w:t xml:space="preserve"> с опорой на текст</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расположение объектов в городе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текста с выборочным охватом понимания и с опорой на иллюстрации</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«Город»</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Предлог </w:t>
            </w:r>
            <w:proofErr w:type="spellStart"/>
            <w:r w:rsidRPr="00A11247">
              <w:rPr>
                <w:rFonts w:ascii="Times New Roman" w:hAnsi="Times New Roman" w:cs="Times New Roman"/>
                <w:sz w:val="24"/>
                <w:szCs w:val="24"/>
              </w:rPr>
              <w:t>in</w:t>
            </w:r>
            <w:proofErr w:type="spellEnd"/>
            <w:r w:rsidRPr="00A11247">
              <w:rPr>
                <w:rFonts w:ascii="Times New Roman" w:hAnsi="Times New Roman" w:cs="Times New Roman"/>
                <w:sz w:val="24"/>
                <w:szCs w:val="24"/>
              </w:rPr>
              <w:t xml:space="preserve"> в значении места (указание адреса – улицы); безличный оборот </w:t>
            </w:r>
            <w:proofErr w:type="spellStart"/>
            <w:r w:rsidRPr="00A11247">
              <w:rPr>
                <w:rFonts w:ascii="Times New Roman" w:hAnsi="Times New Roman" w:cs="Times New Roman"/>
                <w:sz w:val="24"/>
                <w:szCs w:val="24"/>
              </w:rPr>
              <w:t>es</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gibt</w:t>
            </w:r>
            <w:proofErr w:type="spellEnd"/>
            <w:r w:rsidRPr="00A11247">
              <w:rPr>
                <w:rFonts w:ascii="Times New Roman" w:hAnsi="Times New Roman" w:cs="Times New Roman"/>
                <w:sz w:val="24"/>
                <w:szCs w:val="24"/>
              </w:rPr>
              <w:t xml:space="preserve">; склонение определённого и неопределённого </w:t>
            </w:r>
            <w:r w:rsidRPr="00A11247">
              <w:rPr>
                <w:rFonts w:ascii="Times New Roman" w:hAnsi="Times New Roman" w:cs="Times New Roman"/>
                <w:sz w:val="24"/>
                <w:szCs w:val="24"/>
              </w:rPr>
              <w:lastRenderedPageBreak/>
              <w:t xml:space="preserve">артикля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РТ стр. 27,28 № 26,27</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8</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Город. Городские объекты.</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аудирования с опорой на </w:t>
            </w:r>
            <w:proofErr w:type="spellStart"/>
            <w:r w:rsidRPr="00A11247">
              <w:rPr>
                <w:rFonts w:ascii="Times New Roman" w:hAnsi="Times New Roman" w:cs="Times New Roman"/>
                <w:sz w:val="24"/>
                <w:szCs w:val="24"/>
              </w:rPr>
              <w:t>какртинку</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расположение объектов в городе; рассказывать, куда идут герои учебника; воспроизводить речевые модели в новой коммуникативной ситуации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текста с выборочным охватом понимания и с опорой на иллюстрации.</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«Город»</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Безличный оборот </w:t>
            </w:r>
            <w:proofErr w:type="spellStart"/>
            <w:r w:rsidRPr="00A11247">
              <w:rPr>
                <w:rFonts w:ascii="Times New Roman" w:hAnsi="Times New Roman" w:cs="Times New Roman"/>
                <w:sz w:val="24"/>
                <w:szCs w:val="24"/>
              </w:rPr>
              <w:t>es</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gibt</w:t>
            </w:r>
            <w:proofErr w:type="spellEnd"/>
            <w:r w:rsidRPr="00A11247">
              <w:rPr>
                <w:rFonts w:ascii="Times New Roman" w:hAnsi="Times New Roman" w:cs="Times New Roman"/>
                <w:sz w:val="24"/>
                <w:szCs w:val="24"/>
              </w:rPr>
              <w:t xml:space="preserve">; склонение определённого и неопределённого артикля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 xml:space="preserve">; склонение неопределённого местоимения </w:t>
            </w:r>
            <w:proofErr w:type="spellStart"/>
            <w:r w:rsidRPr="00A11247">
              <w:rPr>
                <w:rFonts w:ascii="Times New Roman" w:hAnsi="Times New Roman" w:cs="Times New Roman"/>
                <w:sz w:val="24"/>
                <w:szCs w:val="24"/>
              </w:rPr>
              <w:t>kein</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РТ стр.28-29 № 28,29</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9</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Объекты в городе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расположение объектов в городе; вести диалог-расспрос по теме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текста с выборочным охватом понимания и с опорой на иллюстрации</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Предлог </w:t>
            </w:r>
            <w:proofErr w:type="spellStart"/>
            <w:r w:rsidRPr="00A11247">
              <w:rPr>
                <w:rFonts w:ascii="Times New Roman" w:hAnsi="Times New Roman" w:cs="Times New Roman"/>
                <w:sz w:val="24"/>
                <w:szCs w:val="24"/>
              </w:rPr>
              <w:t>in</w:t>
            </w:r>
            <w:proofErr w:type="spellEnd"/>
            <w:r w:rsidRPr="00A11247">
              <w:rPr>
                <w:rFonts w:ascii="Times New Roman" w:hAnsi="Times New Roman" w:cs="Times New Roman"/>
                <w:sz w:val="24"/>
                <w:szCs w:val="24"/>
              </w:rPr>
              <w:t xml:space="preserve"> в значении места; безличный оборот </w:t>
            </w:r>
            <w:proofErr w:type="spellStart"/>
            <w:r w:rsidRPr="00A11247">
              <w:rPr>
                <w:rFonts w:ascii="Times New Roman" w:hAnsi="Times New Roman" w:cs="Times New Roman"/>
                <w:sz w:val="24"/>
                <w:szCs w:val="24"/>
              </w:rPr>
              <w:t>es</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gibt</w:t>
            </w:r>
            <w:proofErr w:type="spellEnd"/>
            <w:r w:rsidRPr="00A11247">
              <w:rPr>
                <w:rFonts w:ascii="Times New Roman" w:hAnsi="Times New Roman" w:cs="Times New Roman"/>
                <w:sz w:val="24"/>
                <w:szCs w:val="24"/>
              </w:rPr>
              <w:t xml:space="preserve">; спряжение глагола </w:t>
            </w:r>
            <w:proofErr w:type="spellStart"/>
            <w:r w:rsidRPr="00A11247">
              <w:rPr>
                <w:rFonts w:ascii="Times New Roman" w:hAnsi="Times New Roman" w:cs="Times New Roman"/>
                <w:sz w:val="24"/>
                <w:szCs w:val="24"/>
              </w:rPr>
              <w:t>nehmen</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Деревня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том, что возьмешь с собой в путешествие, рассказывать о том, что тебе нравится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текста с полным пониманием прочитанного. Работа с текстом</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Написание истории о приключении в каникулы с опорой на ключевые слова</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Оценочное суждение с глаголом </w:t>
            </w:r>
            <w:r w:rsidRPr="00A11247">
              <w:rPr>
                <w:rFonts w:ascii="Times New Roman" w:hAnsi="Times New Roman" w:cs="Times New Roman"/>
                <w:sz w:val="24"/>
                <w:szCs w:val="24"/>
                <w:lang w:val="en-US"/>
              </w:rPr>
              <w:t>fallen</w:t>
            </w:r>
            <w:r w:rsidRPr="00A11247">
              <w:rPr>
                <w:rFonts w:ascii="Times New Roman" w:hAnsi="Times New Roman" w:cs="Times New Roman"/>
                <w:sz w:val="24"/>
                <w:szCs w:val="24"/>
              </w:rPr>
              <w:t xml:space="preserve">. Образование множественного числа </w:t>
            </w:r>
            <w:proofErr w:type="spellStart"/>
            <w:r w:rsidRPr="00A11247">
              <w:rPr>
                <w:rFonts w:ascii="Times New Roman" w:hAnsi="Times New Roman" w:cs="Times New Roman"/>
                <w:sz w:val="24"/>
                <w:szCs w:val="24"/>
              </w:rPr>
              <w:t>им.сущ</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РТ  № 10в, 22,28</w:t>
            </w:r>
          </w:p>
        </w:tc>
      </w:tr>
      <w:tr w:rsidR="00A11247" w:rsidRPr="007B1CE1" w:rsidTr="002878F9">
        <w:tc>
          <w:tcPr>
            <w:tcW w:w="15622" w:type="dxa"/>
            <w:gridSpan w:val="9"/>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jc w:val="center"/>
              <w:rPr>
                <w:rFonts w:ascii="Times New Roman" w:hAnsi="Times New Roman" w:cs="Times New Roman"/>
                <w:sz w:val="24"/>
                <w:szCs w:val="24"/>
                <w:lang w:val="de-DE"/>
              </w:rPr>
            </w:pPr>
            <w:r w:rsidRPr="00A11247">
              <w:rPr>
                <w:rFonts w:ascii="Times New Roman" w:hAnsi="Times New Roman" w:cs="Times New Roman"/>
                <w:b/>
                <w:sz w:val="24"/>
                <w:szCs w:val="24"/>
                <w:lang w:val="de-DE"/>
              </w:rPr>
              <w:t xml:space="preserve">Lektion 2  Zu Hause überall (8 </w:t>
            </w:r>
            <w:r w:rsidRPr="00A11247">
              <w:rPr>
                <w:rFonts w:ascii="Times New Roman" w:hAnsi="Times New Roman" w:cs="Times New Roman"/>
                <w:b/>
                <w:sz w:val="24"/>
                <w:szCs w:val="24"/>
              </w:rPr>
              <w:t>часов</w:t>
            </w:r>
            <w:r w:rsidRPr="00A11247">
              <w:rPr>
                <w:rFonts w:ascii="Times New Roman" w:hAnsi="Times New Roman" w:cs="Times New Roman"/>
                <w:b/>
                <w:sz w:val="24"/>
                <w:szCs w:val="24"/>
                <w:lang w:val="de-DE"/>
              </w:rPr>
              <w:t>)</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1(11)</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Как живут люди?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аудирования с полным пониманием с опорой на иллюстрации</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типы жилища с опорой на иллюстрации; спрашивать, из какой страны ты родом, и отвечать на этот вопрос</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vMerge w:val="restart"/>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lang w:val="de-DE"/>
              </w:rPr>
              <w:t>Arbeitszimmer, das Badewanne, die Badezimmer, das Bauernhof, der Einfamilienhaus, das Erdgeschoss, das Esszimmer, das Fernseher, der Hausboot, das Hochhaus, das Hütte, die Keller, der Kinderzimmer, das Küche, die Mehrfamilienhaus, das Reihenhaus, das Schlafzimmer, das Schloss, das Stock, der: die Stockwerke Toilette, die Wohnzimmer, das, an, in, neben, über, unter, vor, auf, hinter, zwischen, unser, Hände waschen</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Безличный оборот </w:t>
            </w:r>
            <w:proofErr w:type="spellStart"/>
            <w:r w:rsidRPr="00A11247">
              <w:rPr>
                <w:rFonts w:ascii="Times New Roman" w:hAnsi="Times New Roman" w:cs="Times New Roman"/>
                <w:sz w:val="24"/>
                <w:szCs w:val="24"/>
              </w:rPr>
              <w:t>es</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gibt</w:t>
            </w:r>
            <w:proofErr w:type="spellEnd"/>
            <w:r w:rsidRPr="00A11247">
              <w:rPr>
                <w:rFonts w:ascii="Times New Roman" w:hAnsi="Times New Roman" w:cs="Times New Roman"/>
                <w:sz w:val="24"/>
                <w:szCs w:val="24"/>
              </w:rPr>
              <w:t xml:space="preserve">; склонение определённого и неопределённого артикля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 xml:space="preserve">; склонение неопределённого местоимения </w:t>
            </w:r>
            <w:proofErr w:type="spellStart"/>
            <w:r w:rsidRPr="00A11247">
              <w:rPr>
                <w:rFonts w:ascii="Times New Roman" w:hAnsi="Times New Roman" w:cs="Times New Roman"/>
                <w:sz w:val="24"/>
                <w:szCs w:val="24"/>
              </w:rPr>
              <w:t>kein</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РТ стр. 32 № 1,2</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2(12)</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Какие бывают дома </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аудирования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типы комнат в доме/ в квартире;  действовать по образцу; воспроизводить речевые модели с опорой на иллюстрации.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коротких текстов с общим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Склонение определенного артикля (новые ЛЕ) в </w:t>
            </w:r>
            <w:proofErr w:type="spellStart"/>
            <w:r w:rsidRPr="00A11247">
              <w:rPr>
                <w:rFonts w:ascii="Times New Roman" w:hAnsi="Times New Roman" w:cs="Times New Roman"/>
                <w:sz w:val="24"/>
                <w:szCs w:val="24"/>
              </w:rPr>
              <w:t>Dativ</w:t>
            </w:r>
            <w:proofErr w:type="spellEnd"/>
            <w:r w:rsidRPr="00A11247">
              <w:rPr>
                <w:rFonts w:ascii="Times New Roman" w:hAnsi="Times New Roman" w:cs="Times New Roman"/>
                <w:sz w:val="24"/>
                <w:szCs w:val="24"/>
              </w:rPr>
              <w:t xml:space="preserve">; предлог </w:t>
            </w:r>
            <w:proofErr w:type="spellStart"/>
            <w:r w:rsidRPr="00A11247">
              <w:rPr>
                <w:rFonts w:ascii="Times New Roman" w:hAnsi="Times New Roman" w:cs="Times New Roman"/>
                <w:sz w:val="24"/>
                <w:szCs w:val="24"/>
              </w:rPr>
              <w:t>in</w:t>
            </w:r>
            <w:proofErr w:type="spellEnd"/>
            <w:r w:rsidRPr="00A11247">
              <w:rPr>
                <w:rFonts w:ascii="Times New Roman" w:hAnsi="Times New Roman" w:cs="Times New Roman"/>
                <w:sz w:val="24"/>
                <w:szCs w:val="24"/>
              </w:rPr>
              <w:t xml:space="preserve"> в значении места при ответе на вопрос </w:t>
            </w:r>
            <w:proofErr w:type="spellStart"/>
            <w:r w:rsidRPr="00A11247">
              <w:rPr>
                <w:rFonts w:ascii="Times New Roman" w:hAnsi="Times New Roman" w:cs="Times New Roman"/>
                <w:sz w:val="24"/>
                <w:szCs w:val="24"/>
              </w:rPr>
              <w:t>Wo</w:t>
            </w:r>
            <w:proofErr w:type="spellEnd"/>
            <w:r w:rsidRPr="00A11247">
              <w:rPr>
                <w:rFonts w:ascii="Times New Roman" w:hAnsi="Times New Roman" w:cs="Times New Roman"/>
                <w:sz w:val="24"/>
                <w:szCs w:val="24"/>
              </w:rPr>
              <w:t>? (</w:t>
            </w:r>
            <w:proofErr w:type="spellStart"/>
            <w:r w:rsidRPr="00A11247">
              <w:rPr>
                <w:rFonts w:ascii="Times New Roman" w:hAnsi="Times New Roman" w:cs="Times New Roman"/>
                <w:sz w:val="24"/>
                <w:szCs w:val="24"/>
              </w:rPr>
              <w:t>Dativ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РТ стр.33 № 3</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3(13)</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Дом семьи Вундеркиндов</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аудирования коротких текстов в рамках изучаемой темы</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типы жилища с опорой на иллюстрации; называть типы комнат в доме/ в квартире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Склонение определённого и неопределённого артикля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 xml:space="preserve">; </w:t>
            </w:r>
            <w:proofErr w:type="gramStart"/>
            <w:r w:rsidRPr="00A11247">
              <w:rPr>
                <w:rFonts w:ascii="Times New Roman" w:hAnsi="Times New Roman" w:cs="Times New Roman"/>
                <w:sz w:val="24"/>
                <w:szCs w:val="24"/>
              </w:rPr>
              <w:t>склонение  определённого</w:t>
            </w:r>
            <w:proofErr w:type="gramEnd"/>
            <w:r w:rsidRPr="00A11247">
              <w:rPr>
                <w:rFonts w:ascii="Times New Roman" w:hAnsi="Times New Roman" w:cs="Times New Roman"/>
                <w:sz w:val="24"/>
                <w:szCs w:val="24"/>
              </w:rPr>
              <w:t xml:space="preserve"> артикля (новые ЛЕ) в </w:t>
            </w:r>
            <w:proofErr w:type="spellStart"/>
            <w:r w:rsidRPr="00A11247">
              <w:rPr>
                <w:rFonts w:ascii="Times New Roman" w:hAnsi="Times New Roman" w:cs="Times New Roman"/>
                <w:sz w:val="24"/>
                <w:szCs w:val="24"/>
              </w:rPr>
              <w:t>Dativ</w:t>
            </w:r>
            <w:proofErr w:type="spellEnd"/>
            <w:r w:rsidRPr="00A11247">
              <w:rPr>
                <w:rFonts w:ascii="Times New Roman" w:hAnsi="Times New Roman" w:cs="Times New Roman"/>
                <w:sz w:val="24"/>
                <w:szCs w:val="24"/>
              </w:rPr>
              <w:t xml:space="preserve">; предлог </w:t>
            </w:r>
            <w:proofErr w:type="spellStart"/>
            <w:r w:rsidRPr="00A11247">
              <w:rPr>
                <w:rFonts w:ascii="Times New Roman" w:hAnsi="Times New Roman" w:cs="Times New Roman"/>
                <w:sz w:val="24"/>
                <w:szCs w:val="24"/>
              </w:rPr>
              <w:t>in</w:t>
            </w:r>
            <w:proofErr w:type="spellEnd"/>
            <w:r w:rsidRPr="00A11247">
              <w:rPr>
                <w:rFonts w:ascii="Times New Roman" w:hAnsi="Times New Roman" w:cs="Times New Roman"/>
                <w:sz w:val="24"/>
                <w:szCs w:val="24"/>
              </w:rPr>
              <w:t xml:space="preserve"> в </w:t>
            </w:r>
            <w:r w:rsidRPr="00A11247">
              <w:rPr>
                <w:rFonts w:ascii="Times New Roman" w:hAnsi="Times New Roman" w:cs="Times New Roman"/>
                <w:sz w:val="24"/>
                <w:szCs w:val="24"/>
              </w:rPr>
              <w:lastRenderedPageBreak/>
              <w:t xml:space="preserve">значении места при ответе на вопрос </w:t>
            </w:r>
            <w:proofErr w:type="spellStart"/>
            <w:r w:rsidRPr="00A11247">
              <w:rPr>
                <w:rFonts w:ascii="Times New Roman" w:hAnsi="Times New Roman" w:cs="Times New Roman"/>
                <w:sz w:val="24"/>
                <w:szCs w:val="24"/>
              </w:rPr>
              <w:t>Wo</w:t>
            </w:r>
            <w:proofErr w:type="spellEnd"/>
            <w:r w:rsidRPr="00A11247">
              <w:rPr>
                <w:rFonts w:ascii="Times New Roman" w:hAnsi="Times New Roman" w:cs="Times New Roman"/>
                <w:sz w:val="24"/>
                <w:szCs w:val="24"/>
              </w:rPr>
              <w:t>? (</w:t>
            </w:r>
            <w:proofErr w:type="spellStart"/>
            <w:r w:rsidRPr="00A11247">
              <w:rPr>
                <w:rFonts w:ascii="Times New Roman" w:hAnsi="Times New Roman" w:cs="Times New Roman"/>
                <w:sz w:val="24"/>
                <w:szCs w:val="24"/>
              </w:rPr>
              <w:t>Dativ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РТ стр. 35    № 5</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4(14)</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Что есть в доме семьи Вундеркиндов?</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аудирования коротких текстов в рамках изучаемой темы</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типы жилища с опорой на иллюстрации; называть типы комнат в доме/ в квартире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Названия комнат в доме/квартире; числительные от 1 до 20; названия цветов; множественное число ЛЕ по теме «Предметы мебели»</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Безличный оборот </w:t>
            </w:r>
            <w:proofErr w:type="spellStart"/>
            <w:r w:rsidRPr="00A11247">
              <w:rPr>
                <w:rFonts w:ascii="Times New Roman" w:hAnsi="Times New Roman" w:cs="Times New Roman"/>
                <w:sz w:val="24"/>
                <w:szCs w:val="24"/>
              </w:rPr>
              <w:t>es</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gibt</w:t>
            </w:r>
            <w:proofErr w:type="spellEnd"/>
            <w:r w:rsidRPr="00A11247">
              <w:rPr>
                <w:rFonts w:ascii="Times New Roman" w:hAnsi="Times New Roman" w:cs="Times New Roman"/>
                <w:sz w:val="24"/>
                <w:szCs w:val="24"/>
              </w:rPr>
              <w:t xml:space="preserve">; склонение определённого и неопределённого артикля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 xml:space="preserve">; склонение определенного артикля (новые ЛЕ) в </w:t>
            </w:r>
            <w:proofErr w:type="spellStart"/>
            <w:r w:rsidRPr="00A11247">
              <w:rPr>
                <w:rFonts w:ascii="Times New Roman" w:hAnsi="Times New Roman" w:cs="Times New Roman"/>
                <w:sz w:val="24"/>
                <w:szCs w:val="24"/>
              </w:rPr>
              <w:t>Dativ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письменно составить по примеру задания 4 в РТ, № 17а</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5(15)</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Дом, в котором я живу. Предметы мебели.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назвать типы комнат в доме/в квартире; рассказать, какие предметы мебели есть в разных помещениях в квартире/в доме; описать свою комнату</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текста  с общим и выборочным охватом понимания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лексических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«Город», «Жилище»; названия комнат в доме/квартире; названия цветов</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Склонение притяжательных местоимений </w:t>
            </w:r>
            <w:proofErr w:type="spellStart"/>
            <w:r w:rsidRPr="00A11247">
              <w:rPr>
                <w:rFonts w:ascii="Times New Roman" w:hAnsi="Times New Roman" w:cs="Times New Roman"/>
                <w:sz w:val="24"/>
                <w:szCs w:val="24"/>
              </w:rPr>
              <w:t>mein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dein</w:t>
            </w:r>
            <w:proofErr w:type="spellEnd"/>
            <w:r w:rsidRPr="00A11247">
              <w:rPr>
                <w:rFonts w:ascii="Times New Roman" w:hAnsi="Times New Roman" w:cs="Times New Roman"/>
                <w:sz w:val="24"/>
                <w:szCs w:val="24"/>
              </w:rPr>
              <w:t xml:space="preserve">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 xml:space="preserve">; склонение определенного артикля (новые ЛЕ) в </w:t>
            </w:r>
            <w:proofErr w:type="spellStart"/>
            <w:r w:rsidRPr="00A11247">
              <w:rPr>
                <w:rFonts w:ascii="Times New Roman" w:hAnsi="Times New Roman" w:cs="Times New Roman"/>
                <w:sz w:val="24"/>
                <w:szCs w:val="24"/>
              </w:rPr>
              <w:t>Dativ</w:t>
            </w:r>
            <w:proofErr w:type="spellEnd"/>
            <w:r w:rsidRPr="00A11247">
              <w:rPr>
                <w:rFonts w:ascii="Times New Roman" w:hAnsi="Times New Roman" w:cs="Times New Roman"/>
                <w:sz w:val="24"/>
                <w:szCs w:val="24"/>
              </w:rPr>
              <w:t xml:space="preserve">; предлог </w:t>
            </w:r>
            <w:proofErr w:type="spellStart"/>
            <w:r w:rsidRPr="00A11247">
              <w:rPr>
                <w:rFonts w:ascii="Times New Roman" w:hAnsi="Times New Roman" w:cs="Times New Roman"/>
                <w:sz w:val="24"/>
                <w:szCs w:val="24"/>
              </w:rPr>
              <w:t>für</w:t>
            </w:r>
            <w:proofErr w:type="spellEnd"/>
            <w:r w:rsidRPr="00A11247">
              <w:rPr>
                <w:rFonts w:ascii="Times New Roman" w:hAnsi="Times New Roman" w:cs="Times New Roman"/>
                <w:sz w:val="24"/>
                <w:szCs w:val="24"/>
              </w:rPr>
              <w:t xml:space="preserve"> с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подготовить коллаж с текстом о своём доме с опорой на задание 16b на стр. 48учебника</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6(16)</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Что есть в доме, в квартире, в комнате?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аудирования коротких текстов в рамках изучаемой темы</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описывать свою комнату; рассказывать, кому </w:t>
            </w:r>
            <w:r w:rsidRPr="00A11247">
              <w:rPr>
                <w:rFonts w:ascii="Times New Roman" w:hAnsi="Times New Roman" w:cs="Times New Roman"/>
                <w:sz w:val="24"/>
                <w:szCs w:val="24"/>
              </w:rPr>
              <w:lastRenderedPageBreak/>
              <w:t>принадлежит та или иная вещь; ч</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Чтение текста с общим и выборочным охватом понимания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Названия комнат в доме/квартире; названия цветов</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Склонение притяжательных местоимений </w:t>
            </w:r>
            <w:proofErr w:type="spellStart"/>
            <w:r w:rsidRPr="00A11247">
              <w:rPr>
                <w:rFonts w:ascii="Times New Roman" w:hAnsi="Times New Roman" w:cs="Times New Roman"/>
                <w:sz w:val="24"/>
                <w:szCs w:val="24"/>
              </w:rPr>
              <w:t>mein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dein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ihr</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sein</w:t>
            </w:r>
            <w:proofErr w:type="spellEnd"/>
            <w:r w:rsidRPr="00A11247">
              <w:rPr>
                <w:rFonts w:ascii="Times New Roman" w:hAnsi="Times New Roman" w:cs="Times New Roman"/>
                <w:sz w:val="24"/>
                <w:szCs w:val="24"/>
              </w:rPr>
              <w:t xml:space="preserve">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lastRenderedPageBreak/>
              <w:t>Akkusativ</w:t>
            </w:r>
            <w:proofErr w:type="spellEnd"/>
            <w:r w:rsidRPr="00A11247">
              <w:rPr>
                <w:rFonts w:ascii="Times New Roman" w:hAnsi="Times New Roman" w:cs="Times New Roman"/>
                <w:sz w:val="24"/>
                <w:szCs w:val="24"/>
              </w:rPr>
              <w:t xml:space="preserve">; склонение определённого артикля в </w:t>
            </w:r>
            <w:proofErr w:type="spellStart"/>
            <w:r w:rsidRPr="00A11247">
              <w:rPr>
                <w:rFonts w:ascii="Times New Roman" w:hAnsi="Times New Roman" w:cs="Times New Roman"/>
                <w:sz w:val="24"/>
                <w:szCs w:val="24"/>
              </w:rPr>
              <w:t>Dativ</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 12а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7(17)</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Типы комнат в доме, квартире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Аудирование связного текста с опорой на картинку</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типы комнат в доме/ в квартире; рассказывать, какие предметы мебели есть в разных помещениях в квартире/ в доме; описывать свою комнату</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текста с общим и выборочным охватом понимания; действовать по образцу</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Названия комнат в доме/квартире; названия цветов;</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Склонение определённого и неопределённого артикля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 xml:space="preserve">; склонение притяжательных местоимений </w:t>
            </w:r>
            <w:proofErr w:type="spellStart"/>
            <w:r w:rsidRPr="00A11247">
              <w:rPr>
                <w:rFonts w:ascii="Times New Roman" w:hAnsi="Times New Roman" w:cs="Times New Roman"/>
                <w:sz w:val="24"/>
                <w:szCs w:val="24"/>
              </w:rPr>
              <w:t>mein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dein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ihr</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sein</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unser</w:t>
            </w:r>
            <w:proofErr w:type="spellEnd"/>
            <w:r w:rsidRPr="00A11247">
              <w:rPr>
                <w:rFonts w:ascii="Times New Roman" w:hAnsi="Times New Roman" w:cs="Times New Roman"/>
                <w:sz w:val="24"/>
                <w:szCs w:val="24"/>
              </w:rPr>
              <w:t xml:space="preserve">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 xml:space="preserve">; склонение определённого артикля (новые ЛЕ) в </w:t>
            </w:r>
            <w:proofErr w:type="spellStart"/>
            <w:r w:rsidRPr="00A11247">
              <w:rPr>
                <w:rFonts w:ascii="Times New Roman" w:hAnsi="Times New Roman" w:cs="Times New Roman"/>
                <w:sz w:val="24"/>
                <w:szCs w:val="24"/>
              </w:rPr>
              <w:t>Dativ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10 и 13а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8(18)</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Дом моей мечты. Мы играем в прятки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w:t>
            </w:r>
            <w:proofErr w:type="spellStart"/>
            <w:r w:rsidRPr="00A11247">
              <w:rPr>
                <w:rFonts w:ascii="Times New Roman" w:hAnsi="Times New Roman" w:cs="Times New Roman"/>
                <w:sz w:val="24"/>
                <w:szCs w:val="24"/>
              </w:rPr>
              <w:t>слухо</w:t>
            </w:r>
            <w:proofErr w:type="spellEnd"/>
            <w:r w:rsidRPr="00A11247">
              <w:rPr>
                <w:rFonts w:ascii="Times New Roman" w:hAnsi="Times New Roman" w:cs="Times New Roman"/>
                <w:sz w:val="24"/>
                <w:szCs w:val="24"/>
              </w:rPr>
              <w:t>-произносительных навыков</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какие предметы мебели есть в разных помещениях в квартире/в доме; описывать свою комнату</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текста с общим и выборочным охватом понимания; действовать по образцу</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Склонение притяжательных местоимений </w:t>
            </w:r>
            <w:proofErr w:type="spellStart"/>
            <w:r w:rsidRPr="00A11247">
              <w:rPr>
                <w:rFonts w:ascii="Times New Roman" w:hAnsi="Times New Roman" w:cs="Times New Roman"/>
                <w:sz w:val="24"/>
                <w:szCs w:val="24"/>
              </w:rPr>
              <w:t>mein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dein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ihr</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sein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unser</w:t>
            </w:r>
            <w:proofErr w:type="spellEnd"/>
            <w:r w:rsidRPr="00A11247">
              <w:rPr>
                <w:rFonts w:ascii="Times New Roman" w:hAnsi="Times New Roman" w:cs="Times New Roman"/>
                <w:sz w:val="24"/>
                <w:szCs w:val="24"/>
              </w:rPr>
              <w:t xml:space="preserve">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 xml:space="preserve">; склонение определённого артикля (новые ЛЕ) в </w:t>
            </w:r>
            <w:proofErr w:type="spellStart"/>
            <w:r w:rsidRPr="00A11247">
              <w:rPr>
                <w:rFonts w:ascii="Times New Roman" w:hAnsi="Times New Roman" w:cs="Times New Roman"/>
                <w:sz w:val="24"/>
                <w:szCs w:val="24"/>
              </w:rPr>
              <w:t>Dativ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rPr>
              <w:t xml:space="preserve"> </w:t>
            </w:r>
            <w:r w:rsidRPr="00A11247">
              <w:rPr>
                <w:rFonts w:ascii="Times New Roman" w:hAnsi="Times New Roman" w:cs="Times New Roman"/>
                <w:sz w:val="24"/>
                <w:szCs w:val="24"/>
                <w:lang w:val="de-DE"/>
              </w:rPr>
              <w:t xml:space="preserve">№15 </w:t>
            </w:r>
            <w:r w:rsidRPr="00A11247">
              <w:rPr>
                <w:rFonts w:ascii="Times New Roman" w:hAnsi="Times New Roman" w:cs="Times New Roman"/>
                <w:sz w:val="24"/>
                <w:szCs w:val="24"/>
              </w:rPr>
              <w:t>и</w:t>
            </w:r>
            <w:r w:rsidRPr="00A11247">
              <w:rPr>
                <w:rFonts w:ascii="Times New Roman" w:hAnsi="Times New Roman" w:cs="Times New Roman"/>
                <w:sz w:val="24"/>
                <w:szCs w:val="24"/>
                <w:lang w:val="de-DE"/>
              </w:rPr>
              <w:t xml:space="preserve"> 16 </w:t>
            </w:r>
            <w:r w:rsidRPr="00A11247">
              <w:rPr>
                <w:rFonts w:ascii="Times New Roman" w:hAnsi="Times New Roman" w:cs="Times New Roman"/>
                <w:sz w:val="24"/>
                <w:szCs w:val="24"/>
              </w:rPr>
              <w:t>в</w:t>
            </w:r>
            <w:r w:rsidRPr="00A11247">
              <w:rPr>
                <w:rFonts w:ascii="Times New Roman" w:hAnsi="Times New Roman" w:cs="Times New Roman"/>
                <w:sz w:val="24"/>
                <w:szCs w:val="24"/>
                <w:lang w:val="de-DE"/>
              </w:rPr>
              <w:t xml:space="preserve"> </w:t>
            </w:r>
            <w:r w:rsidRPr="00A11247">
              <w:rPr>
                <w:rFonts w:ascii="Times New Roman" w:hAnsi="Times New Roman" w:cs="Times New Roman"/>
                <w:sz w:val="24"/>
                <w:szCs w:val="24"/>
              </w:rPr>
              <w:t>РТ</w:t>
            </w:r>
          </w:p>
        </w:tc>
      </w:tr>
      <w:tr w:rsidR="00A11247" w:rsidRPr="00A11247" w:rsidTr="002878F9">
        <w:tc>
          <w:tcPr>
            <w:tcW w:w="15622" w:type="dxa"/>
            <w:gridSpan w:val="9"/>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jc w:val="center"/>
              <w:rPr>
                <w:rFonts w:ascii="Times New Roman" w:hAnsi="Times New Roman" w:cs="Times New Roman"/>
                <w:sz w:val="24"/>
                <w:szCs w:val="24"/>
                <w:lang w:val="de-DE"/>
              </w:rPr>
            </w:pPr>
            <w:r w:rsidRPr="00A11247">
              <w:rPr>
                <w:rFonts w:ascii="Times New Roman" w:hAnsi="Times New Roman" w:cs="Times New Roman"/>
                <w:b/>
                <w:sz w:val="24"/>
                <w:szCs w:val="24"/>
                <w:lang w:val="de-DE"/>
              </w:rPr>
              <w:t xml:space="preserve">Lektion 3  Meine Menschen  (8 </w:t>
            </w:r>
            <w:r w:rsidRPr="00A11247">
              <w:rPr>
                <w:rFonts w:ascii="Times New Roman" w:hAnsi="Times New Roman" w:cs="Times New Roman"/>
                <w:b/>
                <w:sz w:val="24"/>
                <w:szCs w:val="24"/>
              </w:rPr>
              <w:t>часов</w:t>
            </w:r>
            <w:r w:rsidRPr="00A11247">
              <w:rPr>
                <w:rFonts w:ascii="Times New Roman" w:hAnsi="Times New Roman" w:cs="Times New Roman"/>
                <w:b/>
                <w:sz w:val="24"/>
                <w:szCs w:val="24"/>
                <w:lang w:val="de-DE"/>
              </w:rPr>
              <w:t>)</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lang w:val="de-DE"/>
              </w:rPr>
              <w:lastRenderedPageBreak/>
              <w:t>1</w:t>
            </w:r>
            <w:r w:rsidRPr="00A11247">
              <w:rPr>
                <w:rFonts w:ascii="Times New Roman" w:hAnsi="Times New Roman" w:cs="Times New Roman"/>
                <w:sz w:val="24"/>
                <w:szCs w:val="24"/>
              </w:rPr>
              <w:t>(</w:t>
            </w:r>
            <w:r w:rsidRPr="00A11247">
              <w:rPr>
                <w:rFonts w:ascii="Times New Roman" w:hAnsi="Times New Roman" w:cs="Times New Roman"/>
                <w:sz w:val="24"/>
                <w:szCs w:val="24"/>
                <w:lang w:val="de-DE"/>
              </w:rPr>
              <w:t>19</w:t>
            </w:r>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Осень. Что я делаю в свободное время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понимать на слух реплики диалогов с общим охватом содержания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что ты умеешь делать в школе и в свободное время; где  находишься, куда идёшь</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vMerge w:val="restart"/>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lang w:val="de-DE"/>
              </w:rPr>
              <w:t xml:space="preserve">Blatt, das Delfinarium, das Großmutter, die Großvater, der Himbeermarmelade, die Onkel, der Schokoladentorte, die Tante, die Zeit, die sammeln arbeiten </w:t>
            </w:r>
            <w:proofErr w:type="spellStart"/>
            <w:r w:rsidRPr="00A11247">
              <w:rPr>
                <w:rFonts w:ascii="Times New Roman" w:hAnsi="Times New Roman" w:cs="Times New Roman"/>
                <w:sz w:val="24"/>
                <w:szCs w:val="24"/>
                <w:lang w:val="de-DE"/>
              </w:rPr>
              <w:t>fernsehen</w:t>
            </w:r>
            <w:proofErr w:type="spellEnd"/>
            <w:r w:rsidRPr="00A11247">
              <w:rPr>
                <w:rFonts w:ascii="Times New Roman" w:hAnsi="Times New Roman" w:cs="Times New Roman"/>
                <w:sz w:val="24"/>
                <w:szCs w:val="24"/>
                <w:lang w:val="de-DE"/>
              </w:rPr>
              <w:t xml:space="preserve"> sehen schlafen Ihnen toll Spaß haben stellen setzen legen gehören fliegen</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изученных глаголов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порядок слов в повествовательном и вопросительном предложениях</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написать предложения из задания 1 в тетрадь, выполнить задание 15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2(20)</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Что делают герои учебника в каникулы</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что делали герои учебника в каникулы</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текста с выборочным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изученных глаголов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Perfekt</w:t>
            </w:r>
            <w:proofErr w:type="spellEnd"/>
            <w:r w:rsidRPr="00A11247">
              <w:rPr>
                <w:rFonts w:ascii="Times New Roman" w:hAnsi="Times New Roman" w:cs="Times New Roman"/>
                <w:sz w:val="24"/>
                <w:szCs w:val="24"/>
              </w:rPr>
              <w:t xml:space="preserve"> изученных слабых и сильных глаголов с вспомогательным глаголом </w:t>
            </w:r>
            <w:proofErr w:type="spellStart"/>
            <w:r w:rsidRPr="00A11247">
              <w:rPr>
                <w:rFonts w:ascii="Times New Roman" w:hAnsi="Times New Roman" w:cs="Times New Roman"/>
                <w:sz w:val="24"/>
                <w:szCs w:val="24"/>
              </w:rPr>
              <w:t>haben</w:t>
            </w:r>
            <w:proofErr w:type="spellEnd"/>
            <w:r w:rsidRPr="00A11247">
              <w:rPr>
                <w:rFonts w:ascii="Times New Roman" w:hAnsi="Times New Roman" w:cs="Times New Roman"/>
                <w:sz w:val="24"/>
                <w:szCs w:val="24"/>
              </w:rPr>
              <w:t>; порядок слов в повествовательном и вопросительном предложении</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№19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3(21)</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Праздник День рождения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членов семьи; рассказывать о том, как  проходит праздник дня рождения;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«Занятия в свободное время», «Город»</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roofErr w:type="spellStart"/>
            <w:r w:rsidRPr="00A11247">
              <w:rPr>
                <w:rFonts w:ascii="Times New Roman" w:hAnsi="Times New Roman" w:cs="Times New Roman"/>
                <w:sz w:val="24"/>
                <w:szCs w:val="24"/>
              </w:rPr>
              <w:t>Perfekt</w:t>
            </w:r>
            <w:proofErr w:type="spellEnd"/>
            <w:r w:rsidRPr="00A11247">
              <w:rPr>
                <w:rFonts w:ascii="Times New Roman" w:hAnsi="Times New Roman" w:cs="Times New Roman"/>
                <w:sz w:val="24"/>
                <w:szCs w:val="24"/>
              </w:rPr>
              <w:t xml:space="preserve"> изученных слабых и сильных глаголов с вспомогательным глаголом </w:t>
            </w:r>
            <w:proofErr w:type="spellStart"/>
            <w:r w:rsidRPr="00A11247">
              <w:rPr>
                <w:rFonts w:ascii="Times New Roman" w:hAnsi="Times New Roman" w:cs="Times New Roman"/>
                <w:sz w:val="24"/>
                <w:szCs w:val="24"/>
              </w:rPr>
              <w:t>haben</w:t>
            </w:r>
            <w:proofErr w:type="spellEnd"/>
            <w:r w:rsidRPr="00A11247">
              <w:rPr>
                <w:rFonts w:ascii="Times New Roman" w:hAnsi="Times New Roman" w:cs="Times New Roman"/>
                <w:sz w:val="24"/>
                <w:szCs w:val="24"/>
              </w:rPr>
              <w:t xml:space="preserve">; порядок </w:t>
            </w:r>
            <w:r w:rsidRPr="00A11247">
              <w:rPr>
                <w:rFonts w:ascii="Times New Roman" w:hAnsi="Times New Roman" w:cs="Times New Roman"/>
                <w:sz w:val="24"/>
                <w:szCs w:val="24"/>
              </w:rPr>
              <w:lastRenderedPageBreak/>
              <w:t>слов в повествовательном и вопросительном предложении.</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 xml:space="preserve">выполнить задание 2 в РТ, нарисовать схему своей семьи с опорой на </w:t>
            </w:r>
            <w:r w:rsidRPr="00A11247">
              <w:rPr>
                <w:rFonts w:ascii="Times New Roman" w:hAnsi="Times New Roman" w:cs="Times New Roman"/>
                <w:sz w:val="24"/>
                <w:szCs w:val="24"/>
              </w:rPr>
              <w:lastRenderedPageBreak/>
              <w:t>задание 4 в учебнике.</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4(22)</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Как проходит праздник День рождения. Подарки.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том, как проходит праздник дня рождения; рассказывать, какие подарки он подарит членам своей семьи на день рождения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и лексических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темам «Семья», «Подарки», «Праздники»</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roofErr w:type="spellStart"/>
            <w:r w:rsidRPr="00A11247">
              <w:rPr>
                <w:rFonts w:ascii="Times New Roman" w:hAnsi="Times New Roman" w:cs="Times New Roman"/>
                <w:sz w:val="24"/>
                <w:szCs w:val="24"/>
              </w:rPr>
              <w:t>Perfekt</w:t>
            </w:r>
            <w:proofErr w:type="spellEnd"/>
            <w:r w:rsidRPr="00A11247">
              <w:rPr>
                <w:rFonts w:ascii="Times New Roman" w:hAnsi="Times New Roman" w:cs="Times New Roman"/>
                <w:sz w:val="24"/>
                <w:szCs w:val="24"/>
              </w:rPr>
              <w:t xml:space="preserve"> изученных слабых и сильных глаголов с вспомогательным глаголом </w:t>
            </w:r>
            <w:proofErr w:type="spellStart"/>
            <w:r w:rsidRPr="00A11247">
              <w:rPr>
                <w:rFonts w:ascii="Times New Roman" w:hAnsi="Times New Roman" w:cs="Times New Roman"/>
                <w:sz w:val="24"/>
                <w:szCs w:val="24"/>
              </w:rPr>
              <w:t>haben</w:t>
            </w:r>
            <w:proofErr w:type="spellEnd"/>
            <w:r w:rsidRPr="00A11247">
              <w:rPr>
                <w:rFonts w:ascii="Times New Roman" w:hAnsi="Times New Roman" w:cs="Times New Roman"/>
                <w:sz w:val="24"/>
                <w:szCs w:val="24"/>
              </w:rPr>
              <w:t>; порядок слов в повествовательном и вопросительном предложении</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задания 29 и 30 в РТ.</w:t>
            </w:r>
          </w:p>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Начать подготовку коллажа о своей семье с опорой на задание 13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5(23)</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Праздник святого Мартина в Германии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Аудирование с полным и выборочным пониманием</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членов семьи; рассказывать о том, как проходит праздник дня рождения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текста страноведческого содержания с общим и выборочным охватом содержания; реконструкция текста с опорой на ключевые слова</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темам «Семья», «Подарки», «Праздники»</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roofErr w:type="spellStart"/>
            <w:r w:rsidRPr="00A11247">
              <w:rPr>
                <w:rFonts w:ascii="Times New Roman" w:hAnsi="Times New Roman" w:cs="Times New Roman"/>
                <w:sz w:val="24"/>
                <w:szCs w:val="24"/>
              </w:rPr>
              <w:t>Perfekt</w:t>
            </w:r>
            <w:proofErr w:type="spellEnd"/>
            <w:r w:rsidRPr="00A11247">
              <w:rPr>
                <w:rFonts w:ascii="Times New Roman" w:hAnsi="Times New Roman" w:cs="Times New Roman"/>
                <w:sz w:val="24"/>
                <w:szCs w:val="24"/>
              </w:rPr>
              <w:t xml:space="preserve"> изученных слабых и сильных глаголов с вспомогательным глаголом </w:t>
            </w:r>
            <w:proofErr w:type="spellStart"/>
            <w:r w:rsidRPr="00A11247">
              <w:rPr>
                <w:rFonts w:ascii="Times New Roman" w:hAnsi="Times New Roman" w:cs="Times New Roman"/>
                <w:sz w:val="24"/>
                <w:szCs w:val="24"/>
              </w:rPr>
              <w:t>haben</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выполнить коллаж о своём дне рождения с опорой на задание 11 на стр. 73 учебника</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6(24)</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Что можно делать в деревне в </w:t>
            </w:r>
            <w:r w:rsidRPr="00A11247">
              <w:rPr>
                <w:rFonts w:ascii="Times New Roman" w:hAnsi="Times New Roman" w:cs="Times New Roman"/>
                <w:sz w:val="24"/>
                <w:szCs w:val="24"/>
              </w:rPr>
              <w:lastRenderedPageBreak/>
              <w:t>свободное время.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Аудирование с полным пониманием с основой на текст</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рассказывать о том, что можно делать в </w:t>
            </w:r>
            <w:r w:rsidRPr="00A11247">
              <w:rPr>
                <w:rFonts w:ascii="Times New Roman" w:hAnsi="Times New Roman" w:cs="Times New Roman"/>
                <w:sz w:val="24"/>
                <w:szCs w:val="24"/>
              </w:rPr>
              <w:lastRenderedPageBreak/>
              <w:t>деревне; называть время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Чтение с общим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ЛЕ по теме «Деревня», «Семья»; </w:t>
            </w:r>
            <w:r w:rsidRPr="00A11247">
              <w:rPr>
                <w:rFonts w:ascii="Times New Roman" w:hAnsi="Times New Roman" w:cs="Times New Roman"/>
                <w:sz w:val="24"/>
                <w:szCs w:val="24"/>
              </w:rPr>
              <w:lastRenderedPageBreak/>
              <w:t>числительные до 30;</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 xml:space="preserve">Форма </w:t>
            </w:r>
            <w:proofErr w:type="spellStart"/>
            <w:r w:rsidRPr="00A11247">
              <w:rPr>
                <w:rFonts w:ascii="Times New Roman" w:hAnsi="Times New Roman" w:cs="Times New Roman"/>
                <w:sz w:val="24"/>
                <w:szCs w:val="24"/>
              </w:rPr>
              <w:t>Imperativ</w:t>
            </w:r>
            <w:proofErr w:type="spellEnd"/>
            <w:r w:rsidRPr="00A11247">
              <w:rPr>
                <w:rFonts w:ascii="Times New Roman" w:hAnsi="Times New Roman" w:cs="Times New Roman"/>
                <w:sz w:val="24"/>
                <w:szCs w:val="24"/>
              </w:rPr>
              <w:t xml:space="preserve"> изученных слабых и сильных </w:t>
            </w:r>
            <w:r w:rsidRPr="00A11247">
              <w:rPr>
                <w:rFonts w:ascii="Times New Roman" w:hAnsi="Times New Roman" w:cs="Times New Roman"/>
                <w:sz w:val="24"/>
                <w:szCs w:val="24"/>
              </w:rPr>
              <w:lastRenderedPageBreak/>
              <w:t>глаголов, 2-е лицо единственного числа</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РТ № 26</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7(25)</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roofErr w:type="spellStart"/>
            <w:r w:rsidRPr="00A11247">
              <w:rPr>
                <w:rFonts w:ascii="Times New Roman" w:hAnsi="Times New Roman" w:cs="Times New Roman"/>
                <w:sz w:val="24"/>
                <w:szCs w:val="24"/>
              </w:rPr>
              <w:t>Штруктуралия</w:t>
            </w:r>
            <w:proofErr w:type="spellEnd"/>
            <w:r w:rsidRPr="00A11247">
              <w:rPr>
                <w:rFonts w:ascii="Times New Roman" w:hAnsi="Times New Roman" w:cs="Times New Roman"/>
                <w:sz w:val="24"/>
                <w:szCs w:val="24"/>
              </w:rPr>
              <w:t xml:space="preserve"> наводит порядок. Где вещи </w:t>
            </w:r>
            <w:proofErr w:type="spellStart"/>
            <w:r w:rsidRPr="00A11247">
              <w:rPr>
                <w:rFonts w:ascii="Times New Roman" w:hAnsi="Times New Roman" w:cs="Times New Roman"/>
                <w:sz w:val="24"/>
                <w:szCs w:val="24"/>
              </w:rPr>
              <w:t>Фони</w:t>
            </w:r>
            <w:proofErr w:type="spellEnd"/>
            <w:r w:rsidRPr="00A11247">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просить кого-то сделать что-то; понимать просьбу и выполнять её </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Предлоги места </w:t>
            </w:r>
            <w:proofErr w:type="spellStart"/>
            <w:r w:rsidRPr="00A11247">
              <w:rPr>
                <w:rFonts w:ascii="Times New Roman" w:hAnsi="Times New Roman" w:cs="Times New Roman"/>
                <w:sz w:val="24"/>
                <w:szCs w:val="24"/>
              </w:rPr>
              <w:t>in</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auf</w:t>
            </w:r>
            <w:proofErr w:type="spellEnd"/>
            <w:r w:rsidRPr="00A11247">
              <w:rPr>
                <w:rFonts w:ascii="Times New Roman" w:hAnsi="Times New Roman" w:cs="Times New Roman"/>
                <w:sz w:val="24"/>
                <w:szCs w:val="24"/>
              </w:rPr>
              <w:t xml:space="preserve">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 xml:space="preserve"> и </w:t>
            </w:r>
            <w:proofErr w:type="spellStart"/>
            <w:r w:rsidRPr="00A11247">
              <w:rPr>
                <w:rFonts w:ascii="Times New Roman" w:hAnsi="Times New Roman" w:cs="Times New Roman"/>
                <w:sz w:val="24"/>
                <w:szCs w:val="24"/>
              </w:rPr>
              <w:t>Dativ</w:t>
            </w:r>
            <w:proofErr w:type="spellEnd"/>
            <w:r w:rsidRPr="00A11247">
              <w:rPr>
                <w:rFonts w:ascii="Times New Roman" w:hAnsi="Times New Roman" w:cs="Times New Roman"/>
                <w:sz w:val="24"/>
                <w:szCs w:val="24"/>
              </w:rPr>
              <w:t xml:space="preserve">; склонение артикля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 xml:space="preserve"> и </w:t>
            </w:r>
            <w:proofErr w:type="spellStart"/>
            <w:r w:rsidRPr="00A11247">
              <w:rPr>
                <w:rFonts w:ascii="Times New Roman" w:hAnsi="Times New Roman" w:cs="Times New Roman"/>
                <w:sz w:val="24"/>
                <w:szCs w:val="24"/>
              </w:rPr>
              <w:t>Dativ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РТ № 4,10</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8(26)</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Моя семья. История моей семьи.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Аудирование с полным и выборочным пониманием </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своем распорядке дня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писать смс о том как прошел день рождения</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Систематизация лексического материала</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Систематизация грамматического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РТ № 14,16,1</w:t>
            </w:r>
            <w:r w:rsidRPr="00A11247">
              <w:rPr>
                <w:rFonts w:ascii="Times New Roman" w:hAnsi="Times New Roman" w:cs="Times New Roman"/>
                <w:b/>
                <w:sz w:val="24"/>
                <w:szCs w:val="24"/>
                <w:lang w:val="de-DE"/>
              </w:rPr>
              <w:t xml:space="preserve"> Lektion 3  </w:t>
            </w:r>
            <w:r w:rsidRPr="00A11247">
              <w:rPr>
                <w:rFonts w:ascii="Times New Roman" w:hAnsi="Times New Roman" w:cs="Times New Roman"/>
                <w:sz w:val="24"/>
                <w:szCs w:val="24"/>
              </w:rPr>
              <w:t>7</w:t>
            </w:r>
          </w:p>
        </w:tc>
      </w:tr>
      <w:tr w:rsidR="00A11247" w:rsidRPr="007B1CE1" w:rsidTr="002878F9">
        <w:tc>
          <w:tcPr>
            <w:tcW w:w="15622" w:type="dxa"/>
            <w:gridSpan w:val="9"/>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jc w:val="center"/>
              <w:rPr>
                <w:rFonts w:ascii="Times New Roman" w:hAnsi="Times New Roman" w:cs="Times New Roman"/>
                <w:sz w:val="24"/>
                <w:szCs w:val="24"/>
                <w:lang w:val="de-DE"/>
              </w:rPr>
            </w:pPr>
            <w:r w:rsidRPr="00A11247">
              <w:rPr>
                <w:rFonts w:ascii="Times New Roman" w:hAnsi="Times New Roman" w:cs="Times New Roman"/>
                <w:b/>
                <w:sz w:val="24"/>
                <w:szCs w:val="24"/>
                <w:lang w:val="de-DE"/>
              </w:rPr>
              <w:t xml:space="preserve">Lektion 3  Was Menschen alles können (8 </w:t>
            </w:r>
            <w:r w:rsidRPr="00A11247">
              <w:rPr>
                <w:rFonts w:ascii="Times New Roman" w:hAnsi="Times New Roman" w:cs="Times New Roman"/>
                <w:b/>
                <w:sz w:val="24"/>
                <w:szCs w:val="24"/>
              </w:rPr>
              <w:t>часов</w:t>
            </w:r>
            <w:r w:rsidRPr="00A11247">
              <w:rPr>
                <w:rFonts w:ascii="Times New Roman" w:hAnsi="Times New Roman" w:cs="Times New Roman"/>
                <w:b/>
                <w:sz w:val="24"/>
                <w:szCs w:val="24"/>
                <w:lang w:val="de-DE"/>
              </w:rPr>
              <w:t>)</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1(27)</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Профессии.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аудирования с общим охватом содержания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спрашивать о профессии и отвечать на этот вопрос; спрашивать, что делают представители разных профессий и отвечать на этот вопрос</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речевых моделей по теме</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vMerge w:val="restart"/>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lang w:val="de-DE"/>
              </w:rPr>
              <w:t xml:space="preserve">Ärztin, die Bäcker, der Bäckerin, die Bauarbeiter, der Bauarbeiterin, die Busfahrer, der Busfahrerin, die Polizist, der Polizistin, die </w:t>
            </w:r>
            <w:proofErr w:type="spellStart"/>
            <w:r w:rsidRPr="00A11247">
              <w:rPr>
                <w:rFonts w:ascii="Times New Roman" w:hAnsi="Times New Roman" w:cs="Times New Roman"/>
                <w:sz w:val="24"/>
                <w:szCs w:val="24"/>
                <w:lang w:val="de-DE"/>
              </w:rPr>
              <w:t>Putzmann</w:t>
            </w:r>
            <w:proofErr w:type="spellEnd"/>
            <w:r w:rsidRPr="00A11247">
              <w:rPr>
                <w:rFonts w:ascii="Times New Roman" w:hAnsi="Times New Roman" w:cs="Times New Roman"/>
                <w:sz w:val="24"/>
                <w:szCs w:val="24"/>
                <w:lang w:val="de-DE"/>
              </w:rPr>
              <w:t xml:space="preserve">, der Putzfrau, die Handwerker, der Handwerkerin, die Koch, der Köchin, die </w:t>
            </w:r>
            <w:r w:rsidRPr="00A11247">
              <w:rPr>
                <w:rFonts w:ascii="Times New Roman" w:hAnsi="Times New Roman" w:cs="Times New Roman"/>
                <w:sz w:val="24"/>
                <w:szCs w:val="24"/>
                <w:lang w:val="de-DE"/>
              </w:rPr>
              <w:lastRenderedPageBreak/>
              <w:t xml:space="preserve">Landwirt, der Landwirtin, die Lehrer, der Lehrerin, die Polizist, der Polizistin, die </w:t>
            </w:r>
            <w:proofErr w:type="spellStart"/>
            <w:r w:rsidRPr="00A11247">
              <w:rPr>
                <w:rFonts w:ascii="Times New Roman" w:hAnsi="Times New Roman" w:cs="Times New Roman"/>
                <w:sz w:val="24"/>
                <w:szCs w:val="24"/>
                <w:lang w:val="de-DE"/>
              </w:rPr>
              <w:t>Putzmann</w:t>
            </w:r>
            <w:proofErr w:type="spellEnd"/>
            <w:r w:rsidRPr="00A11247">
              <w:rPr>
                <w:rFonts w:ascii="Times New Roman" w:hAnsi="Times New Roman" w:cs="Times New Roman"/>
                <w:sz w:val="24"/>
                <w:szCs w:val="24"/>
                <w:lang w:val="de-DE"/>
              </w:rPr>
              <w:t xml:space="preserve">, der Putzfrau, die bleiben – im Bett bleiben krank, warm </w:t>
            </w:r>
            <w:proofErr w:type="spellStart"/>
            <w:r w:rsidRPr="00A11247">
              <w:rPr>
                <w:rFonts w:ascii="Times New Roman" w:hAnsi="Times New Roman" w:cs="Times New Roman"/>
                <w:sz w:val="24"/>
                <w:szCs w:val="24"/>
                <w:lang w:val="de-DE"/>
              </w:rPr>
              <w:t>Bitte</w:t>
            </w:r>
            <w:proofErr w:type="spellEnd"/>
            <w:r w:rsidRPr="00A11247">
              <w:rPr>
                <w:rFonts w:ascii="Times New Roman" w:hAnsi="Times New Roman" w:cs="Times New Roman"/>
                <w:sz w:val="24"/>
                <w:szCs w:val="24"/>
                <w:lang w:val="de-DE"/>
              </w:rPr>
              <w:t xml:space="preserve">! Ordnung, die Schwarzbrot, das Traum, der Weißbrot, das Ohr, das Hand, die Bein, das Mund, der bitten verkaufen sauber machen geben mögen müssen Verkäuferin, die Fieber, das Husten, der Hustensaft, der Kompresse, die Kopfschmerzen, die (Plural), Schnupfen, der Tablette, die weh tun husten essen mischen testen reparieren backen </w:t>
            </w:r>
            <w:r w:rsidRPr="00A11247">
              <w:rPr>
                <w:rFonts w:ascii="Times New Roman" w:hAnsi="Times New Roman" w:cs="Times New Roman"/>
                <w:sz w:val="24"/>
                <w:szCs w:val="24"/>
                <w:lang w:val="de-DE"/>
              </w:rPr>
              <w:lastRenderedPageBreak/>
              <w:t>melken verkaufen trinken fünfzig sechzig siebzig achtzig neunzig hundert liegen gefallen putzen Unterricht, der</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Суффиксы -</w:t>
            </w:r>
            <w:proofErr w:type="spellStart"/>
            <w:r w:rsidRPr="00A11247">
              <w:rPr>
                <w:rFonts w:ascii="Times New Roman" w:hAnsi="Times New Roman" w:cs="Times New Roman"/>
                <w:sz w:val="24"/>
                <w:szCs w:val="24"/>
              </w:rPr>
              <w:t>er</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in</w:t>
            </w:r>
            <w:proofErr w:type="spellEnd"/>
            <w:r w:rsidRPr="00A11247">
              <w:rPr>
                <w:rFonts w:ascii="Times New Roman" w:hAnsi="Times New Roman" w:cs="Times New Roman"/>
                <w:sz w:val="24"/>
                <w:szCs w:val="24"/>
              </w:rPr>
              <w:t xml:space="preserve"> в названиях профессий мужского и женского рода</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РТ № 21</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2(28)</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Представители разных профессий.</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Рассказать, что делают представители </w:t>
            </w:r>
            <w:r w:rsidRPr="00A11247">
              <w:rPr>
                <w:rFonts w:ascii="Times New Roman" w:hAnsi="Times New Roman" w:cs="Times New Roman"/>
                <w:sz w:val="24"/>
                <w:szCs w:val="24"/>
              </w:rPr>
              <w:lastRenderedPageBreak/>
              <w:t>разных профессий; сказать, что необходимо делать представителям разных профессий</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 xml:space="preserve">Читать короткие тексты с общим </w:t>
            </w:r>
            <w:r w:rsidRPr="00A11247">
              <w:rPr>
                <w:rFonts w:ascii="Times New Roman" w:hAnsi="Times New Roman" w:cs="Times New Roman"/>
                <w:sz w:val="24"/>
                <w:szCs w:val="24"/>
              </w:rPr>
              <w:lastRenderedPageBreak/>
              <w:t>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Выполнение грамматичес</w:t>
            </w:r>
            <w:r w:rsidRPr="00A11247">
              <w:rPr>
                <w:rFonts w:ascii="Times New Roman" w:hAnsi="Times New Roman" w:cs="Times New Roman"/>
                <w:sz w:val="24"/>
                <w:szCs w:val="24"/>
              </w:rPr>
              <w:lastRenderedPageBreak/>
              <w:t>ких упражнений</w:t>
            </w: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Суффиксы -</w:t>
            </w:r>
            <w:proofErr w:type="spellStart"/>
            <w:r w:rsidRPr="00A11247">
              <w:rPr>
                <w:rFonts w:ascii="Times New Roman" w:hAnsi="Times New Roman" w:cs="Times New Roman"/>
                <w:sz w:val="24"/>
                <w:szCs w:val="24"/>
              </w:rPr>
              <w:t>er</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in</w:t>
            </w:r>
            <w:proofErr w:type="spellEnd"/>
            <w:r w:rsidRPr="00A11247">
              <w:rPr>
                <w:rFonts w:ascii="Times New Roman" w:hAnsi="Times New Roman" w:cs="Times New Roman"/>
                <w:sz w:val="24"/>
                <w:szCs w:val="24"/>
              </w:rPr>
              <w:t xml:space="preserve"> в названиях профессий </w:t>
            </w:r>
            <w:r w:rsidRPr="00A11247">
              <w:rPr>
                <w:rFonts w:ascii="Times New Roman" w:hAnsi="Times New Roman" w:cs="Times New Roman"/>
                <w:sz w:val="24"/>
                <w:szCs w:val="24"/>
              </w:rPr>
              <w:lastRenderedPageBreak/>
              <w:t>мужского и женского рода; числительные до 30; порядок слов в повествовательном и вопросительном предложении</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 xml:space="preserve">выполнить письменно задания 7а на </w:t>
            </w:r>
            <w:r w:rsidRPr="00A11247">
              <w:rPr>
                <w:rFonts w:ascii="Times New Roman" w:hAnsi="Times New Roman" w:cs="Times New Roman"/>
                <w:sz w:val="24"/>
                <w:szCs w:val="24"/>
              </w:rPr>
              <w:lastRenderedPageBreak/>
              <w:t>стр. 95 и 12 на стр. 97</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3(29)</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Что делают представители разных профессий?</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что необходимо делать представителям разных профессий.</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коротких текстов с общим охватом содержания; называть время совершения действия.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Суффиксы -</w:t>
            </w:r>
            <w:proofErr w:type="spellStart"/>
            <w:r w:rsidRPr="00A11247">
              <w:rPr>
                <w:rFonts w:ascii="Times New Roman" w:hAnsi="Times New Roman" w:cs="Times New Roman"/>
                <w:sz w:val="24"/>
                <w:szCs w:val="24"/>
              </w:rPr>
              <w:t>er</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in</w:t>
            </w:r>
            <w:proofErr w:type="spellEnd"/>
            <w:r w:rsidRPr="00A11247">
              <w:rPr>
                <w:rFonts w:ascii="Times New Roman" w:hAnsi="Times New Roman" w:cs="Times New Roman"/>
                <w:sz w:val="24"/>
                <w:szCs w:val="24"/>
              </w:rPr>
              <w:t xml:space="preserve"> в названиях профессий мужского и женского рода; числительные до 30</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11 и 12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4(30)</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Части тела.</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части тела; называть количество до 100; формулировать математическую загадку</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коротких текстов с полным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Порядок слов в повествовательном и вопросительном предложении, в том числе с рамочной конструкцией</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20 и 28а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5(31)</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Что нужно делать, когда кто-то болен.</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аудирования с полным охватом содержания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части тела; рассказывать, что необходимо делать, когда кто-то болен.</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коротких текстов с общим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Числительные до 100. Множественное число новых ЛЕ по теме «Части тела». Спряжение глагола </w:t>
            </w:r>
            <w:proofErr w:type="spellStart"/>
            <w:r w:rsidRPr="00A11247">
              <w:rPr>
                <w:rFonts w:ascii="Times New Roman" w:hAnsi="Times New Roman" w:cs="Times New Roman"/>
                <w:sz w:val="24"/>
                <w:szCs w:val="24"/>
              </w:rPr>
              <w:t>müssen</w:t>
            </w:r>
            <w:proofErr w:type="spellEnd"/>
            <w:r w:rsidRPr="00A11247">
              <w:rPr>
                <w:rFonts w:ascii="Times New Roman" w:hAnsi="Times New Roman" w:cs="Times New Roman"/>
                <w:sz w:val="24"/>
                <w:szCs w:val="24"/>
              </w:rPr>
              <w:t xml:space="preserve"> в </w:t>
            </w:r>
            <w:proofErr w:type="spellStart"/>
            <w:r w:rsidRPr="00A11247">
              <w:rPr>
                <w:rFonts w:ascii="Times New Roman" w:hAnsi="Times New Roman" w:cs="Times New Roman"/>
                <w:sz w:val="24"/>
                <w:szCs w:val="24"/>
              </w:rPr>
              <w:t>Präsens</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6а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6(32)</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Совет заболевшему.</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называть частей тела; </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коротких текстов с общим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«У врача»</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Форма </w:t>
            </w:r>
            <w:proofErr w:type="spellStart"/>
            <w:r w:rsidRPr="00A11247">
              <w:rPr>
                <w:rFonts w:ascii="Times New Roman" w:hAnsi="Times New Roman" w:cs="Times New Roman"/>
                <w:sz w:val="24"/>
                <w:szCs w:val="24"/>
              </w:rPr>
              <w:t>Imperativ</w:t>
            </w:r>
            <w:proofErr w:type="spellEnd"/>
            <w:r w:rsidRPr="00A11247">
              <w:rPr>
                <w:rFonts w:ascii="Times New Roman" w:hAnsi="Times New Roman" w:cs="Times New Roman"/>
                <w:sz w:val="24"/>
                <w:szCs w:val="24"/>
              </w:rPr>
              <w:t>, 2 лицо ед. числа изученных ранее глаголов; порядок слов в повествовательном и вопросительном предложениях</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17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7(33)</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У врача.</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части тела; рассказывать, что необходимо делать, когда кто-то болен; дать совет заболевшему</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и лексических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«У врача»</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сильных глаголов с изменением корневой гласной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lesen</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geben</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waschen</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fahren</w:t>
            </w:r>
            <w:proofErr w:type="spellEnd"/>
            <w:r w:rsidRPr="00A11247">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15 в РТ, коллаж с опорой на задание 9 и 10 на стр. 96 учебника</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8(34)</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Проект.</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roofErr w:type="gramStart"/>
            <w:r w:rsidRPr="00A11247">
              <w:rPr>
                <w:rFonts w:ascii="Times New Roman" w:hAnsi="Times New Roman" w:cs="Times New Roman"/>
                <w:sz w:val="24"/>
                <w:szCs w:val="24"/>
              </w:rPr>
              <w:t>Проектная  работа</w:t>
            </w:r>
            <w:proofErr w:type="gramEnd"/>
            <w:r w:rsidRPr="00A11247">
              <w:rPr>
                <w:rFonts w:ascii="Times New Roman" w:hAnsi="Times New Roman" w:cs="Times New Roman"/>
                <w:sz w:val="24"/>
                <w:szCs w:val="24"/>
              </w:rPr>
              <w:t xml:space="preserve">. Какие профессии у членов твоей семьи? Что они делают на работе? </w:t>
            </w:r>
            <w:r w:rsidRPr="00A11247">
              <w:rPr>
                <w:rFonts w:ascii="Times New Roman" w:hAnsi="Times New Roman" w:cs="Times New Roman"/>
                <w:sz w:val="24"/>
                <w:szCs w:val="24"/>
              </w:rPr>
              <w:lastRenderedPageBreak/>
              <w:t>Интересные профессии.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Систематизация лексического и грамматического материала.</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Числительные до 100; ЛЕ по теме «У врача»;</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сильных глаголов с изменением корневой гласной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lesen</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lastRenderedPageBreak/>
              <w:t>geben</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waschen</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fahren</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 xml:space="preserve">№ 3 в РТ, </w:t>
            </w:r>
            <w:proofErr w:type="gramStart"/>
            <w:r w:rsidRPr="00A11247">
              <w:rPr>
                <w:rFonts w:ascii="Times New Roman" w:hAnsi="Times New Roman" w:cs="Times New Roman"/>
                <w:sz w:val="24"/>
                <w:szCs w:val="24"/>
              </w:rPr>
              <w:t>№  5</w:t>
            </w:r>
            <w:proofErr w:type="gramEnd"/>
            <w:r w:rsidRPr="00A11247">
              <w:rPr>
                <w:rFonts w:ascii="Times New Roman" w:hAnsi="Times New Roman" w:cs="Times New Roman"/>
                <w:sz w:val="24"/>
                <w:szCs w:val="24"/>
              </w:rPr>
              <w:t xml:space="preserve"> в РТ ; № 4  стр. 93 учебника. № 5 на стр. 94 учебника. № 32 на 108 учебника.  </w:t>
            </w:r>
          </w:p>
          <w:p w:rsidR="00A11247" w:rsidRPr="00A11247" w:rsidRDefault="00A11247" w:rsidP="002878F9">
            <w:pPr>
              <w:rPr>
                <w:rFonts w:ascii="Times New Roman" w:hAnsi="Times New Roman" w:cs="Times New Roman"/>
                <w:sz w:val="24"/>
                <w:szCs w:val="24"/>
              </w:rPr>
            </w:pPr>
          </w:p>
        </w:tc>
      </w:tr>
      <w:tr w:rsidR="00A11247" w:rsidRPr="007B1CE1" w:rsidTr="002878F9">
        <w:tc>
          <w:tcPr>
            <w:tcW w:w="15622" w:type="dxa"/>
            <w:gridSpan w:val="9"/>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jc w:val="center"/>
              <w:rPr>
                <w:rFonts w:ascii="Times New Roman" w:hAnsi="Times New Roman" w:cs="Times New Roman"/>
                <w:b/>
                <w:sz w:val="24"/>
                <w:szCs w:val="24"/>
                <w:lang w:val="de-DE"/>
              </w:rPr>
            </w:pPr>
            <w:r w:rsidRPr="00A11247">
              <w:rPr>
                <w:rFonts w:ascii="Times New Roman" w:hAnsi="Times New Roman" w:cs="Times New Roman"/>
                <w:b/>
                <w:sz w:val="24"/>
                <w:szCs w:val="24"/>
              </w:rPr>
              <w:lastRenderedPageBreak/>
              <w:t>Тема</w:t>
            </w:r>
            <w:r w:rsidRPr="00A11247">
              <w:rPr>
                <w:rFonts w:ascii="Times New Roman" w:hAnsi="Times New Roman" w:cs="Times New Roman"/>
                <w:b/>
                <w:sz w:val="24"/>
                <w:szCs w:val="24"/>
                <w:lang w:val="de-DE"/>
              </w:rPr>
              <w:t xml:space="preserve"> 5 Es ist Zeit (8 </w:t>
            </w:r>
            <w:r w:rsidRPr="00A11247">
              <w:rPr>
                <w:rFonts w:ascii="Times New Roman" w:hAnsi="Times New Roman" w:cs="Times New Roman"/>
                <w:b/>
                <w:sz w:val="24"/>
                <w:szCs w:val="24"/>
              </w:rPr>
              <w:t>часов</w:t>
            </w:r>
            <w:r w:rsidRPr="00A11247">
              <w:rPr>
                <w:rFonts w:ascii="Times New Roman" w:hAnsi="Times New Roman" w:cs="Times New Roman"/>
                <w:b/>
                <w:sz w:val="24"/>
                <w:szCs w:val="24"/>
                <w:lang w:val="de-DE"/>
              </w:rPr>
              <w:t>)</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1(35)</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Распорядок дня.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том, что необходимо делать в течение дня; спросить, который час, и ответить на этот вопрос; спрашивать, что делали твои друзья (члены семьи) в конкретное время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Выполнение грамматических упражнений </w:t>
            </w:r>
          </w:p>
        </w:tc>
        <w:tc>
          <w:tcPr>
            <w:tcW w:w="1984" w:type="dxa"/>
            <w:vMerge w:val="restart"/>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lang w:val="de-DE"/>
              </w:rPr>
              <w:t xml:space="preserve">bringen einkaufen frühstücken kosten schmecken essen trinken morgens abends halb: halb neun Tagesablauf, der Mittagessen, das Frühstück, das Abendbrot, das ins Bett gehen stellen – hat gestellt legen – hat gelegt hängen – hat gehängt setzen – hat gesetzt fahren – ist gefahren gehen - ist gegangen kommen – ist gekommen Keks, </w:t>
            </w:r>
            <w:r w:rsidRPr="00A11247">
              <w:rPr>
                <w:rFonts w:ascii="Times New Roman" w:hAnsi="Times New Roman" w:cs="Times New Roman"/>
                <w:sz w:val="24"/>
                <w:szCs w:val="24"/>
                <w:lang w:val="de-DE"/>
              </w:rPr>
              <w:lastRenderedPageBreak/>
              <w:t>der Fisch, der Müsli, das Nudel, die Joghurt, der Fleisch, das Gurke, die Käse, der Orange, die Aschenputtel, das morgens abends morgen gestern Mittagessen, das Abendbrot, das zu Mittag essen gesund</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 xml:space="preserve">Спряжение глагола </w:t>
            </w:r>
            <w:proofErr w:type="spellStart"/>
            <w:r w:rsidRPr="00A11247">
              <w:rPr>
                <w:rFonts w:ascii="Times New Roman" w:hAnsi="Times New Roman" w:cs="Times New Roman"/>
                <w:sz w:val="24"/>
                <w:szCs w:val="24"/>
              </w:rPr>
              <w:t>müssen</w:t>
            </w:r>
            <w:proofErr w:type="spellEnd"/>
            <w:r w:rsidRPr="00A11247">
              <w:rPr>
                <w:rFonts w:ascii="Times New Roman" w:hAnsi="Times New Roman" w:cs="Times New Roman"/>
                <w:sz w:val="24"/>
                <w:szCs w:val="24"/>
              </w:rPr>
              <w:t xml:space="preserve">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xml:space="preserve">; формы изученных глаголов в </w:t>
            </w:r>
            <w:proofErr w:type="spellStart"/>
            <w:r w:rsidRPr="00A11247">
              <w:rPr>
                <w:rFonts w:ascii="Times New Roman" w:hAnsi="Times New Roman" w:cs="Times New Roman"/>
                <w:sz w:val="24"/>
                <w:szCs w:val="24"/>
              </w:rPr>
              <w:t>Perfekt</w:t>
            </w:r>
            <w:proofErr w:type="spellEnd"/>
            <w:r w:rsidRPr="00A11247">
              <w:rPr>
                <w:rFonts w:ascii="Times New Roman" w:hAnsi="Times New Roman" w:cs="Times New Roman"/>
                <w:sz w:val="24"/>
                <w:szCs w:val="24"/>
              </w:rPr>
              <w:t xml:space="preserve">. Безличные предложения с местоимением </w:t>
            </w:r>
            <w:proofErr w:type="spellStart"/>
            <w:r w:rsidRPr="00A11247">
              <w:rPr>
                <w:rFonts w:ascii="Times New Roman" w:hAnsi="Times New Roman" w:cs="Times New Roman"/>
                <w:sz w:val="24"/>
                <w:szCs w:val="24"/>
              </w:rPr>
              <w:t>es</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27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2(36)</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Мой распорядок дня.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Аудирование с выборочным пониманием</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распорядке дня;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коротких функциональных текстов с выборочным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Склонение определённого и неопределённого артикля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28 в РТ; задания к тексту № 9 стр. 11 учебника</w:t>
            </w:r>
          </w:p>
        </w:tc>
      </w:tr>
      <w:tr w:rsidR="00A11247" w:rsidRPr="00A11247" w:rsidTr="002878F9">
        <w:trPr>
          <w:trHeight w:val="3755"/>
        </w:trPr>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3(37)</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Что необходимо делать в течение дня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том, что необходимо делать в течение дня; спрашивать, что делали твои друзья (члены семьи) в конкретное время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коротких функциональных текстов с выборочным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Безличные предложения с местоимением </w:t>
            </w:r>
            <w:proofErr w:type="spellStart"/>
            <w:r w:rsidRPr="00A11247">
              <w:rPr>
                <w:rFonts w:ascii="Times New Roman" w:hAnsi="Times New Roman" w:cs="Times New Roman"/>
                <w:sz w:val="24"/>
                <w:szCs w:val="24"/>
              </w:rPr>
              <w:t>es</w:t>
            </w:r>
            <w:proofErr w:type="spellEnd"/>
            <w:r w:rsidRPr="00A11247">
              <w:rPr>
                <w:rFonts w:ascii="Times New Roman" w:hAnsi="Times New Roman" w:cs="Times New Roman"/>
                <w:sz w:val="24"/>
                <w:szCs w:val="24"/>
              </w:rPr>
              <w:t xml:space="preserve">; склонение определённого и неопределённого артикля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10b стр. 12 учебника,     № 16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4(38)</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Мои предпочтения в еде.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навыков аудирования с полным пониманием </w:t>
            </w:r>
            <w:proofErr w:type="spellStart"/>
            <w:r w:rsidRPr="00A11247">
              <w:rPr>
                <w:rFonts w:ascii="Times New Roman" w:hAnsi="Times New Roman" w:cs="Times New Roman"/>
                <w:sz w:val="24"/>
                <w:szCs w:val="24"/>
              </w:rPr>
              <w:t>аудиотекста</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своих предпочтениях в еде; называть все совершённые в магазине покупки.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коротких функциональных текстов с полным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«Продукты питания»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глагола </w:t>
            </w:r>
            <w:proofErr w:type="spellStart"/>
            <w:r w:rsidRPr="00A11247">
              <w:rPr>
                <w:rFonts w:ascii="Times New Roman" w:hAnsi="Times New Roman" w:cs="Times New Roman"/>
                <w:sz w:val="24"/>
                <w:szCs w:val="24"/>
              </w:rPr>
              <w:t>mögen</w:t>
            </w:r>
            <w:proofErr w:type="spellEnd"/>
            <w:r w:rsidRPr="00A11247">
              <w:rPr>
                <w:rFonts w:ascii="Times New Roman" w:hAnsi="Times New Roman" w:cs="Times New Roman"/>
                <w:sz w:val="24"/>
                <w:szCs w:val="24"/>
              </w:rPr>
              <w:t xml:space="preserve">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xml:space="preserve">. Склонение определённого и неопределённого артикля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13b, 31а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5(39)</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Продукты питания в магазине.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понимать на слух короткие диалоги в магазине</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называть цены продуктов в магазине; высказать своё мнение о вкусе продуктов питания; вести диалог при покупке продуктов </w:t>
            </w:r>
            <w:r w:rsidRPr="00A11247">
              <w:rPr>
                <w:rFonts w:ascii="Times New Roman" w:hAnsi="Times New Roman" w:cs="Times New Roman"/>
                <w:sz w:val="24"/>
                <w:szCs w:val="24"/>
              </w:rPr>
              <w:lastRenderedPageBreak/>
              <w:t>питания в магазине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Чтение текстов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«Продукты питания»;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глагола </w:t>
            </w:r>
            <w:proofErr w:type="spellStart"/>
            <w:r w:rsidRPr="00A11247">
              <w:rPr>
                <w:rFonts w:ascii="Times New Roman" w:hAnsi="Times New Roman" w:cs="Times New Roman"/>
                <w:sz w:val="24"/>
                <w:szCs w:val="24"/>
              </w:rPr>
              <w:t>kosten</w:t>
            </w:r>
            <w:proofErr w:type="spellEnd"/>
            <w:r w:rsidRPr="00A11247">
              <w:rPr>
                <w:rFonts w:ascii="Times New Roman" w:hAnsi="Times New Roman" w:cs="Times New Roman"/>
                <w:sz w:val="24"/>
                <w:szCs w:val="24"/>
              </w:rPr>
              <w:t xml:space="preserve">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xml:space="preserve">; числительные до 100; склонение определённого и неопределённого артикля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подготовить карточки с рисунками и словами, обозначающими продукты питания, задание 30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6(40)</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Мой распорядок дня.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аудирования с выборочным пониманием.</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своём распорядке дня; спрашивать, что делают его друзья в разное время в течение дня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Поисковое чтение.</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лексических и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изученных глаголов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порядок слов в распространённом повествовательном и вопросительном предложении</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задания 20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7(41)</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Моя квартира</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расположение предметов в доме/квартире; рассказывать, куда он поставил/положил разные предметы</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и выборочным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«Продукты питания».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rPr>
              <w:t>Спряжение</w:t>
            </w:r>
            <w:r w:rsidRPr="00A11247">
              <w:rPr>
                <w:rFonts w:ascii="Times New Roman" w:hAnsi="Times New Roman" w:cs="Times New Roman"/>
                <w:sz w:val="24"/>
                <w:szCs w:val="24"/>
                <w:lang w:val="de-DE"/>
              </w:rPr>
              <w:t xml:space="preserve"> </w:t>
            </w:r>
            <w:r w:rsidRPr="00A11247">
              <w:rPr>
                <w:rFonts w:ascii="Times New Roman" w:hAnsi="Times New Roman" w:cs="Times New Roman"/>
                <w:sz w:val="24"/>
                <w:szCs w:val="24"/>
              </w:rPr>
              <w:t>глаголов</w:t>
            </w:r>
            <w:r w:rsidRPr="00A11247">
              <w:rPr>
                <w:rFonts w:ascii="Times New Roman" w:hAnsi="Times New Roman" w:cs="Times New Roman"/>
                <w:sz w:val="24"/>
                <w:szCs w:val="24"/>
                <w:lang w:val="de-DE"/>
              </w:rPr>
              <w:t xml:space="preserve"> stehen/stellen – sitzen/setzten – liegen/legen </w:t>
            </w:r>
            <w:r w:rsidRPr="00A11247">
              <w:rPr>
                <w:rFonts w:ascii="Times New Roman" w:hAnsi="Times New Roman" w:cs="Times New Roman"/>
                <w:sz w:val="24"/>
                <w:szCs w:val="24"/>
              </w:rPr>
              <w:t>в</w:t>
            </w:r>
            <w:r w:rsidRPr="00A11247">
              <w:rPr>
                <w:rFonts w:ascii="Times New Roman" w:hAnsi="Times New Roman" w:cs="Times New Roman"/>
                <w:sz w:val="24"/>
                <w:szCs w:val="24"/>
                <w:lang w:val="de-DE"/>
              </w:rPr>
              <w:t xml:space="preserve"> Präsens; </w:t>
            </w:r>
            <w:r w:rsidRPr="00A11247">
              <w:rPr>
                <w:rFonts w:ascii="Times New Roman" w:hAnsi="Times New Roman" w:cs="Times New Roman"/>
                <w:sz w:val="24"/>
                <w:szCs w:val="24"/>
              </w:rPr>
              <w:t>формы</w:t>
            </w:r>
            <w:r w:rsidRPr="00A11247">
              <w:rPr>
                <w:rFonts w:ascii="Times New Roman" w:hAnsi="Times New Roman" w:cs="Times New Roman"/>
                <w:sz w:val="24"/>
                <w:szCs w:val="24"/>
                <w:lang w:val="de-DE"/>
              </w:rPr>
              <w:t xml:space="preserve"> Perfekt </w:t>
            </w:r>
            <w:r w:rsidRPr="00A11247">
              <w:rPr>
                <w:rFonts w:ascii="Times New Roman" w:hAnsi="Times New Roman" w:cs="Times New Roman"/>
                <w:sz w:val="24"/>
                <w:szCs w:val="24"/>
              </w:rPr>
              <w:t>глаголов</w:t>
            </w:r>
            <w:r w:rsidRPr="00A11247">
              <w:rPr>
                <w:rFonts w:ascii="Times New Roman" w:hAnsi="Times New Roman" w:cs="Times New Roman"/>
                <w:sz w:val="24"/>
                <w:szCs w:val="24"/>
                <w:lang w:val="de-DE"/>
              </w:rPr>
              <w:t xml:space="preserve"> stehen/stellen – sitzen/setzten – liegen/legen.</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rPr>
              <w:t>задания 19 и 2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8(42)</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Покупки в магазине.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понимать на слух короткие диалоги в магазине; действовать по образцу.</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называть все совершённые в магазине покупки; высказывать свое мнение о вкусе продуктов питания; вести диалог при </w:t>
            </w:r>
            <w:r w:rsidRPr="00A11247">
              <w:rPr>
                <w:rFonts w:ascii="Times New Roman" w:hAnsi="Times New Roman" w:cs="Times New Roman"/>
                <w:sz w:val="24"/>
                <w:szCs w:val="24"/>
              </w:rPr>
              <w:lastRenderedPageBreak/>
              <w:t>покупке продуктов питания в магазине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Чтение с выборочным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«Продукты питания»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Образование </w:t>
            </w:r>
            <w:proofErr w:type="spellStart"/>
            <w:r w:rsidRPr="00A11247">
              <w:rPr>
                <w:rFonts w:ascii="Times New Roman" w:hAnsi="Times New Roman" w:cs="Times New Roman"/>
                <w:sz w:val="24"/>
                <w:szCs w:val="24"/>
              </w:rPr>
              <w:t>Perfekt</w:t>
            </w:r>
            <w:proofErr w:type="spellEnd"/>
            <w:r w:rsidRPr="00A11247">
              <w:rPr>
                <w:rFonts w:ascii="Times New Roman" w:hAnsi="Times New Roman" w:cs="Times New Roman"/>
                <w:sz w:val="24"/>
                <w:szCs w:val="24"/>
              </w:rPr>
              <w:t xml:space="preserve"> с вспомогательным глаголом </w:t>
            </w:r>
            <w:proofErr w:type="spellStart"/>
            <w:r w:rsidRPr="00A11247">
              <w:rPr>
                <w:rFonts w:ascii="Times New Roman" w:hAnsi="Times New Roman" w:cs="Times New Roman"/>
                <w:sz w:val="24"/>
                <w:szCs w:val="24"/>
              </w:rPr>
              <w:t>sein</w:t>
            </w:r>
            <w:proofErr w:type="spellEnd"/>
            <w:r w:rsidRPr="00A11247">
              <w:rPr>
                <w:rFonts w:ascii="Times New Roman" w:hAnsi="Times New Roman" w:cs="Times New Roman"/>
                <w:sz w:val="24"/>
                <w:szCs w:val="24"/>
              </w:rPr>
              <w:t xml:space="preserve"> глаголы </w:t>
            </w:r>
            <w:proofErr w:type="spellStart"/>
            <w:r w:rsidRPr="00A11247">
              <w:rPr>
                <w:rFonts w:ascii="Times New Roman" w:hAnsi="Times New Roman" w:cs="Times New Roman"/>
                <w:sz w:val="24"/>
                <w:szCs w:val="24"/>
              </w:rPr>
              <w:t>gehen</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kommen</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fahren</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5 в РТ</w:t>
            </w:r>
          </w:p>
        </w:tc>
      </w:tr>
      <w:tr w:rsidR="00A11247" w:rsidRPr="00A11247" w:rsidTr="002878F9">
        <w:tc>
          <w:tcPr>
            <w:tcW w:w="15622" w:type="dxa"/>
            <w:gridSpan w:val="9"/>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jc w:val="center"/>
              <w:rPr>
                <w:rFonts w:ascii="Times New Roman" w:hAnsi="Times New Roman" w:cs="Times New Roman"/>
                <w:sz w:val="24"/>
                <w:szCs w:val="24"/>
                <w:lang w:val="de-DE"/>
              </w:rPr>
            </w:pPr>
            <w:r w:rsidRPr="00A11247">
              <w:rPr>
                <w:rFonts w:ascii="Times New Roman" w:hAnsi="Times New Roman" w:cs="Times New Roman"/>
                <w:b/>
                <w:sz w:val="24"/>
                <w:szCs w:val="24"/>
              </w:rPr>
              <w:lastRenderedPageBreak/>
              <w:t>Тема</w:t>
            </w:r>
            <w:r w:rsidRPr="00A11247">
              <w:rPr>
                <w:rFonts w:ascii="Times New Roman" w:hAnsi="Times New Roman" w:cs="Times New Roman"/>
                <w:b/>
                <w:sz w:val="24"/>
                <w:szCs w:val="24"/>
                <w:lang w:val="de-DE"/>
              </w:rPr>
              <w:t xml:space="preserve"> </w:t>
            </w:r>
            <w:r w:rsidRPr="00A11247">
              <w:rPr>
                <w:rFonts w:ascii="Times New Roman" w:hAnsi="Times New Roman" w:cs="Times New Roman"/>
                <w:b/>
                <w:sz w:val="24"/>
                <w:szCs w:val="24"/>
              </w:rPr>
              <w:t xml:space="preserve">6 </w:t>
            </w:r>
            <w:proofErr w:type="spellStart"/>
            <w:r w:rsidRPr="00A11247">
              <w:rPr>
                <w:rFonts w:ascii="Times New Roman" w:hAnsi="Times New Roman" w:cs="Times New Roman"/>
                <w:b/>
                <w:sz w:val="24"/>
                <w:szCs w:val="24"/>
              </w:rPr>
              <w:t>Traumwelt</w:t>
            </w:r>
            <w:proofErr w:type="spellEnd"/>
            <w:r w:rsidRPr="00A11247">
              <w:rPr>
                <w:rFonts w:ascii="Times New Roman" w:hAnsi="Times New Roman" w:cs="Times New Roman"/>
                <w:b/>
                <w:sz w:val="24"/>
                <w:szCs w:val="24"/>
                <w:lang w:val="de-DE"/>
              </w:rPr>
              <w:t xml:space="preserve"> (8 </w:t>
            </w:r>
            <w:r w:rsidRPr="00A11247">
              <w:rPr>
                <w:rFonts w:ascii="Times New Roman" w:hAnsi="Times New Roman" w:cs="Times New Roman"/>
                <w:b/>
                <w:sz w:val="24"/>
                <w:szCs w:val="24"/>
              </w:rPr>
              <w:t>часов</w:t>
            </w:r>
            <w:r w:rsidRPr="00A11247">
              <w:rPr>
                <w:rFonts w:ascii="Times New Roman" w:hAnsi="Times New Roman" w:cs="Times New Roman"/>
                <w:b/>
                <w:sz w:val="24"/>
                <w:szCs w:val="24"/>
                <w:lang w:val="de-DE"/>
              </w:rPr>
              <w:t>)</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1(43)</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Мои увлечения.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аудирования с общим охватом содержания.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из какой страны ты родом; представлять себя в интернет-блоге; спрашивать, какое хобби у твоих друзей и отвечать на этот вопрос.</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текста с полным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vMerge w:val="restart"/>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lang w:val="de-DE"/>
              </w:rPr>
              <w:t xml:space="preserve">treffen schmücken </w:t>
            </w:r>
            <w:r w:rsidRPr="00A11247">
              <w:rPr>
                <w:rFonts w:ascii="Times New Roman" w:hAnsi="Times New Roman" w:cs="Times New Roman"/>
                <w:sz w:val="24"/>
                <w:szCs w:val="24"/>
              </w:rPr>
              <w:t>украшать</w:t>
            </w:r>
            <w:r w:rsidRPr="00A11247">
              <w:rPr>
                <w:rFonts w:ascii="Times New Roman" w:hAnsi="Times New Roman" w:cs="Times New Roman"/>
                <w:sz w:val="24"/>
                <w:szCs w:val="24"/>
                <w:lang w:val="de-DE"/>
              </w:rPr>
              <w:t xml:space="preserve"> reiten laufen- ist gelaufen waschen – gewaschen treffen - getroffen essen - gegessen Schach Ballett angeln Ski laufen pflegen klettern Drache, der Kletterpark, der von- bis, Englisch</w:t>
            </w:r>
          </w:p>
          <w:p w:rsidR="00A11247" w:rsidRPr="00A11247" w:rsidRDefault="00A11247" w:rsidP="002878F9">
            <w:pPr>
              <w:rPr>
                <w:rFonts w:ascii="Times New Roman" w:hAnsi="Times New Roman" w:cs="Times New Roman"/>
                <w:sz w:val="24"/>
                <w:szCs w:val="24"/>
                <w:lang w:val="de-DE"/>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Инфинитивные конструкции без частицы </w:t>
            </w:r>
            <w:proofErr w:type="spellStart"/>
            <w:r w:rsidRPr="00A11247">
              <w:rPr>
                <w:rFonts w:ascii="Times New Roman" w:hAnsi="Times New Roman" w:cs="Times New Roman"/>
                <w:sz w:val="24"/>
                <w:szCs w:val="24"/>
              </w:rPr>
              <w:t>zu</w:t>
            </w:r>
            <w:proofErr w:type="spellEnd"/>
            <w:r w:rsidRPr="00A11247">
              <w:rPr>
                <w:rFonts w:ascii="Times New Roman" w:hAnsi="Times New Roman" w:cs="Times New Roman"/>
                <w:sz w:val="24"/>
                <w:szCs w:val="24"/>
              </w:rPr>
              <w:t xml:space="preserve"> в качестве части составного именного сказуемого. Безличные предложения с местоимением </w:t>
            </w:r>
            <w:proofErr w:type="spellStart"/>
            <w:r w:rsidRPr="00A11247">
              <w:rPr>
                <w:rFonts w:ascii="Times New Roman" w:hAnsi="Times New Roman" w:cs="Times New Roman"/>
                <w:sz w:val="24"/>
                <w:szCs w:val="24"/>
              </w:rPr>
              <w:t>es</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задания 1 и 6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2(44)</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Хобби моих друзей.</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аудирования с общим охватом содержания,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воспроизводить речевые модели с опорой на иллюстрации; задавать вопросы к содержанию текста и отвечать на них.</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читать текст с полным охватом содержания; действовать по образцу. Умения подтверждать наличие искомой информации в тексте.</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Вопросительные слова </w:t>
            </w:r>
            <w:proofErr w:type="spellStart"/>
            <w:r w:rsidRPr="00A11247">
              <w:rPr>
                <w:rFonts w:ascii="Times New Roman" w:hAnsi="Times New Roman" w:cs="Times New Roman"/>
                <w:sz w:val="24"/>
                <w:szCs w:val="24"/>
              </w:rPr>
              <w:t>Wer</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Was</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Wo</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Wann</w:t>
            </w:r>
            <w:proofErr w:type="spellEnd"/>
            <w:r w:rsidRPr="00A11247">
              <w:rPr>
                <w:rFonts w:ascii="Times New Roman" w:hAnsi="Times New Roman" w:cs="Times New Roman"/>
                <w:sz w:val="24"/>
                <w:szCs w:val="24"/>
              </w:rPr>
              <w:t>?; порядок слов в распространённом повествовательном и вопросительном предложении.</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задания 13 и 4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3(45)</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Мы идем в парк, музей</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вести диалог-расспрос о возможности посещения </w:t>
            </w:r>
            <w:r w:rsidRPr="00A11247">
              <w:rPr>
                <w:rFonts w:ascii="Times New Roman" w:hAnsi="Times New Roman" w:cs="Times New Roman"/>
                <w:sz w:val="24"/>
                <w:szCs w:val="24"/>
              </w:rPr>
              <w:lastRenderedPageBreak/>
              <w:t>парка, музея и т.д. – уточнять информацию о времени работы, стоимости билетов.</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 xml:space="preserve">Чтение с полным пониманием прочитанного. Развитие умения задавать </w:t>
            </w:r>
            <w:r w:rsidRPr="00A11247">
              <w:rPr>
                <w:rFonts w:ascii="Times New Roman" w:hAnsi="Times New Roman" w:cs="Times New Roman"/>
                <w:sz w:val="24"/>
                <w:szCs w:val="24"/>
              </w:rPr>
              <w:lastRenderedPageBreak/>
              <w:t>вопросы к содержанию текста и отвечать на них.</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«Дружба».</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Склонение определённого и неопределённого артикля в </w:t>
            </w:r>
            <w:proofErr w:type="spellStart"/>
            <w:r w:rsidRPr="00A11247">
              <w:rPr>
                <w:rFonts w:ascii="Times New Roman" w:hAnsi="Times New Roman" w:cs="Times New Roman"/>
                <w:sz w:val="24"/>
                <w:szCs w:val="24"/>
              </w:rPr>
              <w:lastRenderedPageBreak/>
              <w:t>Nominativ</w:t>
            </w:r>
            <w:proofErr w:type="spellEnd"/>
            <w:r w:rsidRPr="00A11247">
              <w:rPr>
                <w:rFonts w:ascii="Times New Roman" w:hAnsi="Times New Roman" w:cs="Times New Roman"/>
                <w:sz w:val="24"/>
                <w:szCs w:val="24"/>
              </w:rPr>
              <w:t xml:space="preserve"> и в </w:t>
            </w:r>
            <w:proofErr w:type="spellStart"/>
            <w:r w:rsidRPr="00A11247">
              <w:rPr>
                <w:rFonts w:ascii="Times New Roman" w:hAnsi="Times New Roman" w:cs="Times New Roman"/>
                <w:sz w:val="24"/>
                <w:szCs w:val="24"/>
              </w:rPr>
              <w:t>Akkusativ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задание 15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4(46)</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Свободное время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декламировать короткие рифмовки, воспроизводя заданный интонационный рисунок; спрашивать, какое хобби у его друзей и отвечать на этот вопрос</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и выборочным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темам «Дружба»</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грамматических навыков, умение анализировать грамматическое явление с опорой на справочный материал учебника</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7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5(47)</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Письмо старого пирата</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аудирования с общим и выборочным охватом содержания.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спрашивать, где расположены предметы и отвечать на этот вопрос.</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текста с полным охватом содержания. Задавать вопросы к содержанию текста и отвечать на них.</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темам «Дружба», «Свободное время»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изученных глаголов во 2-м лице мн. числа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в том числе модальных глаголов;</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8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6(48)</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Путешествие в страну слов</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спрашивать своих друзей, что они делали (вчера, в течение недели), и </w:t>
            </w:r>
            <w:r w:rsidRPr="00A11247">
              <w:rPr>
                <w:rFonts w:ascii="Times New Roman" w:hAnsi="Times New Roman" w:cs="Times New Roman"/>
                <w:sz w:val="24"/>
                <w:szCs w:val="24"/>
              </w:rPr>
              <w:lastRenderedPageBreak/>
              <w:t>отвечать на этот вопрос; задавать вопросы к содержанию текста и отвечать на них.</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Чтение текста с выборочным и</w:t>
            </w:r>
          </w:p>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полным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темам</w:t>
            </w:r>
          </w:p>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«Дружба», «Свободное время»;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rPr>
              <w:t>формы</w:t>
            </w:r>
            <w:r w:rsidRPr="00A11247">
              <w:rPr>
                <w:rFonts w:ascii="Times New Roman" w:hAnsi="Times New Roman" w:cs="Times New Roman"/>
                <w:sz w:val="24"/>
                <w:szCs w:val="24"/>
                <w:lang w:val="de-DE"/>
              </w:rPr>
              <w:t xml:space="preserve"> </w:t>
            </w:r>
            <w:r w:rsidRPr="00A11247">
              <w:rPr>
                <w:rFonts w:ascii="Times New Roman" w:hAnsi="Times New Roman" w:cs="Times New Roman"/>
                <w:sz w:val="24"/>
                <w:szCs w:val="24"/>
              </w:rPr>
              <w:t>глаголов</w:t>
            </w:r>
            <w:r w:rsidRPr="00A11247">
              <w:rPr>
                <w:rFonts w:ascii="Times New Roman" w:hAnsi="Times New Roman" w:cs="Times New Roman"/>
                <w:sz w:val="24"/>
                <w:szCs w:val="24"/>
                <w:lang w:val="de-DE"/>
              </w:rPr>
              <w:t xml:space="preserve"> treffen, essen, waschen </w:t>
            </w:r>
            <w:r w:rsidRPr="00A11247">
              <w:rPr>
                <w:rFonts w:ascii="Times New Roman" w:hAnsi="Times New Roman" w:cs="Times New Roman"/>
                <w:sz w:val="24"/>
                <w:szCs w:val="24"/>
              </w:rPr>
              <w:t>в</w:t>
            </w:r>
          </w:p>
          <w:p w:rsidR="00A11247" w:rsidRPr="00A11247" w:rsidRDefault="00A11247" w:rsidP="002878F9">
            <w:pPr>
              <w:rPr>
                <w:rFonts w:ascii="Times New Roman" w:hAnsi="Times New Roman" w:cs="Times New Roman"/>
                <w:sz w:val="24"/>
                <w:szCs w:val="24"/>
              </w:rPr>
            </w:pPr>
            <w:proofErr w:type="spellStart"/>
            <w:r w:rsidRPr="00A11247">
              <w:rPr>
                <w:rFonts w:ascii="Times New Roman" w:hAnsi="Times New Roman" w:cs="Times New Roman"/>
                <w:sz w:val="24"/>
                <w:szCs w:val="24"/>
              </w:rPr>
              <w:t>Perfekt</w:t>
            </w:r>
            <w:proofErr w:type="spellEnd"/>
            <w:r w:rsidRPr="00A11247">
              <w:rPr>
                <w:rFonts w:ascii="Times New Roman" w:hAnsi="Times New Roman" w:cs="Times New Roman"/>
                <w:sz w:val="24"/>
                <w:szCs w:val="24"/>
              </w:rPr>
              <w:t xml:space="preserve">; спряжение изученных </w:t>
            </w:r>
            <w:r w:rsidRPr="00A11247">
              <w:rPr>
                <w:rFonts w:ascii="Times New Roman" w:hAnsi="Times New Roman" w:cs="Times New Roman"/>
                <w:sz w:val="24"/>
                <w:szCs w:val="24"/>
              </w:rPr>
              <w:lastRenderedPageBreak/>
              <w:t xml:space="preserve">глаголов в </w:t>
            </w:r>
            <w:proofErr w:type="spellStart"/>
            <w:r w:rsidRPr="00A11247">
              <w:rPr>
                <w:rFonts w:ascii="Times New Roman" w:hAnsi="Times New Roman" w:cs="Times New Roman"/>
                <w:sz w:val="24"/>
                <w:szCs w:val="24"/>
              </w:rPr>
              <w:t>Perfekt</w:t>
            </w:r>
            <w:proofErr w:type="spellEnd"/>
            <w:r w:rsidRPr="00A11247">
              <w:rPr>
                <w:rFonts w:ascii="Times New Roman" w:hAnsi="Times New Roman" w:cs="Times New Roman"/>
                <w:sz w:val="24"/>
                <w:szCs w:val="24"/>
              </w:rPr>
              <w:t xml:space="preserve"> во 2-м лице мн. числа;</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задания 9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7(49)</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 кукольном театре теней</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время на часах; рассказывать о своём распорядке дня; спрашивать. что делают его друзья в разное время в течение дня; рассказывать, куда он поставил/положил разные предметы.</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«Продукты питания»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rPr>
              <w:t>спряжение</w:t>
            </w:r>
            <w:r w:rsidRPr="00A11247">
              <w:rPr>
                <w:rFonts w:ascii="Times New Roman" w:hAnsi="Times New Roman" w:cs="Times New Roman"/>
                <w:sz w:val="24"/>
                <w:szCs w:val="24"/>
                <w:lang w:val="de-DE"/>
              </w:rPr>
              <w:t xml:space="preserve"> </w:t>
            </w:r>
            <w:r w:rsidRPr="00A11247">
              <w:rPr>
                <w:rFonts w:ascii="Times New Roman" w:hAnsi="Times New Roman" w:cs="Times New Roman"/>
                <w:sz w:val="24"/>
                <w:szCs w:val="24"/>
              </w:rPr>
              <w:t>глаголов</w:t>
            </w:r>
            <w:r w:rsidRPr="00A11247">
              <w:rPr>
                <w:rFonts w:ascii="Times New Roman" w:hAnsi="Times New Roman" w:cs="Times New Roman"/>
                <w:sz w:val="24"/>
                <w:szCs w:val="24"/>
                <w:lang w:val="de-DE"/>
              </w:rPr>
              <w:t xml:space="preserve"> stehen/stellen – sitzen/setzen – liegen/legen </w:t>
            </w:r>
            <w:r w:rsidRPr="00A11247">
              <w:rPr>
                <w:rFonts w:ascii="Times New Roman" w:hAnsi="Times New Roman" w:cs="Times New Roman"/>
                <w:sz w:val="24"/>
                <w:szCs w:val="24"/>
              </w:rPr>
              <w:t>в</w:t>
            </w:r>
            <w:r w:rsidRPr="00A11247">
              <w:rPr>
                <w:rFonts w:ascii="Times New Roman" w:hAnsi="Times New Roman" w:cs="Times New Roman"/>
                <w:sz w:val="24"/>
                <w:szCs w:val="24"/>
                <w:lang w:val="de-DE"/>
              </w:rPr>
              <w:t xml:space="preserve"> Präsens;</w:t>
            </w:r>
          </w:p>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rPr>
              <w:t>формы</w:t>
            </w:r>
            <w:r w:rsidRPr="00A11247">
              <w:rPr>
                <w:rFonts w:ascii="Times New Roman" w:hAnsi="Times New Roman" w:cs="Times New Roman"/>
                <w:sz w:val="24"/>
                <w:szCs w:val="24"/>
                <w:lang w:val="de-DE"/>
              </w:rPr>
              <w:t xml:space="preserve"> Perfekt 142 </w:t>
            </w:r>
            <w:r w:rsidRPr="00A11247">
              <w:rPr>
                <w:rFonts w:ascii="Times New Roman" w:hAnsi="Times New Roman" w:cs="Times New Roman"/>
                <w:sz w:val="24"/>
                <w:szCs w:val="24"/>
              </w:rPr>
              <w:t>глаголов</w:t>
            </w:r>
            <w:r w:rsidRPr="00A11247">
              <w:rPr>
                <w:rFonts w:ascii="Times New Roman" w:hAnsi="Times New Roman" w:cs="Times New Roman"/>
                <w:sz w:val="24"/>
                <w:szCs w:val="24"/>
                <w:lang w:val="de-DE"/>
              </w:rPr>
              <w:t xml:space="preserve"> stehen/stellen – sitzen/setzen – liegen/legen;</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коллаж с представлением своего друга с опорой на задание 2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8(50)</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Обобщающее повторение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аудирования с общим и выборочным охватом содержания.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подробно рассказать о том, как ты живёшь, вести диалог-расспрос по заданной теме.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и выборочным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Повторение предложения с вопросительными словами </w:t>
            </w:r>
            <w:proofErr w:type="spellStart"/>
            <w:r w:rsidRPr="00A11247">
              <w:rPr>
                <w:rFonts w:ascii="Times New Roman" w:hAnsi="Times New Roman" w:cs="Times New Roman"/>
                <w:sz w:val="24"/>
                <w:szCs w:val="24"/>
              </w:rPr>
              <w:t>Wo</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Wann</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Wann</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Was</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Wer</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Повторение лексики по теме</w:t>
            </w:r>
          </w:p>
        </w:tc>
      </w:tr>
      <w:tr w:rsidR="00A11247" w:rsidRPr="007B1CE1" w:rsidTr="002878F9">
        <w:tc>
          <w:tcPr>
            <w:tcW w:w="15622" w:type="dxa"/>
            <w:gridSpan w:val="9"/>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jc w:val="center"/>
              <w:rPr>
                <w:rFonts w:ascii="Times New Roman" w:hAnsi="Times New Roman" w:cs="Times New Roman"/>
                <w:sz w:val="24"/>
                <w:szCs w:val="24"/>
                <w:lang w:val="de-DE"/>
              </w:rPr>
            </w:pPr>
            <w:r w:rsidRPr="00A11247">
              <w:rPr>
                <w:rFonts w:ascii="Times New Roman" w:hAnsi="Times New Roman" w:cs="Times New Roman"/>
                <w:b/>
                <w:sz w:val="24"/>
                <w:szCs w:val="24"/>
              </w:rPr>
              <w:t>Тема</w:t>
            </w:r>
            <w:r w:rsidRPr="00A11247">
              <w:rPr>
                <w:rFonts w:ascii="Times New Roman" w:hAnsi="Times New Roman" w:cs="Times New Roman"/>
                <w:b/>
                <w:sz w:val="24"/>
                <w:szCs w:val="24"/>
                <w:lang w:val="de-DE"/>
              </w:rPr>
              <w:t xml:space="preserve"> 7 Im Wald und zu Hause (7 </w:t>
            </w:r>
            <w:r w:rsidRPr="00A11247">
              <w:rPr>
                <w:rFonts w:ascii="Times New Roman" w:hAnsi="Times New Roman" w:cs="Times New Roman"/>
                <w:b/>
                <w:sz w:val="24"/>
                <w:szCs w:val="24"/>
              </w:rPr>
              <w:t>часов</w:t>
            </w:r>
            <w:r w:rsidRPr="00A11247">
              <w:rPr>
                <w:rFonts w:ascii="Times New Roman" w:hAnsi="Times New Roman" w:cs="Times New Roman"/>
                <w:b/>
                <w:sz w:val="24"/>
                <w:szCs w:val="24"/>
                <w:lang w:val="de-DE"/>
              </w:rPr>
              <w:t>)</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1(51)</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Мое любимое животное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аудирования с </w:t>
            </w:r>
            <w:r w:rsidRPr="00A11247">
              <w:rPr>
                <w:rFonts w:ascii="Times New Roman" w:hAnsi="Times New Roman" w:cs="Times New Roman"/>
                <w:sz w:val="24"/>
                <w:szCs w:val="24"/>
              </w:rPr>
              <w:lastRenderedPageBreak/>
              <w:t>полным охватом содержания.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 xml:space="preserve">Развитие умения рассказывать о животном (где </w:t>
            </w:r>
            <w:r w:rsidRPr="00A11247">
              <w:rPr>
                <w:rFonts w:ascii="Times New Roman" w:hAnsi="Times New Roman" w:cs="Times New Roman"/>
                <w:sz w:val="24"/>
                <w:szCs w:val="24"/>
              </w:rPr>
              <w:lastRenderedPageBreak/>
              <w:t>оно обитает и что умеет делать); называть возраст;</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 xml:space="preserve">Развитие умения чтения с полным </w:t>
            </w:r>
            <w:r w:rsidRPr="00A11247">
              <w:rPr>
                <w:rFonts w:ascii="Times New Roman" w:hAnsi="Times New Roman" w:cs="Times New Roman"/>
                <w:sz w:val="24"/>
                <w:szCs w:val="24"/>
              </w:rPr>
              <w:lastRenderedPageBreak/>
              <w:t>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vMerge w:val="restart"/>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lang w:val="de-DE"/>
              </w:rPr>
              <w:t xml:space="preserve">Otter, der Igel, der Nilpferd, das Uhu, der Qualle, </w:t>
            </w:r>
            <w:r w:rsidRPr="00A11247">
              <w:rPr>
                <w:rFonts w:ascii="Times New Roman" w:hAnsi="Times New Roman" w:cs="Times New Roman"/>
                <w:sz w:val="24"/>
                <w:szCs w:val="24"/>
                <w:lang w:val="de-DE"/>
              </w:rPr>
              <w:lastRenderedPageBreak/>
              <w:t>die Raupe, die Kaninchen, das Haustier, das wünschen Wunsch, der tauchen, fressen dreiunddreißig 33 zweiundvierzig 42 dreiundfünfzig 53 vierundsechzig 64 fünfundsiebzig 75 sechsundachtzig 86 siebenundneunzig 97</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Порядок слов в</w:t>
            </w:r>
          </w:p>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повествовательном и </w:t>
            </w:r>
            <w:r w:rsidRPr="00A11247">
              <w:rPr>
                <w:rFonts w:ascii="Times New Roman" w:hAnsi="Times New Roman" w:cs="Times New Roman"/>
                <w:sz w:val="24"/>
                <w:szCs w:val="24"/>
              </w:rPr>
              <w:lastRenderedPageBreak/>
              <w:t>вопросительном предложении</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задания 1 и 12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2(52)</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Любимое животное </w:t>
            </w:r>
            <w:proofErr w:type="spellStart"/>
            <w:r w:rsidRPr="00A11247">
              <w:rPr>
                <w:rFonts w:ascii="Times New Roman" w:hAnsi="Times New Roman" w:cs="Times New Roman"/>
                <w:sz w:val="24"/>
                <w:szCs w:val="24"/>
              </w:rPr>
              <w:t>Фони</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животном (где оно обитает и что умеет делать, какого оно цвета); называть возраст; воспроизводить речевые модели в новой коммуникативной ситуации.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и выборочным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лексических и грамматических упражнений</w:t>
            </w: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Склонение притяжательных местоимений </w:t>
            </w:r>
            <w:proofErr w:type="spellStart"/>
            <w:r w:rsidRPr="00A11247">
              <w:rPr>
                <w:rFonts w:ascii="Times New Roman" w:hAnsi="Times New Roman" w:cs="Times New Roman"/>
                <w:sz w:val="24"/>
                <w:szCs w:val="24"/>
              </w:rPr>
              <w:t>mein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dein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unser</w:t>
            </w:r>
            <w:proofErr w:type="spellEnd"/>
            <w:r w:rsidRPr="00A11247">
              <w:rPr>
                <w:rFonts w:ascii="Times New Roman" w:hAnsi="Times New Roman" w:cs="Times New Roman"/>
                <w:sz w:val="24"/>
                <w:szCs w:val="24"/>
              </w:rPr>
              <w:t xml:space="preserve">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16а в учебнике</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3(53)</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Мы рассказываем о любимом животном</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воспроизводить речевые модели в новой коммуникативной ситуации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и выборочным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ЛЕ по теме «Животные» </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Склонение притяжательных местоимений </w:t>
            </w:r>
            <w:proofErr w:type="spellStart"/>
            <w:r w:rsidRPr="00A11247">
              <w:rPr>
                <w:rFonts w:ascii="Times New Roman" w:hAnsi="Times New Roman" w:cs="Times New Roman"/>
                <w:sz w:val="24"/>
                <w:szCs w:val="24"/>
              </w:rPr>
              <w:t>mein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dein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unser</w:t>
            </w:r>
            <w:proofErr w:type="spellEnd"/>
            <w:r w:rsidRPr="00A11247">
              <w:rPr>
                <w:rFonts w:ascii="Times New Roman" w:hAnsi="Times New Roman" w:cs="Times New Roman"/>
                <w:sz w:val="24"/>
                <w:szCs w:val="24"/>
              </w:rPr>
              <w:t xml:space="preserve">/ </w:t>
            </w:r>
            <w:proofErr w:type="spellStart"/>
            <w:r w:rsidRPr="00A11247">
              <w:rPr>
                <w:rFonts w:ascii="Times New Roman" w:hAnsi="Times New Roman" w:cs="Times New Roman"/>
                <w:sz w:val="24"/>
                <w:szCs w:val="24"/>
              </w:rPr>
              <w:t>euer</w:t>
            </w:r>
            <w:proofErr w:type="spellEnd"/>
            <w:r w:rsidRPr="00A11247">
              <w:rPr>
                <w:rFonts w:ascii="Times New Roman" w:hAnsi="Times New Roman" w:cs="Times New Roman"/>
                <w:sz w:val="24"/>
                <w:szCs w:val="24"/>
              </w:rPr>
              <w:t xml:space="preserve">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задания 7 и 12b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4(54)</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 стране слов потерялись животные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аудирования с полным охватом содержания.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воспроизводить речевые модели в новой коммуникативной ситуации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читать функциональные тексты с полным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Названия животных; числительные до 100; названия цветов; ЛЕ по теме «Животные»</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изученных глаголов, в том числе модальных,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9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5(55)</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Пасха в Германии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празднике Пасхи в Германии, воспроизводить речевые модели в новой коммуникативной ситуации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читать функциональные тексты с полным охватом содержания и выполнять описанные в них действия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теме «Занятия в свободное время»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изученных глаголов, в том числе модальных,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xml:space="preserve">; склонение притяжательных местоимений </w:t>
            </w:r>
            <w:proofErr w:type="spellStart"/>
            <w:r w:rsidRPr="00A11247">
              <w:rPr>
                <w:rFonts w:ascii="Times New Roman" w:hAnsi="Times New Roman" w:cs="Times New Roman"/>
                <w:sz w:val="24"/>
                <w:szCs w:val="24"/>
              </w:rPr>
              <w:t>mein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dein</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unser</w:t>
            </w:r>
            <w:proofErr w:type="spellEnd"/>
            <w:r w:rsidRPr="00A11247">
              <w:rPr>
                <w:rFonts w:ascii="Times New Roman" w:hAnsi="Times New Roman" w:cs="Times New Roman"/>
                <w:sz w:val="24"/>
                <w:szCs w:val="24"/>
              </w:rPr>
              <w:t>/</w:t>
            </w:r>
            <w:proofErr w:type="spellStart"/>
            <w:r w:rsidRPr="00A11247">
              <w:rPr>
                <w:rFonts w:ascii="Times New Roman" w:hAnsi="Times New Roman" w:cs="Times New Roman"/>
                <w:sz w:val="24"/>
                <w:szCs w:val="24"/>
              </w:rPr>
              <w:t>euer</w:t>
            </w:r>
            <w:proofErr w:type="spellEnd"/>
            <w:r w:rsidRPr="00A11247">
              <w:rPr>
                <w:rFonts w:ascii="Times New Roman" w:hAnsi="Times New Roman" w:cs="Times New Roman"/>
                <w:sz w:val="24"/>
                <w:szCs w:val="24"/>
              </w:rPr>
              <w:t xml:space="preserve"> в </w:t>
            </w:r>
            <w:proofErr w:type="spellStart"/>
            <w:r w:rsidRPr="00A11247">
              <w:rPr>
                <w:rFonts w:ascii="Times New Roman" w:hAnsi="Times New Roman" w:cs="Times New Roman"/>
                <w:sz w:val="24"/>
                <w:szCs w:val="24"/>
              </w:rPr>
              <w:t>Nominativ</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коллаж о своём любимом животном с опорой на задание 2 в РТ</w:t>
            </w:r>
          </w:p>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11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6(56)</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Поиск пасхальных яиц в Стране слов в замке у короля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w:t>
            </w:r>
            <w:proofErr w:type="spellStart"/>
            <w:r w:rsidRPr="00A11247">
              <w:rPr>
                <w:rFonts w:ascii="Times New Roman" w:hAnsi="Times New Roman" w:cs="Times New Roman"/>
                <w:sz w:val="24"/>
                <w:szCs w:val="24"/>
              </w:rPr>
              <w:t>слухо</w:t>
            </w:r>
            <w:proofErr w:type="spellEnd"/>
            <w:r w:rsidRPr="00A11247">
              <w:rPr>
                <w:rFonts w:ascii="Times New Roman" w:hAnsi="Times New Roman" w:cs="Times New Roman"/>
                <w:sz w:val="24"/>
                <w:szCs w:val="24"/>
              </w:rPr>
              <w:t>-произносительных навыков</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празднике Пасхи в Германии, воспроизводить речевые модели в новой коммуникативной ситуации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читать художественные тексты с общим и полным охватом содержания; выполнение заданий с опорой на иллюстрацию</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Названия животных; числительные до 100; названия цветов; ЛЕ по теме «Занятия в свободное время»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rPr>
              <w:t>Предлоги</w:t>
            </w:r>
            <w:r w:rsidRPr="00A11247">
              <w:rPr>
                <w:rFonts w:ascii="Times New Roman" w:hAnsi="Times New Roman" w:cs="Times New Roman"/>
                <w:sz w:val="24"/>
                <w:szCs w:val="24"/>
                <w:lang w:val="de-DE"/>
              </w:rPr>
              <w:t xml:space="preserve"> in, auf, neben, unter, hinter, vor, über </w:t>
            </w:r>
            <w:r w:rsidRPr="00A11247">
              <w:rPr>
                <w:rFonts w:ascii="Times New Roman" w:hAnsi="Times New Roman" w:cs="Times New Roman"/>
                <w:sz w:val="24"/>
                <w:szCs w:val="24"/>
              </w:rPr>
              <w:t>в</w:t>
            </w:r>
            <w:r w:rsidRPr="00A11247">
              <w:rPr>
                <w:rFonts w:ascii="Times New Roman" w:hAnsi="Times New Roman" w:cs="Times New Roman"/>
                <w:sz w:val="24"/>
                <w:szCs w:val="24"/>
                <w:lang w:val="de-DE"/>
              </w:rPr>
              <w:t xml:space="preserve"> Akkusativ </w:t>
            </w:r>
            <w:r w:rsidRPr="00A11247">
              <w:rPr>
                <w:rFonts w:ascii="Times New Roman" w:hAnsi="Times New Roman" w:cs="Times New Roman"/>
                <w:sz w:val="24"/>
                <w:szCs w:val="24"/>
              </w:rPr>
              <w:t>и</w:t>
            </w:r>
            <w:r w:rsidRPr="00A11247">
              <w:rPr>
                <w:rFonts w:ascii="Times New Roman" w:hAnsi="Times New Roman" w:cs="Times New Roman"/>
                <w:sz w:val="24"/>
                <w:szCs w:val="24"/>
                <w:lang w:val="de-DE"/>
              </w:rPr>
              <w:t xml:space="preserve"> </w:t>
            </w:r>
            <w:r w:rsidRPr="00A11247">
              <w:rPr>
                <w:rFonts w:ascii="Times New Roman" w:hAnsi="Times New Roman" w:cs="Times New Roman"/>
                <w:sz w:val="24"/>
                <w:szCs w:val="24"/>
              </w:rPr>
              <w:t>в</w:t>
            </w:r>
            <w:r w:rsidRPr="00A11247">
              <w:rPr>
                <w:rFonts w:ascii="Times New Roman" w:hAnsi="Times New Roman" w:cs="Times New Roman"/>
                <w:sz w:val="24"/>
                <w:szCs w:val="24"/>
                <w:lang w:val="de-DE"/>
              </w:rPr>
              <w:t xml:space="preserve"> Dativ (</w:t>
            </w:r>
            <w:r w:rsidRPr="00A11247">
              <w:rPr>
                <w:rFonts w:ascii="Times New Roman" w:hAnsi="Times New Roman" w:cs="Times New Roman"/>
                <w:sz w:val="24"/>
                <w:szCs w:val="24"/>
              </w:rPr>
              <w:t>в</w:t>
            </w:r>
            <w:r w:rsidRPr="00A11247">
              <w:rPr>
                <w:rFonts w:ascii="Times New Roman" w:hAnsi="Times New Roman" w:cs="Times New Roman"/>
                <w:sz w:val="24"/>
                <w:szCs w:val="24"/>
                <w:lang w:val="de-DE"/>
              </w:rPr>
              <w:t xml:space="preserve"> </w:t>
            </w:r>
            <w:r w:rsidRPr="00A11247">
              <w:rPr>
                <w:rFonts w:ascii="Times New Roman" w:hAnsi="Times New Roman" w:cs="Times New Roman"/>
                <w:sz w:val="24"/>
                <w:szCs w:val="24"/>
              </w:rPr>
              <w:t>значении</w:t>
            </w:r>
            <w:r w:rsidRPr="00A11247">
              <w:rPr>
                <w:rFonts w:ascii="Times New Roman" w:hAnsi="Times New Roman" w:cs="Times New Roman"/>
                <w:sz w:val="24"/>
                <w:szCs w:val="24"/>
                <w:lang w:val="de-DE"/>
              </w:rPr>
              <w:t xml:space="preserve"> </w:t>
            </w:r>
            <w:r w:rsidRPr="00A11247">
              <w:rPr>
                <w:rFonts w:ascii="Times New Roman" w:hAnsi="Times New Roman" w:cs="Times New Roman"/>
                <w:sz w:val="24"/>
                <w:szCs w:val="24"/>
              </w:rPr>
              <w:t>места</w:t>
            </w:r>
            <w:r w:rsidRPr="00A11247">
              <w:rPr>
                <w:rFonts w:ascii="Times New Roman" w:hAnsi="Times New Roman" w:cs="Times New Roman"/>
                <w:sz w:val="24"/>
                <w:szCs w:val="24"/>
                <w:lang w:val="de-DE"/>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rPr>
              <w:t>задание 4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7(57)</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Обобщающее повторение</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rPr>
              <w:t xml:space="preserve">Развитие </w:t>
            </w:r>
            <w:proofErr w:type="spellStart"/>
            <w:r w:rsidRPr="00A11247">
              <w:rPr>
                <w:rFonts w:ascii="Times New Roman" w:hAnsi="Times New Roman" w:cs="Times New Roman"/>
                <w:sz w:val="24"/>
                <w:szCs w:val="24"/>
              </w:rPr>
              <w:t>слухо</w:t>
            </w:r>
            <w:proofErr w:type="spellEnd"/>
            <w:r w:rsidRPr="00A11247">
              <w:rPr>
                <w:rFonts w:ascii="Times New Roman" w:hAnsi="Times New Roman" w:cs="Times New Roman"/>
                <w:sz w:val="24"/>
                <w:szCs w:val="24"/>
              </w:rPr>
              <w:t>-произносительных навыков</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о празднике Пасхи в Германии,</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читать тексты с выборочным и общим охватом содержания; читать функциональные тексты с полным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написать поздравительную открытку к празднику</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Названия животных; числительные до 100; названия цветов; ЛЕ по теме «Занятия в свободное время»;</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rPr>
              <w:t>Предлоги</w:t>
            </w:r>
            <w:r w:rsidRPr="00A11247">
              <w:rPr>
                <w:rFonts w:ascii="Times New Roman" w:hAnsi="Times New Roman" w:cs="Times New Roman"/>
                <w:sz w:val="24"/>
                <w:szCs w:val="24"/>
                <w:lang w:val="de-DE"/>
              </w:rPr>
              <w:t xml:space="preserve"> in, auf, neben, unter, hinter, vor, über </w:t>
            </w:r>
            <w:r w:rsidRPr="00A11247">
              <w:rPr>
                <w:rFonts w:ascii="Times New Roman" w:hAnsi="Times New Roman" w:cs="Times New Roman"/>
                <w:sz w:val="24"/>
                <w:szCs w:val="24"/>
              </w:rPr>
              <w:t>в</w:t>
            </w:r>
            <w:r w:rsidRPr="00A11247">
              <w:rPr>
                <w:rFonts w:ascii="Times New Roman" w:hAnsi="Times New Roman" w:cs="Times New Roman"/>
                <w:sz w:val="24"/>
                <w:szCs w:val="24"/>
                <w:lang w:val="de-DE"/>
              </w:rPr>
              <w:t xml:space="preserve"> Akkusativ </w:t>
            </w:r>
            <w:r w:rsidRPr="00A11247">
              <w:rPr>
                <w:rFonts w:ascii="Times New Roman" w:hAnsi="Times New Roman" w:cs="Times New Roman"/>
                <w:sz w:val="24"/>
                <w:szCs w:val="24"/>
              </w:rPr>
              <w:t>и</w:t>
            </w:r>
            <w:r w:rsidRPr="00A11247">
              <w:rPr>
                <w:rFonts w:ascii="Times New Roman" w:hAnsi="Times New Roman" w:cs="Times New Roman"/>
                <w:sz w:val="24"/>
                <w:szCs w:val="24"/>
                <w:lang w:val="de-DE"/>
              </w:rPr>
              <w:t xml:space="preserve"> </w:t>
            </w:r>
            <w:r w:rsidRPr="00A11247">
              <w:rPr>
                <w:rFonts w:ascii="Times New Roman" w:hAnsi="Times New Roman" w:cs="Times New Roman"/>
                <w:sz w:val="24"/>
                <w:szCs w:val="24"/>
              </w:rPr>
              <w:t>в</w:t>
            </w:r>
            <w:r w:rsidRPr="00A11247">
              <w:rPr>
                <w:rFonts w:ascii="Times New Roman" w:hAnsi="Times New Roman" w:cs="Times New Roman"/>
                <w:sz w:val="24"/>
                <w:szCs w:val="24"/>
                <w:lang w:val="de-DE"/>
              </w:rPr>
              <w:t xml:space="preserve"> Dativ</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10b на стр. 61 учебника с опорой на задание 6 в РТ</w:t>
            </w:r>
          </w:p>
        </w:tc>
      </w:tr>
      <w:tr w:rsidR="00A11247" w:rsidRPr="007B1CE1" w:rsidTr="002878F9">
        <w:tc>
          <w:tcPr>
            <w:tcW w:w="15622" w:type="dxa"/>
            <w:gridSpan w:val="9"/>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jc w:val="center"/>
              <w:rPr>
                <w:rFonts w:ascii="Times New Roman" w:hAnsi="Times New Roman" w:cs="Times New Roman"/>
                <w:b/>
                <w:sz w:val="24"/>
                <w:szCs w:val="24"/>
                <w:lang w:val="de-DE"/>
              </w:rPr>
            </w:pPr>
            <w:r w:rsidRPr="00A11247">
              <w:rPr>
                <w:rFonts w:ascii="Times New Roman" w:hAnsi="Times New Roman" w:cs="Times New Roman"/>
                <w:b/>
                <w:sz w:val="24"/>
                <w:szCs w:val="24"/>
              </w:rPr>
              <w:t>Тема</w:t>
            </w:r>
            <w:r w:rsidRPr="00A11247">
              <w:rPr>
                <w:rFonts w:ascii="Times New Roman" w:hAnsi="Times New Roman" w:cs="Times New Roman"/>
                <w:b/>
                <w:sz w:val="24"/>
                <w:szCs w:val="24"/>
                <w:lang w:val="de-DE"/>
              </w:rPr>
              <w:t xml:space="preserve"> 8 Ich mag Bücher (7 </w:t>
            </w:r>
            <w:r w:rsidRPr="00A11247">
              <w:rPr>
                <w:rFonts w:ascii="Times New Roman" w:hAnsi="Times New Roman" w:cs="Times New Roman"/>
                <w:b/>
                <w:sz w:val="24"/>
                <w:szCs w:val="24"/>
              </w:rPr>
              <w:t>часов</w:t>
            </w:r>
            <w:r w:rsidRPr="00A11247">
              <w:rPr>
                <w:rFonts w:ascii="Times New Roman" w:hAnsi="Times New Roman" w:cs="Times New Roman"/>
                <w:b/>
                <w:sz w:val="24"/>
                <w:szCs w:val="24"/>
                <w:lang w:val="de-DE"/>
              </w:rPr>
              <w:t>)</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1(58)</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Что любят читать дети в стране Фантазий</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w:t>
            </w:r>
            <w:proofErr w:type="spellStart"/>
            <w:r w:rsidRPr="00A11247">
              <w:rPr>
                <w:rFonts w:ascii="Times New Roman" w:hAnsi="Times New Roman" w:cs="Times New Roman"/>
                <w:sz w:val="24"/>
                <w:szCs w:val="24"/>
              </w:rPr>
              <w:t>слухо</w:t>
            </w:r>
            <w:proofErr w:type="spellEnd"/>
            <w:r w:rsidRPr="00A11247">
              <w:rPr>
                <w:rFonts w:ascii="Times New Roman" w:hAnsi="Times New Roman" w:cs="Times New Roman"/>
                <w:sz w:val="24"/>
                <w:szCs w:val="24"/>
              </w:rPr>
              <w:t>-произносительных навыков</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рассказывать, чем увлекаются члены его семьи; называть свои любимые книги и объяснять, почему они ему нравятся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читать художественные тексты с общим, выборочным и полным охватом содержания</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vMerge w:val="restart"/>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lang w:val="de-DE"/>
              </w:rPr>
            </w:pPr>
            <w:r w:rsidRPr="00A11247">
              <w:rPr>
                <w:rFonts w:ascii="Times New Roman" w:hAnsi="Times New Roman" w:cs="Times New Roman"/>
                <w:sz w:val="24"/>
                <w:szCs w:val="24"/>
                <w:lang w:val="de-DE"/>
              </w:rPr>
              <w:t xml:space="preserve">Geschichte, die Bastelbuch, das Kochbuch, das Märchenbuch, das Sportbuch, das Tierbuch, das Wörterbuch, das Schulbuch, das </w:t>
            </w:r>
            <w:proofErr w:type="spellStart"/>
            <w:r w:rsidRPr="00A11247">
              <w:rPr>
                <w:rFonts w:ascii="Times New Roman" w:hAnsi="Times New Roman" w:cs="Times New Roman"/>
                <w:sz w:val="24"/>
                <w:szCs w:val="24"/>
                <w:lang w:val="de-DE"/>
              </w:rPr>
              <w:t>ABC-Buch</w:t>
            </w:r>
            <w:proofErr w:type="spellEnd"/>
            <w:r w:rsidRPr="00A11247">
              <w:rPr>
                <w:rFonts w:ascii="Times New Roman" w:hAnsi="Times New Roman" w:cs="Times New Roman"/>
                <w:sz w:val="24"/>
                <w:szCs w:val="24"/>
                <w:lang w:val="de-DE"/>
              </w:rPr>
              <w:t>, das Malbuch, das Tagebuch, das Kinderbuch, das Schulbuch, das langweilig interessant weglaufen Räuber, der binden brauchen, Warum super toll uninteressant prima klasse schrecklich</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ранее изученных глаголов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способы словообразования – словосложение</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13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2(59)</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Моя любимая книга</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свои увлечения; рассказывать, чем увлекаются члены его семьи; называть свои любимые книги и объяснять, почему они ему нравятся;</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читать художественные тексты с общим, выборочным и полным охватом содержания; высказывать своё мнение о прочитанном тексте.</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пример формулировки оценочного суждения</w:t>
            </w: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Способы словообразования – словосложение</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задания 5а и 5b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3(60)</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Что любят читать король и королева</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w:t>
            </w:r>
            <w:proofErr w:type="spellStart"/>
            <w:r w:rsidRPr="00A11247">
              <w:rPr>
                <w:rFonts w:ascii="Times New Roman" w:hAnsi="Times New Roman" w:cs="Times New Roman"/>
                <w:sz w:val="24"/>
                <w:szCs w:val="24"/>
              </w:rPr>
              <w:t>слухо</w:t>
            </w:r>
            <w:proofErr w:type="spellEnd"/>
            <w:r w:rsidRPr="00A11247">
              <w:rPr>
                <w:rFonts w:ascii="Times New Roman" w:hAnsi="Times New Roman" w:cs="Times New Roman"/>
                <w:sz w:val="24"/>
                <w:szCs w:val="24"/>
              </w:rPr>
              <w:t>-произносительных навыков</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свои увлечения; называть свои любимые книги и объяснять, почему они ему нравятся; называть книги разных жанров;</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читать художественные тексты с общим, выборочным и полным охватом содержания; высказывать своё мнение о прочитанном тексте.</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vMerge/>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ранее изученных глаголов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способы словообразования – словосложение</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8 на стр. 89 учебника,</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4(61)</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Книги в стране слов</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w:t>
            </w:r>
            <w:proofErr w:type="spellStart"/>
            <w:r w:rsidRPr="00A11247">
              <w:rPr>
                <w:rFonts w:ascii="Times New Roman" w:hAnsi="Times New Roman" w:cs="Times New Roman"/>
                <w:sz w:val="24"/>
                <w:szCs w:val="24"/>
              </w:rPr>
              <w:t>слухо</w:t>
            </w:r>
            <w:proofErr w:type="spellEnd"/>
            <w:r w:rsidRPr="00A11247">
              <w:rPr>
                <w:rFonts w:ascii="Times New Roman" w:hAnsi="Times New Roman" w:cs="Times New Roman"/>
                <w:sz w:val="24"/>
                <w:szCs w:val="24"/>
              </w:rPr>
              <w:t>-произносительных навыков</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называть все буквы алфавита; повторять ранее изученные ЛЕ; обращаться с просьбой к нескольким знакомым людям</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и выборочным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пройденным темам</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Развитие умения анализировать грамматические явления с опорой на справочный материал. Спряжение ранее изученных глаголов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xml:space="preserve">; формы </w:t>
            </w:r>
            <w:proofErr w:type="spellStart"/>
            <w:r w:rsidRPr="00A11247">
              <w:rPr>
                <w:rFonts w:ascii="Times New Roman" w:hAnsi="Times New Roman" w:cs="Times New Roman"/>
                <w:sz w:val="24"/>
                <w:szCs w:val="24"/>
              </w:rPr>
              <w:t>Imperativ</w:t>
            </w:r>
            <w:proofErr w:type="spellEnd"/>
            <w:r w:rsidRPr="00A11247">
              <w:rPr>
                <w:rFonts w:ascii="Times New Roman" w:hAnsi="Times New Roman" w:cs="Times New Roman"/>
                <w:sz w:val="24"/>
                <w:szCs w:val="24"/>
              </w:rPr>
              <w:t xml:space="preserve"> 2-го лица ед. числа.</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8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5(62)</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Мы мастерим книгу</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Развитие умения обращаться с просьбой к нескольким знакомым людям;</w:t>
            </w: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Чтение с полным и выборочным пониманием прочитанного</w:t>
            </w: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Выполнение грамматических упражнений</w:t>
            </w: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ЛЕ по пройденным темам</w:t>
            </w: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 xml:space="preserve">Спряжение ранее изученных глаголов в </w:t>
            </w:r>
            <w:proofErr w:type="spellStart"/>
            <w:r w:rsidRPr="00A11247">
              <w:rPr>
                <w:rFonts w:ascii="Times New Roman" w:hAnsi="Times New Roman" w:cs="Times New Roman"/>
                <w:sz w:val="24"/>
                <w:szCs w:val="24"/>
              </w:rPr>
              <w:t>Präsens</w:t>
            </w:r>
            <w:proofErr w:type="spellEnd"/>
            <w:r w:rsidRPr="00A11247">
              <w:rPr>
                <w:rFonts w:ascii="Times New Roman" w:hAnsi="Times New Roman" w:cs="Times New Roman"/>
                <w:sz w:val="24"/>
                <w:szCs w:val="24"/>
              </w:rPr>
              <w:t xml:space="preserve">; формы </w:t>
            </w:r>
            <w:proofErr w:type="spellStart"/>
            <w:r w:rsidRPr="00A11247">
              <w:rPr>
                <w:rFonts w:ascii="Times New Roman" w:hAnsi="Times New Roman" w:cs="Times New Roman"/>
                <w:sz w:val="24"/>
                <w:szCs w:val="24"/>
              </w:rPr>
              <w:t>Imperativ</w:t>
            </w:r>
            <w:proofErr w:type="spellEnd"/>
            <w:r w:rsidRPr="00A11247">
              <w:rPr>
                <w:rFonts w:ascii="Times New Roman" w:hAnsi="Times New Roman" w:cs="Times New Roman"/>
                <w:sz w:val="24"/>
                <w:szCs w:val="24"/>
              </w:rPr>
              <w:t xml:space="preserve"> 2-го лица ед. числа; формы ранее изученных глаголов в </w:t>
            </w:r>
            <w:proofErr w:type="spellStart"/>
            <w:r w:rsidRPr="00A11247">
              <w:rPr>
                <w:rFonts w:ascii="Times New Roman" w:hAnsi="Times New Roman" w:cs="Times New Roman"/>
                <w:sz w:val="24"/>
                <w:szCs w:val="24"/>
              </w:rPr>
              <w:t>Perfekt</w:t>
            </w:r>
            <w:proofErr w:type="spellEnd"/>
            <w:r w:rsidRPr="00A11247">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9b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4" w:type="dxa"/>
            <w:tcBorders>
              <w:left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6(63)</w:t>
            </w:r>
          </w:p>
        </w:tc>
        <w:tc>
          <w:tcPr>
            <w:tcW w:w="13183" w:type="dxa"/>
            <w:gridSpan w:val="7"/>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Систематизация лексических и грамматических навыков. Подготовка к контрольной работе.</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к/р на стр. 94–96</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7(64)</w:t>
            </w:r>
          </w:p>
        </w:tc>
        <w:tc>
          <w:tcPr>
            <w:tcW w:w="13183" w:type="dxa"/>
            <w:gridSpan w:val="7"/>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Итоговая контрольная работа</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2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65</w:t>
            </w:r>
          </w:p>
        </w:tc>
        <w:tc>
          <w:tcPr>
            <w:tcW w:w="13183" w:type="dxa"/>
            <w:gridSpan w:val="7"/>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Проектная работа «Необычная книга», «Самая интересная книга», «Любимые книги моей семьи».</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6с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66</w:t>
            </w:r>
          </w:p>
        </w:tc>
        <w:tc>
          <w:tcPr>
            <w:tcW w:w="13183" w:type="dxa"/>
            <w:gridSpan w:val="7"/>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Проектная работа «Необычная книга», «Самая интересная книга», «Любимые книги моей семьи».</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Задания 3, 11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lastRenderedPageBreak/>
              <w:t>67</w:t>
            </w:r>
          </w:p>
        </w:tc>
        <w:tc>
          <w:tcPr>
            <w:tcW w:w="13183" w:type="dxa"/>
            <w:gridSpan w:val="7"/>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Повторение изученного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Задание 4 в РТ</w:t>
            </w:r>
          </w:p>
        </w:tc>
      </w:tr>
      <w:tr w:rsidR="00A11247" w:rsidRPr="00A11247" w:rsidTr="002878F9">
        <w:tc>
          <w:tcPr>
            <w:tcW w:w="738"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68</w:t>
            </w:r>
          </w:p>
        </w:tc>
        <w:tc>
          <w:tcPr>
            <w:tcW w:w="13183" w:type="dxa"/>
            <w:gridSpan w:val="7"/>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r w:rsidRPr="00A11247">
              <w:rPr>
                <w:rFonts w:ascii="Times New Roman" w:hAnsi="Times New Roman" w:cs="Times New Roman"/>
                <w:sz w:val="24"/>
                <w:szCs w:val="24"/>
              </w:rPr>
              <w:t>Повторение</w:t>
            </w:r>
          </w:p>
        </w:tc>
        <w:tc>
          <w:tcPr>
            <w:tcW w:w="1701" w:type="dxa"/>
            <w:tcBorders>
              <w:top w:val="single" w:sz="4" w:space="0" w:color="000000"/>
              <w:left w:val="single" w:sz="4" w:space="0" w:color="000000"/>
              <w:bottom w:val="single" w:sz="4" w:space="0" w:color="000000"/>
              <w:right w:val="single" w:sz="4" w:space="0" w:color="000000"/>
            </w:tcBorders>
          </w:tcPr>
          <w:p w:rsidR="00A11247" w:rsidRPr="00A11247" w:rsidRDefault="00A11247" w:rsidP="002878F9">
            <w:pPr>
              <w:rPr>
                <w:rFonts w:ascii="Times New Roman" w:hAnsi="Times New Roman" w:cs="Times New Roman"/>
                <w:sz w:val="24"/>
                <w:szCs w:val="24"/>
              </w:rPr>
            </w:pPr>
          </w:p>
        </w:tc>
      </w:tr>
    </w:tbl>
    <w:p w:rsidR="00A11247" w:rsidRPr="00A11247" w:rsidRDefault="00A11247" w:rsidP="00A11247">
      <w:pPr>
        <w:rPr>
          <w:rFonts w:ascii="Times New Roman" w:hAnsi="Times New Roman" w:cs="Times New Roman"/>
          <w:sz w:val="24"/>
          <w:szCs w:val="24"/>
        </w:rPr>
      </w:pPr>
    </w:p>
    <w:p w:rsidR="009B4AB5" w:rsidRPr="00A11247" w:rsidRDefault="009B4AB5" w:rsidP="00100B98">
      <w:pPr>
        <w:rPr>
          <w:rFonts w:ascii="Times New Roman" w:hAnsi="Times New Roman" w:cs="Times New Roman"/>
          <w:sz w:val="24"/>
          <w:szCs w:val="24"/>
        </w:rPr>
      </w:pPr>
    </w:p>
    <w:sectPr w:rsidR="009B4AB5" w:rsidRPr="00A11247" w:rsidSect="00A1124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96D"/>
    <w:multiLevelType w:val="multilevel"/>
    <w:tmpl w:val="7E78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13DA7"/>
    <w:multiLevelType w:val="multilevel"/>
    <w:tmpl w:val="040E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90C1D"/>
    <w:multiLevelType w:val="multilevel"/>
    <w:tmpl w:val="C834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04BAE"/>
    <w:multiLevelType w:val="multilevel"/>
    <w:tmpl w:val="407A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B5945"/>
    <w:multiLevelType w:val="multilevel"/>
    <w:tmpl w:val="C5F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630CE"/>
    <w:multiLevelType w:val="multilevel"/>
    <w:tmpl w:val="0E50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84240"/>
    <w:multiLevelType w:val="multilevel"/>
    <w:tmpl w:val="B9F2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535CC"/>
    <w:multiLevelType w:val="multilevel"/>
    <w:tmpl w:val="2AC2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F1BC2"/>
    <w:multiLevelType w:val="multilevel"/>
    <w:tmpl w:val="3E12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86D7D"/>
    <w:multiLevelType w:val="multilevel"/>
    <w:tmpl w:val="3016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81692"/>
    <w:multiLevelType w:val="multilevel"/>
    <w:tmpl w:val="3B98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51C06"/>
    <w:multiLevelType w:val="multilevel"/>
    <w:tmpl w:val="7D5840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C260AF"/>
    <w:multiLevelType w:val="multilevel"/>
    <w:tmpl w:val="B920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C357A"/>
    <w:multiLevelType w:val="multilevel"/>
    <w:tmpl w:val="B068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863D38"/>
    <w:multiLevelType w:val="multilevel"/>
    <w:tmpl w:val="9A149C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351240"/>
    <w:multiLevelType w:val="multilevel"/>
    <w:tmpl w:val="BB3A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A2560B"/>
    <w:multiLevelType w:val="multilevel"/>
    <w:tmpl w:val="7B7A5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2F476A"/>
    <w:multiLevelType w:val="multilevel"/>
    <w:tmpl w:val="0592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3D00B2"/>
    <w:multiLevelType w:val="hybridMultilevel"/>
    <w:tmpl w:val="B88C7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9D62EC"/>
    <w:multiLevelType w:val="hybridMultilevel"/>
    <w:tmpl w:val="9CC6CA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3E870899"/>
    <w:multiLevelType w:val="multilevel"/>
    <w:tmpl w:val="235A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D40721"/>
    <w:multiLevelType w:val="multilevel"/>
    <w:tmpl w:val="6FD0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3A36E3"/>
    <w:multiLevelType w:val="multilevel"/>
    <w:tmpl w:val="E476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713821"/>
    <w:multiLevelType w:val="multilevel"/>
    <w:tmpl w:val="2E5C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505117"/>
    <w:multiLevelType w:val="multilevel"/>
    <w:tmpl w:val="2A50C7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E21BA1"/>
    <w:multiLevelType w:val="multilevel"/>
    <w:tmpl w:val="5D30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BB2094"/>
    <w:multiLevelType w:val="multilevel"/>
    <w:tmpl w:val="07F0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8B64B2"/>
    <w:multiLevelType w:val="multilevel"/>
    <w:tmpl w:val="94AE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CA440C"/>
    <w:multiLevelType w:val="multilevel"/>
    <w:tmpl w:val="6292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817641"/>
    <w:multiLevelType w:val="multilevel"/>
    <w:tmpl w:val="E85E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426CC0"/>
    <w:multiLevelType w:val="multilevel"/>
    <w:tmpl w:val="9950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792370"/>
    <w:multiLevelType w:val="multilevel"/>
    <w:tmpl w:val="5888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792D1E"/>
    <w:multiLevelType w:val="multilevel"/>
    <w:tmpl w:val="1332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102F86"/>
    <w:multiLevelType w:val="multilevel"/>
    <w:tmpl w:val="D77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892062"/>
    <w:multiLevelType w:val="multilevel"/>
    <w:tmpl w:val="0398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E138BA"/>
    <w:multiLevelType w:val="multilevel"/>
    <w:tmpl w:val="E434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256BF1"/>
    <w:multiLevelType w:val="multilevel"/>
    <w:tmpl w:val="8362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CE1BFC"/>
    <w:multiLevelType w:val="multilevel"/>
    <w:tmpl w:val="85D6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3B57F9"/>
    <w:multiLevelType w:val="multilevel"/>
    <w:tmpl w:val="464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3F5FEF"/>
    <w:multiLevelType w:val="multilevel"/>
    <w:tmpl w:val="3F7C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2F2133"/>
    <w:multiLevelType w:val="multilevel"/>
    <w:tmpl w:val="ABF8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124D56"/>
    <w:multiLevelType w:val="multilevel"/>
    <w:tmpl w:val="5F62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98628F"/>
    <w:multiLevelType w:val="multilevel"/>
    <w:tmpl w:val="AA40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703E09"/>
    <w:multiLevelType w:val="multilevel"/>
    <w:tmpl w:val="469C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0B561D"/>
    <w:multiLevelType w:val="multilevel"/>
    <w:tmpl w:val="D334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893EAC"/>
    <w:multiLevelType w:val="multilevel"/>
    <w:tmpl w:val="318C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16"/>
  </w:num>
  <w:num w:numId="3">
    <w:abstractNumId w:val="24"/>
  </w:num>
  <w:num w:numId="4">
    <w:abstractNumId w:val="36"/>
  </w:num>
  <w:num w:numId="5">
    <w:abstractNumId w:val="6"/>
  </w:num>
  <w:num w:numId="6">
    <w:abstractNumId w:val="1"/>
  </w:num>
  <w:num w:numId="7">
    <w:abstractNumId w:val="23"/>
  </w:num>
  <w:num w:numId="8">
    <w:abstractNumId w:val="27"/>
  </w:num>
  <w:num w:numId="9">
    <w:abstractNumId w:val="20"/>
  </w:num>
  <w:num w:numId="10">
    <w:abstractNumId w:val="5"/>
  </w:num>
  <w:num w:numId="11">
    <w:abstractNumId w:val="40"/>
  </w:num>
  <w:num w:numId="12">
    <w:abstractNumId w:val="43"/>
  </w:num>
  <w:num w:numId="13">
    <w:abstractNumId w:val="38"/>
  </w:num>
  <w:num w:numId="14">
    <w:abstractNumId w:val="35"/>
  </w:num>
  <w:num w:numId="15">
    <w:abstractNumId w:val="4"/>
  </w:num>
  <w:num w:numId="16">
    <w:abstractNumId w:val="44"/>
  </w:num>
  <w:num w:numId="17">
    <w:abstractNumId w:val="3"/>
  </w:num>
  <w:num w:numId="18">
    <w:abstractNumId w:val="34"/>
  </w:num>
  <w:num w:numId="19">
    <w:abstractNumId w:val="37"/>
  </w:num>
  <w:num w:numId="20">
    <w:abstractNumId w:val="10"/>
  </w:num>
  <w:num w:numId="21">
    <w:abstractNumId w:val="42"/>
  </w:num>
  <w:num w:numId="22">
    <w:abstractNumId w:val="13"/>
  </w:num>
  <w:num w:numId="23">
    <w:abstractNumId w:val="9"/>
  </w:num>
  <w:num w:numId="24">
    <w:abstractNumId w:val="30"/>
  </w:num>
  <w:num w:numId="25">
    <w:abstractNumId w:val="29"/>
  </w:num>
  <w:num w:numId="26">
    <w:abstractNumId w:val="32"/>
  </w:num>
  <w:num w:numId="27">
    <w:abstractNumId w:val="7"/>
  </w:num>
  <w:num w:numId="28">
    <w:abstractNumId w:val="0"/>
  </w:num>
  <w:num w:numId="29">
    <w:abstractNumId w:val="17"/>
  </w:num>
  <w:num w:numId="30">
    <w:abstractNumId w:val="12"/>
  </w:num>
  <w:num w:numId="31">
    <w:abstractNumId w:val="21"/>
  </w:num>
  <w:num w:numId="32">
    <w:abstractNumId w:val="39"/>
  </w:num>
  <w:num w:numId="33">
    <w:abstractNumId w:val="33"/>
  </w:num>
  <w:num w:numId="34">
    <w:abstractNumId w:val="41"/>
  </w:num>
  <w:num w:numId="35">
    <w:abstractNumId w:val="8"/>
  </w:num>
  <w:num w:numId="36">
    <w:abstractNumId w:val="28"/>
  </w:num>
  <w:num w:numId="37">
    <w:abstractNumId w:val="22"/>
  </w:num>
  <w:num w:numId="38">
    <w:abstractNumId w:val="11"/>
  </w:num>
  <w:num w:numId="39">
    <w:abstractNumId w:val="26"/>
  </w:num>
  <w:num w:numId="40">
    <w:abstractNumId w:val="31"/>
  </w:num>
  <w:num w:numId="41">
    <w:abstractNumId w:val="2"/>
  </w:num>
  <w:num w:numId="42">
    <w:abstractNumId w:val="15"/>
  </w:num>
  <w:num w:numId="43">
    <w:abstractNumId w:val="14"/>
  </w:num>
  <w:num w:numId="44">
    <w:abstractNumId w:val="19"/>
  </w:num>
  <w:num w:numId="45">
    <w:abstractNumId w:val="1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98"/>
    <w:rsid w:val="00100B98"/>
    <w:rsid w:val="00365CD8"/>
    <w:rsid w:val="007B1CE1"/>
    <w:rsid w:val="009B4AB5"/>
    <w:rsid w:val="00A11247"/>
    <w:rsid w:val="00A25FEF"/>
    <w:rsid w:val="00EC1EA9"/>
    <w:rsid w:val="00F30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014C"/>
  <w15:chartTrackingRefBased/>
  <w15:docId w15:val="{AB0E0B9C-0460-4511-BB13-224759F6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0B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B9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00B98"/>
    <w:rPr>
      <w:color w:val="0000FF"/>
      <w:u w:val="single"/>
    </w:rPr>
  </w:style>
  <w:style w:type="character" w:styleId="a4">
    <w:name w:val="FollowedHyperlink"/>
    <w:basedOn w:val="a0"/>
    <w:uiPriority w:val="99"/>
    <w:semiHidden/>
    <w:unhideWhenUsed/>
    <w:rsid w:val="00100B98"/>
    <w:rPr>
      <w:color w:val="800080"/>
      <w:u w:val="single"/>
    </w:rPr>
  </w:style>
  <w:style w:type="character" w:customStyle="1" w:styleId="dg-menu-teaseglowing">
    <w:name w:val="dg-menu-tease__glowing"/>
    <w:basedOn w:val="a0"/>
    <w:rsid w:val="00100B98"/>
  </w:style>
  <w:style w:type="character" w:customStyle="1" w:styleId="dg-menu-tease">
    <w:name w:val="dg-menu-tease"/>
    <w:basedOn w:val="a0"/>
    <w:rsid w:val="00100B98"/>
  </w:style>
  <w:style w:type="paragraph" w:styleId="a5">
    <w:name w:val="Normal (Web)"/>
    <w:basedOn w:val="a"/>
    <w:uiPriority w:val="99"/>
    <w:semiHidden/>
    <w:unhideWhenUsed/>
    <w:rsid w:val="00100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u-global2special">
    <w:name w:val="b-iu-global2__special"/>
    <w:basedOn w:val="a"/>
    <w:rsid w:val="00100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oginheader--order">
    <w:name w:val="dg-login__header--order"/>
    <w:basedOn w:val="a0"/>
    <w:rsid w:val="00100B98"/>
  </w:style>
  <w:style w:type="paragraph" w:styleId="z-">
    <w:name w:val="HTML Top of Form"/>
    <w:basedOn w:val="a"/>
    <w:next w:val="a"/>
    <w:link w:val="z-0"/>
    <w:hidden/>
    <w:uiPriority w:val="99"/>
    <w:semiHidden/>
    <w:unhideWhenUsed/>
    <w:rsid w:val="00100B9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00B98"/>
    <w:rPr>
      <w:rFonts w:ascii="Arial" w:eastAsia="Times New Roman" w:hAnsi="Arial" w:cs="Arial"/>
      <w:vanish/>
      <w:sz w:val="16"/>
      <w:szCs w:val="16"/>
      <w:lang w:eastAsia="ru-RU"/>
    </w:rPr>
  </w:style>
  <w:style w:type="character" w:customStyle="1" w:styleId="password-inputeye">
    <w:name w:val="password-input__eye"/>
    <w:basedOn w:val="a0"/>
    <w:rsid w:val="00100B98"/>
  </w:style>
  <w:style w:type="paragraph" w:styleId="z-1">
    <w:name w:val="HTML Bottom of Form"/>
    <w:basedOn w:val="a"/>
    <w:next w:val="a"/>
    <w:link w:val="z-2"/>
    <w:hidden/>
    <w:uiPriority w:val="99"/>
    <w:semiHidden/>
    <w:unhideWhenUsed/>
    <w:rsid w:val="00100B9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00B98"/>
    <w:rPr>
      <w:rFonts w:ascii="Arial" w:eastAsia="Times New Roman" w:hAnsi="Arial" w:cs="Arial"/>
      <w:vanish/>
      <w:sz w:val="16"/>
      <w:szCs w:val="16"/>
      <w:lang w:eastAsia="ru-RU"/>
    </w:rPr>
  </w:style>
  <w:style w:type="character" w:customStyle="1" w:styleId="batitem">
    <w:name w:val="bat__item"/>
    <w:basedOn w:val="a0"/>
    <w:rsid w:val="00100B98"/>
  </w:style>
  <w:style w:type="character" w:customStyle="1" w:styleId="battext">
    <w:name w:val="bat__text"/>
    <w:basedOn w:val="a0"/>
    <w:rsid w:val="00100B98"/>
  </w:style>
  <w:style w:type="character" w:customStyle="1" w:styleId="batseparator">
    <w:name w:val="bat__separator"/>
    <w:basedOn w:val="a0"/>
    <w:rsid w:val="00100B98"/>
  </w:style>
  <w:style w:type="character" w:customStyle="1" w:styleId="batposition">
    <w:name w:val="bat__position"/>
    <w:basedOn w:val="a0"/>
    <w:rsid w:val="00100B98"/>
  </w:style>
  <w:style w:type="paragraph" w:customStyle="1" w:styleId="sg-text">
    <w:name w:val="sg-text"/>
    <w:basedOn w:val="a"/>
    <w:rsid w:val="00100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00B98"/>
    <w:pPr>
      <w:ind w:left="720"/>
      <w:contextualSpacing/>
    </w:pPr>
  </w:style>
  <w:style w:type="table" w:styleId="a7">
    <w:name w:val="Table Grid"/>
    <w:basedOn w:val="a1"/>
    <w:uiPriority w:val="59"/>
    <w:rsid w:val="00F30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5505">
      <w:bodyDiv w:val="1"/>
      <w:marLeft w:val="0"/>
      <w:marRight w:val="0"/>
      <w:marTop w:val="0"/>
      <w:marBottom w:val="0"/>
      <w:divBdr>
        <w:top w:val="none" w:sz="0" w:space="0" w:color="auto"/>
        <w:left w:val="none" w:sz="0" w:space="0" w:color="auto"/>
        <w:bottom w:val="none" w:sz="0" w:space="0" w:color="auto"/>
        <w:right w:val="none" w:sz="0" w:space="0" w:color="auto"/>
      </w:divBdr>
    </w:div>
    <w:div w:id="1945577929">
      <w:bodyDiv w:val="1"/>
      <w:marLeft w:val="0"/>
      <w:marRight w:val="0"/>
      <w:marTop w:val="0"/>
      <w:marBottom w:val="0"/>
      <w:divBdr>
        <w:top w:val="none" w:sz="0" w:space="0" w:color="auto"/>
        <w:left w:val="none" w:sz="0" w:space="0" w:color="auto"/>
        <w:bottom w:val="none" w:sz="0" w:space="0" w:color="auto"/>
        <w:right w:val="none" w:sz="0" w:space="0" w:color="auto"/>
      </w:divBdr>
      <w:divsChild>
        <w:div w:id="1889952336">
          <w:marLeft w:val="0"/>
          <w:marRight w:val="0"/>
          <w:marTop w:val="0"/>
          <w:marBottom w:val="300"/>
          <w:divBdr>
            <w:top w:val="none" w:sz="0" w:space="0" w:color="auto"/>
            <w:left w:val="none" w:sz="0" w:space="0" w:color="auto"/>
            <w:bottom w:val="none" w:sz="0" w:space="0" w:color="auto"/>
            <w:right w:val="none" w:sz="0" w:space="0" w:color="auto"/>
          </w:divBdr>
          <w:divsChild>
            <w:div w:id="22630538">
              <w:marLeft w:val="0"/>
              <w:marRight w:val="0"/>
              <w:marTop w:val="0"/>
              <w:marBottom w:val="0"/>
              <w:divBdr>
                <w:top w:val="none" w:sz="0" w:space="0" w:color="auto"/>
                <w:left w:val="none" w:sz="0" w:space="0" w:color="auto"/>
                <w:bottom w:val="none" w:sz="0" w:space="0" w:color="auto"/>
                <w:right w:val="none" w:sz="0" w:space="0" w:color="auto"/>
              </w:divBdr>
              <w:divsChild>
                <w:div w:id="478350056">
                  <w:marLeft w:val="0"/>
                  <w:marRight w:val="0"/>
                  <w:marTop w:val="0"/>
                  <w:marBottom w:val="0"/>
                  <w:divBdr>
                    <w:top w:val="none" w:sz="0" w:space="0" w:color="auto"/>
                    <w:left w:val="none" w:sz="0" w:space="0" w:color="auto"/>
                    <w:bottom w:val="none" w:sz="0" w:space="0" w:color="auto"/>
                    <w:right w:val="none" w:sz="0" w:space="0" w:color="auto"/>
                  </w:divBdr>
                  <w:divsChild>
                    <w:div w:id="2291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98826">
          <w:marLeft w:val="0"/>
          <w:marRight w:val="0"/>
          <w:marTop w:val="0"/>
          <w:marBottom w:val="0"/>
          <w:divBdr>
            <w:top w:val="none" w:sz="0" w:space="0" w:color="auto"/>
            <w:left w:val="none" w:sz="0" w:space="0" w:color="auto"/>
            <w:bottom w:val="none" w:sz="0" w:space="0" w:color="auto"/>
            <w:right w:val="none" w:sz="0" w:space="0" w:color="auto"/>
          </w:divBdr>
          <w:divsChild>
            <w:div w:id="603608979">
              <w:marLeft w:val="0"/>
              <w:marRight w:val="0"/>
              <w:marTop w:val="0"/>
              <w:marBottom w:val="300"/>
              <w:divBdr>
                <w:top w:val="none" w:sz="0" w:space="0" w:color="auto"/>
                <w:left w:val="none" w:sz="0" w:space="0" w:color="auto"/>
                <w:bottom w:val="none" w:sz="0" w:space="0" w:color="auto"/>
                <w:right w:val="none" w:sz="0" w:space="0" w:color="auto"/>
              </w:divBdr>
              <w:divsChild>
                <w:div w:id="230042711">
                  <w:marLeft w:val="0"/>
                  <w:marRight w:val="0"/>
                  <w:marTop w:val="0"/>
                  <w:marBottom w:val="0"/>
                  <w:divBdr>
                    <w:top w:val="none" w:sz="0" w:space="0" w:color="auto"/>
                    <w:left w:val="none" w:sz="0" w:space="0" w:color="auto"/>
                    <w:bottom w:val="none" w:sz="0" w:space="0" w:color="auto"/>
                    <w:right w:val="none" w:sz="0" w:space="0" w:color="auto"/>
                  </w:divBdr>
                  <w:divsChild>
                    <w:div w:id="1221937812">
                      <w:marLeft w:val="0"/>
                      <w:marRight w:val="0"/>
                      <w:marTop w:val="0"/>
                      <w:marBottom w:val="240"/>
                      <w:divBdr>
                        <w:top w:val="none" w:sz="0" w:space="0" w:color="auto"/>
                        <w:left w:val="none" w:sz="0" w:space="0" w:color="auto"/>
                        <w:bottom w:val="none" w:sz="0" w:space="0" w:color="auto"/>
                        <w:right w:val="none" w:sz="0" w:space="0" w:color="auto"/>
                      </w:divBdr>
                    </w:div>
                    <w:div w:id="1966423771">
                      <w:marLeft w:val="0"/>
                      <w:marRight w:val="0"/>
                      <w:marTop w:val="0"/>
                      <w:marBottom w:val="375"/>
                      <w:divBdr>
                        <w:top w:val="none" w:sz="0" w:space="0" w:color="auto"/>
                        <w:left w:val="none" w:sz="0" w:space="0" w:color="auto"/>
                        <w:bottom w:val="none" w:sz="0" w:space="0" w:color="auto"/>
                        <w:right w:val="none" w:sz="0" w:space="0" w:color="auto"/>
                      </w:divBdr>
                    </w:div>
                    <w:div w:id="1597010415">
                      <w:marLeft w:val="0"/>
                      <w:marRight w:val="0"/>
                      <w:marTop w:val="0"/>
                      <w:marBottom w:val="0"/>
                      <w:divBdr>
                        <w:top w:val="none" w:sz="0" w:space="0" w:color="auto"/>
                        <w:left w:val="none" w:sz="0" w:space="0" w:color="auto"/>
                        <w:bottom w:val="none" w:sz="0" w:space="0" w:color="auto"/>
                        <w:right w:val="none" w:sz="0" w:space="0" w:color="auto"/>
                      </w:divBdr>
                      <w:divsChild>
                        <w:div w:id="669524313">
                          <w:marLeft w:val="0"/>
                          <w:marRight w:val="450"/>
                          <w:marTop w:val="0"/>
                          <w:marBottom w:val="0"/>
                          <w:divBdr>
                            <w:top w:val="none" w:sz="0" w:space="0" w:color="auto"/>
                            <w:left w:val="none" w:sz="0" w:space="0" w:color="auto"/>
                            <w:bottom w:val="none" w:sz="0" w:space="0" w:color="auto"/>
                            <w:right w:val="none" w:sz="0" w:space="0" w:color="auto"/>
                          </w:divBdr>
                          <w:divsChild>
                            <w:div w:id="1148059826">
                              <w:marLeft w:val="0"/>
                              <w:marRight w:val="0"/>
                              <w:marTop w:val="0"/>
                              <w:marBottom w:val="180"/>
                              <w:divBdr>
                                <w:top w:val="none" w:sz="0" w:space="0" w:color="auto"/>
                                <w:left w:val="none" w:sz="0" w:space="0" w:color="auto"/>
                                <w:bottom w:val="none" w:sz="0" w:space="0" w:color="auto"/>
                                <w:right w:val="none" w:sz="0" w:space="0" w:color="auto"/>
                              </w:divBdr>
                            </w:div>
                          </w:divsChild>
                        </w:div>
                        <w:div w:id="199972899">
                          <w:marLeft w:val="0"/>
                          <w:marRight w:val="0"/>
                          <w:marTop w:val="0"/>
                          <w:marBottom w:val="0"/>
                          <w:divBdr>
                            <w:top w:val="none" w:sz="0" w:space="0" w:color="auto"/>
                            <w:left w:val="none" w:sz="0" w:space="0" w:color="auto"/>
                            <w:bottom w:val="none" w:sz="0" w:space="0" w:color="auto"/>
                            <w:right w:val="none" w:sz="0" w:space="0" w:color="auto"/>
                          </w:divBdr>
                          <w:divsChild>
                            <w:div w:id="42753664">
                              <w:marLeft w:val="0"/>
                              <w:marRight w:val="0"/>
                              <w:marTop w:val="0"/>
                              <w:marBottom w:val="180"/>
                              <w:divBdr>
                                <w:top w:val="none" w:sz="0" w:space="0" w:color="auto"/>
                                <w:left w:val="none" w:sz="0" w:space="0" w:color="auto"/>
                                <w:bottom w:val="none" w:sz="0" w:space="0" w:color="auto"/>
                                <w:right w:val="none" w:sz="0" w:space="0" w:color="auto"/>
                              </w:divBdr>
                            </w:div>
                            <w:div w:id="710496048">
                              <w:marLeft w:val="0"/>
                              <w:marRight w:val="0"/>
                              <w:marTop w:val="0"/>
                              <w:marBottom w:val="180"/>
                              <w:divBdr>
                                <w:top w:val="none" w:sz="0" w:space="0" w:color="auto"/>
                                <w:left w:val="none" w:sz="0" w:space="0" w:color="auto"/>
                                <w:bottom w:val="none" w:sz="0" w:space="0" w:color="auto"/>
                                <w:right w:val="none" w:sz="0" w:space="0" w:color="auto"/>
                              </w:divBdr>
                            </w:div>
                            <w:div w:id="5451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8410">
          <w:marLeft w:val="0"/>
          <w:marRight w:val="0"/>
          <w:marTop w:val="0"/>
          <w:marBottom w:val="0"/>
          <w:divBdr>
            <w:top w:val="none" w:sz="0" w:space="0" w:color="auto"/>
            <w:left w:val="none" w:sz="0" w:space="0" w:color="auto"/>
            <w:bottom w:val="none" w:sz="0" w:space="0" w:color="auto"/>
            <w:right w:val="none" w:sz="0" w:space="0" w:color="auto"/>
          </w:divBdr>
          <w:divsChild>
            <w:div w:id="519666126">
              <w:marLeft w:val="0"/>
              <w:marRight w:val="0"/>
              <w:marTop w:val="0"/>
              <w:marBottom w:val="0"/>
              <w:divBdr>
                <w:top w:val="none" w:sz="0" w:space="0" w:color="auto"/>
                <w:left w:val="none" w:sz="0" w:space="0" w:color="auto"/>
                <w:bottom w:val="none" w:sz="0" w:space="0" w:color="auto"/>
                <w:right w:val="none" w:sz="0" w:space="0" w:color="auto"/>
              </w:divBdr>
              <w:divsChild>
                <w:div w:id="697898587">
                  <w:marLeft w:val="0"/>
                  <w:marRight w:val="300"/>
                  <w:marTop w:val="0"/>
                  <w:marBottom w:val="0"/>
                  <w:divBdr>
                    <w:top w:val="none" w:sz="0" w:space="0" w:color="auto"/>
                    <w:left w:val="none" w:sz="0" w:space="0" w:color="auto"/>
                    <w:bottom w:val="none" w:sz="0" w:space="0" w:color="auto"/>
                    <w:right w:val="none" w:sz="0" w:space="0" w:color="auto"/>
                  </w:divBdr>
                  <w:divsChild>
                    <w:div w:id="796921821">
                      <w:marLeft w:val="0"/>
                      <w:marRight w:val="0"/>
                      <w:marTop w:val="0"/>
                      <w:marBottom w:val="0"/>
                      <w:divBdr>
                        <w:top w:val="none" w:sz="0" w:space="0" w:color="auto"/>
                        <w:left w:val="none" w:sz="0" w:space="0" w:color="auto"/>
                        <w:bottom w:val="none" w:sz="0" w:space="0" w:color="auto"/>
                        <w:right w:val="none" w:sz="0" w:space="0" w:color="auto"/>
                      </w:divBdr>
                      <w:divsChild>
                        <w:div w:id="1056976527">
                          <w:marLeft w:val="0"/>
                          <w:marRight w:val="0"/>
                          <w:marTop w:val="0"/>
                          <w:marBottom w:val="150"/>
                          <w:divBdr>
                            <w:top w:val="none" w:sz="0" w:space="0" w:color="auto"/>
                            <w:left w:val="none" w:sz="0" w:space="0" w:color="auto"/>
                            <w:bottom w:val="none" w:sz="0" w:space="0" w:color="auto"/>
                            <w:right w:val="none" w:sz="0" w:space="0" w:color="auto"/>
                          </w:divBdr>
                          <w:divsChild>
                            <w:div w:id="319626877">
                              <w:marLeft w:val="0"/>
                              <w:marRight w:val="0"/>
                              <w:marTop w:val="0"/>
                              <w:marBottom w:val="0"/>
                              <w:divBdr>
                                <w:top w:val="none" w:sz="0" w:space="0" w:color="auto"/>
                                <w:left w:val="none" w:sz="0" w:space="0" w:color="auto"/>
                                <w:bottom w:val="none" w:sz="0" w:space="0" w:color="auto"/>
                                <w:right w:val="none" w:sz="0" w:space="0" w:color="auto"/>
                              </w:divBdr>
                              <w:divsChild>
                                <w:div w:id="631177333">
                                  <w:marLeft w:val="0"/>
                                  <w:marRight w:val="0"/>
                                  <w:marTop w:val="0"/>
                                  <w:marBottom w:val="0"/>
                                  <w:divBdr>
                                    <w:top w:val="none" w:sz="0" w:space="0" w:color="auto"/>
                                    <w:left w:val="none" w:sz="0" w:space="0" w:color="auto"/>
                                    <w:bottom w:val="none" w:sz="0" w:space="0" w:color="auto"/>
                                    <w:right w:val="none" w:sz="0" w:space="0" w:color="auto"/>
                                  </w:divBdr>
                                  <w:divsChild>
                                    <w:div w:id="833448356">
                                      <w:marLeft w:val="0"/>
                                      <w:marRight w:val="0"/>
                                      <w:marTop w:val="0"/>
                                      <w:marBottom w:val="210"/>
                                      <w:divBdr>
                                        <w:top w:val="none" w:sz="0" w:space="0" w:color="auto"/>
                                        <w:left w:val="none" w:sz="0" w:space="0" w:color="auto"/>
                                        <w:bottom w:val="none" w:sz="0" w:space="0" w:color="auto"/>
                                        <w:right w:val="none" w:sz="0" w:space="0" w:color="auto"/>
                                      </w:divBdr>
                                    </w:div>
                                    <w:div w:id="1793860169">
                                      <w:marLeft w:val="0"/>
                                      <w:marRight w:val="0"/>
                                      <w:marTop w:val="0"/>
                                      <w:marBottom w:val="210"/>
                                      <w:divBdr>
                                        <w:top w:val="none" w:sz="0" w:space="0" w:color="auto"/>
                                        <w:left w:val="none" w:sz="0" w:space="0" w:color="auto"/>
                                        <w:bottom w:val="none" w:sz="0" w:space="0" w:color="auto"/>
                                        <w:right w:val="none" w:sz="0" w:space="0" w:color="auto"/>
                                      </w:divBdr>
                                    </w:div>
                                    <w:div w:id="1607956224">
                                      <w:marLeft w:val="0"/>
                                      <w:marRight w:val="0"/>
                                      <w:marTop w:val="0"/>
                                      <w:marBottom w:val="210"/>
                                      <w:divBdr>
                                        <w:top w:val="none" w:sz="0" w:space="0" w:color="auto"/>
                                        <w:left w:val="none" w:sz="0" w:space="0" w:color="auto"/>
                                        <w:bottom w:val="none" w:sz="0" w:space="0" w:color="auto"/>
                                        <w:right w:val="none" w:sz="0" w:space="0" w:color="auto"/>
                                      </w:divBdr>
                                    </w:div>
                                    <w:div w:id="2035881372">
                                      <w:marLeft w:val="0"/>
                                      <w:marRight w:val="0"/>
                                      <w:marTop w:val="0"/>
                                      <w:marBottom w:val="210"/>
                                      <w:divBdr>
                                        <w:top w:val="none" w:sz="0" w:space="0" w:color="auto"/>
                                        <w:left w:val="none" w:sz="0" w:space="0" w:color="auto"/>
                                        <w:bottom w:val="none" w:sz="0" w:space="0" w:color="auto"/>
                                        <w:right w:val="none" w:sz="0" w:space="0" w:color="auto"/>
                                      </w:divBdr>
                                    </w:div>
                                    <w:div w:id="414130239">
                                      <w:marLeft w:val="0"/>
                                      <w:marRight w:val="0"/>
                                      <w:marTop w:val="0"/>
                                      <w:marBottom w:val="210"/>
                                      <w:divBdr>
                                        <w:top w:val="none" w:sz="0" w:space="0" w:color="auto"/>
                                        <w:left w:val="none" w:sz="0" w:space="0" w:color="auto"/>
                                        <w:bottom w:val="single" w:sz="6" w:space="11" w:color="EEEEEE"/>
                                        <w:right w:val="none" w:sz="0" w:space="0" w:color="auto"/>
                                      </w:divBdr>
                                    </w:div>
                                    <w:div w:id="678704126">
                                      <w:marLeft w:val="0"/>
                                      <w:marRight w:val="0"/>
                                      <w:marTop w:val="0"/>
                                      <w:marBottom w:val="210"/>
                                      <w:divBdr>
                                        <w:top w:val="none" w:sz="0" w:space="0" w:color="auto"/>
                                        <w:left w:val="none" w:sz="0" w:space="0" w:color="auto"/>
                                        <w:bottom w:val="none" w:sz="0" w:space="0" w:color="auto"/>
                                        <w:right w:val="none" w:sz="0" w:space="0" w:color="auto"/>
                                      </w:divBdr>
                                    </w:div>
                                    <w:div w:id="386340760">
                                      <w:marLeft w:val="0"/>
                                      <w:marRight w:val="0"/>
                                      <w:marTop w:val="0"/>
                                      <w:marBottom w:val="0"/>
                                      <w:divBdr>
                                        <w:top w:val="none" w:sz="0" w:space="0" w:color="auto"/>
                                        <w:left w:val="none" w:sz="0" w:space="0" w:color="auto"/>
                                        <w:bottom w:val="none" w:sz="0" w:space="0" w:color="auto"/>
                                        <w:right w:val="none" w:sz="0" w:space="0" w:color="auto"/>
                                      </w:divBdr>
                                      <w:divsChild>
                                        <w:div w:id="1066338428">
                                          <w:marLeft w:val="30"/>
                                          <w:marRight w:val="30"/>
                                          <w:marTop w:val="0"/>
                                          <w:marBottom w:val="0"/>
                                          <w:divBdr>
                                            <w:top w:val="none" w:sz="0" w:space="0" w:color="auto"/>
                                            <w:left w:val="none" w:sz="0" w:space="0" w:color="auto"/>
                                            <w:bottom w:val="none" w:sz="0" w:space="0" w:color="auto"/>
                                            <w:right w:val="none" w:sz="0" w:space="0" w:color="auto"/>
                                          </w:divBdr>
                                        </w:div>
                                        <w:div w:id="18495117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480025">
                  <w:marLeft w:val="0"/>
                  <w:marRight w:val="300"/>
                  <w:marTop w:val="0"/>
                  <w:marBottom w:val="0"/>
                  <w:divBdr>
                    <w:top w:val="none" w:sz="0" w:space="0" w:color="auto"/>
                    <w:left w:val="none" w:sz="0" w:space="0" w:color="auto"/>
                    <w:bottom w:val="none" w:sz="0" w:space="0" w:color="auto"/>
                    <w:right w:val="none" w:sz="0" w:space="0" w:color="auto"/>
                  </w:divBdr>
                  <w:divsChild>
                    <w:div w:id="576287369">
                      <w:marLeft w:val="0"/>
                      <w:marRight w:val="0"/>
                      <w:marTop w:val="0"/>
                      <w:marBottom w:val="210"/>
                      <w:divBdr>
                        <w:top w:val="none" w:sz="0" w:space="0" w:color="auto"/>
                        <w:left w:val="none" w:sz="0" w:space="0" w:color="auto"/>
                        <w:bottom w:val="none" w:sz="0" w:space="0" w:color="auto"/>
                        <w:right w:val="none" w:sz="0" w:space="0" w:color="auto"/>
                      </w:divBdr>
                    </w:div>
                    <w:div w:id="255408348">
                      <w:marLeft w:val="0"/>
                      <w:marRight w:val="0"/>
                      <w:marTop w:val="0"/>
                      <w:marBottom w:val="300"/>
                      <w:divBdr>
                        <w:top w:val="none" w:sz="0" w:space="0" w:color="auto"/>
                        <w:left w:val="none" w:sz="0" w:space="0" w:color="auto"/>
                        <w:bottom w:val="none" w:sz="0" w:space="0" w:color="auto"/>
                        <w:right w:val="none" w:sz="0" w:space="0" w:color="auto"/>
                      </w:divBdr>
                      <w:divsChild>
                        <w:div w:id="1973097437">
                          <w:marLeft w:val="0"/>
                          <w:marRight w:val="0"/>
                          <w:marTop w:val="0"/>
                          <w:marBottom w:val="0"/>
                          <w:divBdr>
                            <w:top w:val="none" w:sz="0" w:space="0" w:color="auto"/>
                            <w:left w:val="none" w:sz="0" w:space="0" w:color="auto"/>
                            <w:bottom w:val="none" w:sz="0" w:space="0" w:color="auto"/>
                            <w:right w:val="none" w:sz="0" w:space="0" w:color="auto"/>
                          </w:divBdr>
                          <w:divsChild>
                            <w:div w:id="59640519">
                              <w:marLeft w:val="0"/>
                              <w:marRight w:val="0"/>
                              <w:marTop w:val="0"/>
                              <w:marBottom w:val="300"/>
                              <w:divBdr>
                                <w:top w:val="single" w:sz="12" w:space="0" w:color="F8D7B1"/>
                                <w:left w:val="single" w:sz="12" w:space="0" w:color="F8D7B1"/>
                                <w:bottom w:val="single" w:sz="12" w:space="0" w:color="F8D7B1"/>
                                <w:right w:val="single" w:sz="12" w:space="0" w:color="F8D7B1"/>
                              </w:divBdr>
                              <w:divsChild>
                                <w:div w:id="3216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9706">
                      <w:marLeft w:val="0"/>
                      <w:marRight w:val="0"/>
                      <w:marTop w:val="0"/>
                      <w:marBottom w:val="0"/>
                      <w:divBdr>
                        <w:top w:val="none" w:sz="0" w:space="0" w:color="auto"/>
                        <w:left w:val="none" w:sz="0" w:space="0" w:color="auto"/>
                        <w:bottom w:val="none" w:sz="0" w:space="0" w:color="auto"/>
                        <w:right w:val="none" w:sz="0" w:space="0" w:color="auto"/>
                      </w:divBdr>
                      <w:divsChild>
                        <w:div w:id="1475491812">
                          <w:marLeft w:val="0"/>
                          <w:marRight w:val="0"/>
                          <w:marTop w:val="0"/>
                          <w:marBottom w:val="45"/>
                          <w:divBdr>
                            <w:top w:val="none" w:sz="0" w:space="0" w:color="auto"/>
                            <w:left w:val="none" w:sz="0" w:space="0" w:color="auto"/>
                            <w:bottom w:val="none" w:sz="0" w:space="0" w:color="auto"/>
                            <w:right w:val="none" w:sz="0" w:space="0" w:color="auto"/>
                          </w:divBdr>
                        </w:div>
                        <w:div w:id="863177086">
                          <w:marLeft w:val="0"/>
                          <w:marRight w:val="0"/>
                          <w:marTop w:val="0"/>
                          <w:marBottom w:val="300"/>
                          <w:divBdr>
                            <w:top w:val="none" w:sz="0" w:space="0" w:color="auto"/>
                            <w:left w:val="none" w:sz="0" w:space="0" w:color="auto"/>
                            <w:bottom w:val="none" w:sz="0" w:space="0" w:color="auto"/>
                            <w:right w:val="none" w:sz="0" w:space="0" w:color="auto"/>
                          </w:divBdr>
                        </w:div>
                        <w:div w:id="1626738095">
                          <w:marLeft w:val="0"/>
                          <w:marRight w:val="0"/>
                          <w:marTop w:val="0"/>
                          <w:marBottom w:val="300"/>
                          <w:divBdr>
                            <w:top w:val="none" w:sz="0" w:space="0" w:color="auto"/>
                            <w:left w:val="none" w:sz="0" w:space="0" w:color="auto"/>
                            <w:bottom w:val="none" w:sz="0" w:space="0" w:color="auto"/>
                            <w:right w:val="none" w:sz="0" w:space="0" w:color="auto"/>
                          </w:divBdr>
                          <w:divsChild>
                            <w:div w:id="255021613">
                              <w:marLeft w:val="0"/>
                              <w:marRight w:val="0"/>
                              <w:marTop w:val="0"/>
                              <w:marBottom w:val="0"/>
                              <w:divBdr>
                                <w:top w:val="none" w:sz="0" w:space="0" w:color="auto"/>
                                <w:left w:val="none" w:sz="0" w:space="0" w:color="auto"/>
                                <w:bottom w:val="none" w:sz="0" w:space="0" w:color="auto"/>
                                <w:right w:val="none" w:sz="0" w:space="0" w:color="auto"/>
                              </w:divBdr>
                              <w:divsChild>
                                <w:div w:id="584388292">
                                  <w:marLeft w:val="0"/>
                                  <w:marRight w:val="0"/>
                                  <w:marTop w:val="0"/>
                                  <w:marBottom w:val="0"/>
                                  <w:divBdr>
                                    <w:top w:val="none" w:sz="0" w:space="0" w:color="auto"/>
                                    <w:left w:val="none" w:sz="0" w:space="0" w:color="auto"/>
                                    <w:bottom w:val="none" w:sz="0" w:space="0" w:color="auto"/>
                                    <w:right w:val="none" w:sz="0" w:space="0" w:color="auto"/>
                                  </w:divBdr>
                                  <w:divsChild>
                                    <w:div w:id="1140423391">
                                      <w:marLeft w:val="0"/>
                                      <w:marRight w:val="163"/>
                                      <w:marTop w:val="0"/>
                                      <w:marBottom w:val="0"/>
                                      <w:divBdr>
                                        <w:top w:val="none" w:sz="0" w:space="0" w:color="auto"/>
                                        <w:left w:val="none" w:sz="0" w:space="0" w:color="auto"/>
                                        <w:bottom w:val="none" w:sz="0" w:space="0" w:color="auto"/>
                                        <w:right w:val="none" w:sz="0" w:space="0" w:color="auto"/>
                                      </w:divBdr>
                                      <w:divsChild>
                                        <w:div w:id="1541357394">
                                          <w:marLeft w:val="0"/>
                                          <w:marRight w:val="0"/>
                                          <w:marTop w:val="0"/>
                                          <w:marBottom w:val="0"/>
                                          <w:divBdr>
                                            <w:top w:val="none" w:sz="0" w:space="0" w:color="auto"/>
                                            <w:left w:val="none" w:sz="0" w:space="0" w:color="auto"/>
                                            <w:bottom w:val="none" w:sz="0" w:space="0" w:color="auto"/>
                                            <w:right w:val="none" w:sz="0" w:space="0" w:color="auto"/>
                                          </w:divBdr>
                                          <w:divsChild>
                                            <w:div w:id="1020854387">
                                              <w:marLeft w:val="0"/>
                                              <w:marRight w:val="225"/>
                                              <w:marTop w:val="0"/>
                                              <w:marBottom w:val="0"/>
                                              <w:divBdr>
                                                <w:top w:val="none" w:sz="0" w:space="0" w:color="auto"/>
                                                <w:left w:val="none" w:sz="0" w:space="0" w:color="auto"/>
                                                <w:bottom w:val="none" w:sz="0" w:space="0" w:color="auto"/>
                                                <w:right w:val="none" w:sz="0" w:space="0" w:color="auto"/>
                                              </w:divBdr>
                                            </w:div>
                                            <w:div w:id="12028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5016">
                                      <w:marLeft w:val="0"/>
                                      <w:marRight w:val="0"/>
                                      <w:marTop w:val="150"/>
                                      <w:marBottom w:val="150"/>
                                      <w:divBdr>
                                        <w:top w:val="none" w:sz="0" w:space="0" w:color="auto"/>
                                        <w:left w:val="none" w:sz="0" w:space="0" w:color="auto"/>
                                        <w:bottom w:val="none" w:sz="0" w:space="0" w:color="auto"/>
                                        <w:right w:val="none" w:sz="0" w:space="0" w:color="auto"/>
                                      </w:divBdr>
                                      <w:divsChild>
                                        <w:div w:id="20805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6464">
                              <w:marLeft w:val="0"/>
                              <w:marRight w:val="0"/>
                              <w:marTop w:val="0"/>
                              <w:marBottom w:val="0"/>
                              <w:divBdr>
                                <w:top w:val="none" w:sz="0" w:space="0" w:color="auto"/>
                                <w:left w:val="none" w:sz="0" w:space="0" w:color="auto"/>
                                <w:bottom w:val="none" w:sz="0" w:space="0" w:color="auto"/>
                                <w:right w:val="none" w:sz="0" w:space="0" w:color="auto"/>
                              </w:divBdr>
                              <w:divsChild>
                                <w:div w:id="2067945408">
                                  <w:marLeft w:val="0"/>
                                  <w:marRight w:val="0"/>
                                  <w:marTop w:val="0"/>
                                  <w:marBottom w:val="0"/>
                                  <w:divBdr>
                                    <w:top w:val="none" w:sz="0" w:space="0" w:color="auto"/>
                                    <w:left w:val="none" w:sz="0" w:space="0" w:color="auto"/>
                                    <w:bottom w:val="none" w:sz="0" w:space="0" w:color="auto"/>
                                    <w:right w:val="none" w:sz="0" w:space="0" w:color="auto"/>
                                  </w:divBdr>
                                  <w:divsChild>
                                    <w:div w:id="1853714386">
                                      <w:marLeft w:val="0"/>
                                      <w:marRight w:val="0"/>
                                      <w:marTop w:val="0"/>
                                      <w:marBottom w:val="0"/>
                                      <w:divBdr>
                                        <w:top w:val="none" w:sz="0" w:space="0" w:color="auto"/>
                                        <w:left w:val="none" w:sz="0" w:space="0" w:color="auto"/>
                                        <w:bottom w:val="none" w:sz="0" w:space="0" w:color="auto"/>
                                        <w:right w:val="none" w:sz="0" w:space="0" w:color="auto"/>
                                      </w:divBdr>
                                      <w:divsChild>
                                        <w:div w:id="2020354224">
                                          <w:marLeft w:val="0"/>
                                          <w:marRight w:val="0"/>
                                          <w:marTop w:val="0"/>
                                          <w:marBottom w:val="0"/>
                                          <w:divBdr>
                                            <w:top w:val="none" w:sz="0" w:space="0" w:color="auto"/>
                                            <w:left w:val="none" w:sz="0" w:space="0" w:color="auto"/>
                                            <w:bottom w:val="none" w:sz="0" w:space="0" w:color="auto"/>
                                            <w:right w:val="none" w:sz="0" w:space="0" w:color="auto"/>
                                          </w:divBdr>
                                          <w:divsChild>
                                            <w:div w:id="9301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languagesonline.org.uk%2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www.eduweb.vic.gov.au%2Flanguagesonline%2Fgerman%2Fgerman.htm" TargetMode="External"/><Relationship Id="rId12" Type="http://schemas.openxmlformats.org/officeDocument/2006/relationships/hyperlink" Target="https://infourok.ru/go.html?href=http%3A%2F%2Fpopowa.ucoz.r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www.youtube.com%2Fuser%2F4kidsLernvideos" TargetMode="External"/><Relationship Id="rId11" Type="http://schemas.openxmlformats.org/officeDocument/2006/relationships/hyperlink" Target="https://infourok.ru/go.html?href=http%3A%2F%2Fwww.kaleidos.de%2Falltag%2Finfo%2Fmenue15_a.htm" TargetMode="External"/><Relationship Id="rId5" Type="http://schemas.openxmlformats.org/officeDocument/2006/relationships/image" Target="media/image1.jpeg"/><Relationship Id="rId10" Type="http://schemas.openxmlformats.org/officeDocument/2006/relationships/hyperlink" Target="https://infourok.ru/go.html?href=http%3A%2F%2Fingeb.org%2FLieder%2Faaadaski.html" TargetMode="External"/><Relationship Id="rId4" Type="http://schemas.openxmlformats.org/officeDocument/2006/relationships/webSettings" Target="webSettings.xml"/><Relationship Id="rId9" Type="http://schemas.openxmlformats.org/officeDocument/2006/relationships/hyperlink" Target="https://infourok.ru/go.html?href=http%3A%2F%2Fwww.labbe.de%2Fzzzebra%2Findex.asp%3Fthemaid%3D22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9851</Words>
  <Characters>56152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Director</cp:lastModifiedBy>
  <cp:revision>8</cp:revision>
  <dcterms:created xsi:type="dcterms:W3CDTF">2021-01-09T18:41:00Z</dcterms:created>
  <dcterms:modified xsi:type="dcterms:W3CDTF">2021-11-01T08:16:00Z</dcterms:modified>
</cp:coreProperties>
</file>