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3A" w:rsidRDefault="008B0F25" w:rsidP="0060753A">
      <w:pPr>
        <w:pStyle w:val="Standard"/>
        <w:jc w:val="center"/>
        <w:rPr>
          <w:lang w:val="ru-RU"/>
        </w:rPr>
      </w:pPr>
      <w:r>
        <w:rPr>
          <w:lang w:val="ru-RU"/>
        </w:rPr>
        <w:t xml:space="preserve"> </w:t>
      </w:r>
      <w:r w:rsidR="0060753A">
        <w:rPr>
          <w:noProof/>
          <w:lang w:val="ru-RU" w:eastAsia="ru-RU" w:bidi="ar-SA"/>
        </w:rPr>
        <w:drawing>
          <wp:inline distT="0" distB="0" distL="0" distR="0">
            <wp:extent cx="6353175" cy="87281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5225" cy="8731010"/>
                    </a:xfrm>
                    <a:prstGeom prst="rect">
                      <a:avLst/>
                    </a:prstGeom>
                    <a:noFill/>
                    <a:ln>
                      <a:noFill/>
                    </a:ln>
                  </pic:spPr>
                </pic:pic>
              </a:graphicData>
            </a:graphic>
          </wp:inline>
        </w:drawing>
      </w:r>
    </w:p>
    <w:p w:rsidR="0060753A" w:rsidRPr="0060753A" w:rsidRDefault="0060753A" w:rsidP="0060753A">
      <w:pPr>
        <w:pStyle w:val="Standard"/>
        <w:jc w:val="center"/>
        <w:rPr>
          <w:b/>
          <w:lang w:val="ru-RU"/>
        </w:rPr>
      </w:pPr>
      <w:bookmarkStart w:id="0" w:name="_GoBack"/>
      <w:r w:rsidRPr="0060753A">
        <w:rPr>
          <w:b/>
          <w:lang w:val="ru-RU"/>
        </w:rPr>
        <w:lastRenderedPageBreak/>
        <w:t>Пояснительная записка</w:t>
      </w:r>
    </w:p>
    <w:bookmarkEnd w:id="0"/>
    <w:p w:rsidR="0060753A" w:rsidRDefault="0060753A" w:rsidP="0060753A">
      <w:pPr>
        <w:pStyle w:val="Standard"/>
        <w:jc w:val="center"/>
        <w:rPr>
          <w:lang w:val="ru-RU"/>
        </w:rPr>
      </w:pPr>
    </w:p>
    <w:p w:rsidR="0060753A" w:rsidRDefault="0060753A" w:rsidP="0060753A">
      <w:pPr>
        <w:pStyle w:val="Standard"/>
        <w:jc w:val="center"/>
        <w:rPr>
          <w:lang w:val="ru-RU"/>
        </w:rPr>
      </w:pPr>
    </w:p>
    <w:p w:rsidR="00E934EA" w:rsidRDefault="00E934EA" w:rsidP="0060753A">
      <w:pPr>
        <w:pStyle w:val="Standard"/>
        <w:jc w:val="center"/>
        <w:rPr>
          <w:b/>
          <w:bCs/>
          <w:sz w:val="20"/>
          <w:szCs w:val="20"/>
          <w:lang w:val="ru-RU"/>
        </w:rPr>
      </w:pPr>
      <w:r>
        <w:rPr>
          <w:b/>
          <w:bCs/>
          <w:sz w:val="20"/>
          <w:szCs w:val="20"/>
          <w:lang w:val="ru-RU"/>
        </w:rPr>
        <w:t>1. Нормативно — правовое обеспечение.</w:t>
      </w:r>
    </w:p>
    <w:p w:rsidR="00E934EA" w:rsidRDefault="00E934EA" w:rsidP="00AF46C6">
      <w:pPr>
        <w:pStyle w:val="Standard"/>
        <w:rPr>
          <w:rFonts w:eastAsia="Times New Roman" w:cs="Times New Roman"/>
          <w:b/>
          <w:bCs/>
          <w:sz w:val="20"/>
          <w:szCs w:val="20"/>
          <w:lang w:val="ru-RU" w:eastAsia="ru-RU"/>
        </w:rPr>
      </w:pPr>
    </w:p>
    <w:p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tbl>
      <w:tblPr>
        <w:tblW w:w="10552" w:type="dxa"/>
        <w:tblInd w:w="-774" w:type="dxa"/>
        <w:tblLayout w:type="fixed"/>
        <w:tblCellMar>
          <w:left w:w="10" w:type="dxa"/>
          <w:right w:w="10" w:type="dxa"/>
        </w:tblCellMar>
        <w:tblLook w:val="0000" w:firstRow="0" w:lastRow="0" w:firstColumn="0" w:lastColumn="0" w:noHBand="0" w:noVBand="0"/>
      </w:tblPr>
      <w:tblGrid>
        <w:gridCol w:w="6016"/>
        <w:gridCol w:w="4536"/>
      </w:tblGrid>
      <w:tr w:rsidR="00E934EA" w:rsidTr="00E934EA">
        <w:tc>
          <w:tcPr>
            <w:tcW w:w="60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Общие</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Предметные</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Закон «Об образовании в Российской Федерации от 29 декабря 2012 г. №273 — ФЗ. Федеральный закон от 29.12.2012 №273 — ФЗ (с изм. и доп. вступ. в силу в 2019)</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Методическое письмо о преподавании учебного предмета «Биология» в организациях  Ярославской области в 2020-2021 учебном году.</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 №1897.</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Бабичев, Н. В.</w:t>
            </w:r>
          </w:p>
          <w:p w:rsidR="00E934EA" w:rsidRPr="00E934EA" w:rsidRDefault="00E934EA" w:rsidP="00AF46C6">
            <w:pPr>
              <w:pStyle w:val="TableContents"/>
              <w:rPr>
                <w:sz w:val="20"/>
                <w:szCs w:val="20"/>
                <w:lang w:val="ru-RU"/>
              </w:rPr>
            </w:pPr>
            <w:r w:rsidRPr="00E934EA">
              <w:rPr>
                <w:sz w:val="20"/>
                <w:szCs w:val="20"/>
                <w:lang w:val="ru-RU"/>
              </w:rPr>
              <w:t xml:space="preserve">Биология. 5—9 кл. Рабочая </w:t>
            </w:r>
            <w:proofErr w:type="gramStart"/>
            <w:r w:rsidRPr="00E934EA">
              <w:rPr>
                <w:sz w:val="20"/>
                <w:szCs w:val="20"/>
                <w:lang w:val="ru-RU"/>
              </w:rPr>
              <w:t>программа :</w:t>
            </w:r>
            <w:proofErr w:type="gramEnd"/>
            <w:r w:rsidRPr="00E934EA">
              <w:rPr>
                <w:sz w:val="20"/>
                <w:szCs w:val="20"/>
                <w:lang w:val="ru-RU"/>
              </w:rPr>
              <w:t xml:space="preserve"> учебно-методическое пособие / Н. В. Бабичев, В. И. Сивоглазов. — М. : Дрофа, 2019.</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89238C" w:rsidRPr="0089238C" w:rsidRDefault="0089238C" w:rsidP="0089238C">
            <w:pPr>
              <w:pStyle w:val="TableContents"/>
              <w:rPr>
                <w:bCs/>
                <w:sz w:val="20"/>
                <w:szCs w:val="20"/>
                <w:lang w:val="ru-RU"/>
              </w:rPr>
            </w:pPr>
            <w:r w:rsidRPr="0089238C">
              <w:rPr>
                <w:bCs/>
                <w:sz w:val="20"/>
                <w:szCs w:val="20"/>
                <w:lang w:val="ru-RU"/>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934EA" w:rsidRPr="00E934EA" w:rsidRDefault="00E934EA" w:rsidP="00AF46C6">
            <w:pPr>
              <w:pStyle w:val="TableContents"/>
              <w:rPr>
                <w:sz w:val="20"/>
                <w:szCs w:val="20"/>
                <w:lang w:val="ru-RU"/>
              </w:rPr>
            </w:pP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ООП ООО МОУ Хмельниковской СОШ</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rPr>
            </w:pP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Учебный план МОУ Хмельниковской СОШ на 2020-2021 учебный год</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rPr>
            </w:pPr>
          </w:p>
        </w:tc>
      </w:tr>
    </w:tbl>
    <w:p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p w:rsidR="00E934EA" w:rsidRDefault="00E934EA" w:rsidP="00AF46C6">
      <w:pPr>
        <w:pStyle w:val="a3"/>
        <w:tabs>
          <w:tab w:val="left" w:pos="708"/>
          <w:tab w:val="left" w:pos="993"/>
          <w:tab w:val="left" w:pos="1134"/>
        </w:tabs>
        <w:spacing w:after="0"/>
        <w:ind w:left="0"/>
        <w:jc w:val="both"/>
        <w:rPr>
          <w:rFonts w:eastAsia="Times New Roman" w:cs="Times New Roman"/>
          <w:b/>
          <w:bCs/>
          <w:sz w:val="20"/>
          <w:szCs w:val="20"/>
          <w:lang w:val="ru-RU" w:eastAsia="ru-RU"/>
        </w:rPr>
      </w:pPr>
      <w:r>
        <w:rPr>
          <w:rFonts w:eastAsia="Times New Roman" w:cs="Times New Roman"/>
          <w:b/>
          <w:bCs/>
          <w:sz w:val="20"/>
          <w:szCs w:val="20"/>
          <w:lang w:val="ru-RU" w:eastAsia="ru-RU"/>
        </w:rPr>
        <w:t>2. УМК</w:t>
      </w:r>
    </w:p>
    <w:p w:rsidR="00E934EA" w:rsidRDefault="00E934EA" w:rsidP="00AF46C6">
      <w:pPr>
        <w:pStyle w:val="a3"/>
        <w:tabs>
          <w:tab w:val="left" w:pos="1105"/>
          <w:tab w:val="left" w:pos="1390"/>
          <w:tab w:val="left" w:pos="1531"/>
        </w:tabs>
        <w:spacing w:after="0"/>
        <w:ind w:left="397" w:hanging="340"/>
        <w:jc w:val="both"/>
        <w:rPr>
          <w:rFonts w:eastAsia="Times New Roman" w:cs="Times New Roman"/>
          <w:color w:val="000000"/>
          <w:sz w:val="20"/>
          <w:szCs w:val="20"/>
          <w:lang w:val="ru-RU" w:eastAsia="ru-RU"/>
        </w:rPr>
      </w:pPr>
    </w:p>
    <w:tbl>
      <w:tblPr>
        <w:tblW w:w="10632" w:type="dxa"/>
        <w:tblInd w:w="-854" w:type="dxa"/>
        <w:tblLayout w:type="fixed"/>
        <w:tblCellMar>
          <w:left w:w="10" w:type="dxa"/>
          <w:right w:w="10" w:type="dxa"/>
        </w:tblCellMar>
        <w:tblLook w:val="0000" w:firstRow="0" w:lastRow="0" w:firstColumn="0" w:lastColumn="0" w:noHBand="0" w:noVBand="0"/>
      </w:tblPr>
      <w:tblGrid>
        <w:gridCol w:w="635"/>
        <w:gridCol w:w="2895"/>
        <w:gridCol w:w="4125"/>
        <w:gridCol w:w="2977"/>
      </w:tblGrid>
      <w:tr w:rsidR="00E934EA" w:rsidTr="00E934EA">
        <w:tc>
          <w:tcPr>
            <w:tcW w:w="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Класс</w:t>
            </w:r>
          </w:p>
        </w:tc>
        <w:tc>
          <w:tcPr>
            <w:tcW w:w="28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Учебник</w:t>
            </w:r>
          </w:p>
        </w:tc>
        <w:tc>
          <w:tcPr>
            <w:tcW w:w="4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Программа</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r w:rsidRPr="00717B2D">
              <w:rPr>
                <w:sz w:val="20"/>
                <w:szCs w:val="20"/>
                <w:lang w:val="ru-RU"/>
              </w:rPr>
              <w:t>Диагностические работы</w:t>
            </w: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5</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FD70EA" w:rsidRPr="00717B2D" w:rsidRDefault="00FD70EA" w:rsidP="00AF46C6">
            <w:pPr>
              <w:pStyle w:val="TableContents"/>
              <w:jc w:val="both"/>
              <w:rPr>
                <w:sz w:val="20"/>
                <w:szCs w:val="20"/>
                <w:lang w:val="ru-RU"/>
              </w:rPr>
            </w:pPr>
            <w:r w:rsidRPr="00717B2D">
              <w:rPr>
                <w:sz w:val="20"/>
                <w:szCs w:val="20"/>
                <w:lang w:val="ru-RU"/>
              </w:rPr>
              <w:t xml:space="preserve">Сивоглазов В.И., Плешаков А.А.  </w:t>
            </w:r>
          </w:p>
          <w:p w:rsidR="00E934EA" w:rsidRPr="00717B2D" w:rsidRDefault="00E934EA" w:rsidP="00AF46C6">
            <w:pPr>
              <w:pStyle w:val="TableContents"/>
              <w:jc w:val="both"/>
              <w:rPr>
                <w:sz w:val="20"/>
                <w:szCs w:val="20"/>
                <w:lang w:val="ru-RU"/>
              </w:rPr>
            </w:pPr>
            <w:r w:rsidRPr="00717B2D">
              <w:rPr>
                <w:sz w:val="20"/>
                <w:szCs w:val="20"/>
                <w:lang w:val="ru-RU"/>
              </w:rPr>
              <w:t>Биология. Учебник 5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a3"/>
              <w:tabs>
                <w:tab w:val="left" w:pos="708"/>
                <w:tab w:val="left" w:pos="993"/>
                <w:tab w:val="left" w:pos="1134"/>
              </w:tabs>
              <w:spacing w:after="0"/>
              <w:ind w:left="0"/>
              <w:jc w:val="both"/>
              <w:rPr>
                <w:rFonts w:eastAsia="Times New Roman" w:cs="Times New Roman"/>
                <w:sz w:val="20"/>
                <w:szCs w:val="20"/>
                <w:lang w:val="ru-RU" w:eastAsia="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6</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pPr>
            <w:r w:rsidRPr="00717B2D">
              <w:rPr>
                <w:sz w:val="20"/>
                <w:szCs w:val="20"/>
                <w:lang w:val="ru-RU"/>
              </w:rPr>
              <w:t>В.И. Сивоглазов Биология. Учебник 6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7</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717B2D" w:rsidRPr="00717B2D" w:rsidRDefault="00717B2D" w:rsidP="00AF46C6">
            <w:pPr>
              <w:pStyle w:val="TableContents"/>
              <w:jc w:val="both"/>
              <w:rPr>
                <w:sz w:val="20"/>
                <w:szCs w:val="20"/>
                <w:lang w:val="ru-RU"/>
              </w:rPr>
            </w:pPr>
            <w:r w:rsidRPr="00717B2D">
              <w:rPr>
                <w:sz w:val="20"/>
                <w:szCs w:val="20"/>
                <w:lang w:val="ru-RU"/>
              </w:rPr>
              <w:t xml:space="preserve">Сивоглазов В.И., Сапин М.Р., Каменский А.А.  </w:t>
            </w:r>
          </w:p>
          <w:p w:rsidR="00E934EA" w:rsidRPr="00717B2D" w:rsidRDefault="00717B2D" w:rsidP="00AF46C6">
            <w:pPr>
              <w:pStyle w:val="TableContents"/>
              <w:jc w:val="both"/>
              <w:rPr>
                <w:sz w:val="20"/>
                <w:szCs w:val="20"/>
                <w:lang w:val="ru-RU"/>
              </w:rPr>
            </w:pPr>
            <w:r w:rsidRPr="00717B2D">
              <w:rPr>
                <w:sz w:val="20"/>
                <w:szCs w:val="20"/>
                <w:lang w:val="ru-RU"/>
              </w:rPr>
              <w:t>Биология. Учебник 7</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8</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717B2D" w:rsidP="00AF46C6">
            <w:pPr>
              <w:pStyle w:val="TableContents"/>
              <w:jc w:val="both"/>
              <w:rPr>
                <w:sz w:val="20"/>
                <w:szCs w:val="20"/>
                <w:lang w:val="ru-RU"/>
              </w:rPr>
            </w:pPr>
            <w:r w:rsidRPr="00717B2D">
              <w:rPr>
                <w:sz w:val="20"/>
                <w:szCs w:val="20"/>
                <w:lang w:val="ru-RU"/>
              </w:rPr>
              <w:t>Сивоглазов В.И., Сапин М.Р., Каменский А.А.  Биология. Учебник 8</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9</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717B2D" w:rsidP="00AF46C6">
            <w:pPr>
              <w:pStyle w:val="TableContents"/>
              <w:jc w:val="both"/>
              <w:rPr>
                <w:sz w:val="20"/>
                <w:szCs w:val="20"/>
                <w:lang w:val="ru-RU"/>
              </w:rPr>
            </w:pPr>
            <w:r w:rsidRPr="00717B2D">
              <w:rPr>
                <w:sz w:val="20"/>
                <w:szCs w:val="20"/>
                <w:lang w:val="ru-RU"/>
              </w:rPr>
              <w:t>Захаров В.Б., Сивоглазов В.И., Мамонтов С.Г. Биология. Учебник 9</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rPr>
            </w:pPr>
          </w:p>
        </w:tc>
      </w:tr>
    </w:tbl>
    <w:p w:rsidR="00E934EA" w:rsidRDefault="00E934EA" w:rsidP="00AF46C6">
      <w:pPr>
        <w:pStyle w:val="a3"/>
        <w:tabs>
          <w:tab w:val="left" w:pos="1105"/>
          <w:tab w:val="left" w:pos="1390"/>
          <w:tab w:val="left" w:pos="1531"/>
        </w:tabs>
        <w:spacing w:after="0"/>
        <w:ind w:left="397" w:hanging="340"/>
        <w:jc w:val="both"/>
        <w:rPr>
          <w:rFonts w:eastAsia="Times New Roman" w:cs="Times New Roman"/>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E934EA" w:rsidRDefault="00E934EA"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r>
        <w:rPr>
          <w:rFonts w:eastAsia="Times New Roman" w:cs="Times New Roman"/>
          <w:b/>
          <w:bCs/>
          <w:sz w:val="20"/>
          <w:szCs w:val="20"/>
          <w:lang w:val="ru-RU" w:eastAsia="ru-RU"/>
        </w:rPr>
        <w:t>3. Общая характеристика учебного предмета</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BA729D" w:rsidRPr="00BA729D" w:rsidRDefault="00BA729D"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Pr>
          <w:rFonts w:eastAsia="Times New Roman" w:cs="Times New Roman"/>
          <w:bCs/>
          <w:sz w:val="20"/>
          <w:szCs w:val="20"/>
          <w:lang w:val="ru-RU" w:eastAsia="ru-RU"/>
        </w:rPr>
        <w:t xml:space="preserve">       </w:t>
      </w:r>
      <w:r w:rsidRPr="00D26683">
        <w:rPr>
          <w:rFonts w:eastAsia="Times New Roman" w:cs="Times New Roman"/>
          <w:bCs/>
          <w:sz w:val="20"/>
          <w:szCs w:val="20"/>
          <w:lang w:eastAsia="ru-RU"/>
        </w:rPr>
        <w:t>Основные цели изучения биологии в школе:</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 формирование научно</w:t>
      </w:r>
      <w:r>
        <w:rPr>
          <w:rFonts w:eastAsia="Times New Roman" w:cs="Times New Roman"/>
          <w:bCs/>
          <w:sz w:val="20"/>
          <w:szCs w:val="20"/>
          <w:lang w:eastAsia="ru-RU"/>
        </w:rPr>
        <w:t>го мировоззрения на основе зна</w:t>
      </w:r>
      <w:r w:rsidRPr="00D26683">
        <w:rPr>
          <w:rFonts w:eastAsia="Times New Roman" w:cs="Times New Roman"/>
          <w:bCs/>
          <w:sz w:val="20"/>
          <w:szCs w:val="20"/>
          <w:lang w:eastAsia="ru-RU"/>
        </w:rPr>
        <w:t>ний о живой природе и пр</w:t>
      </w:r>
      <w:r>
        <w:rPr>
          <w:rFonts w:eastAsia="Times New Roman" w:cs="Times New Roman"/>
          <w:bCs/>
          <w:sz w:val="20"/>
          <w:szCs w:val="20"/>
          <w:lang w:eastAsia="ru-RU"/>
        </w:rPr>
        <w:t>исущих ей закономерностях, био</w:t>
      </w:r>
      <w:r w:rsidRPr="00D26683">
        <w:rPr>
          <w:rFonts w:eastAsia="Times New Roman" w:cs="Times New Roman"/>
          <w:bCs/>
          <w:sz w:val="20"/>
          <w:szCs w:val="20"/>
          <w:lang w:eastAsia="ru-RU"/>
        </w:rPr>
        <w:t xml:space="preserve">логических системах;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знаниями о строении, жизнедеятельности, многообразии и средообразующей роли живых организмов;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методами </w:t>
      </w:r>
      <w:r>
        <w:rPr>
          <w:rFonts w:eastAsia="Times New Roman" w:cs="Times New Roman"/>
          <w:bCs/>
          <w:sz w:val="20"/>
          <w:szCs w:val="20"/>
          <w:lang w:eastAsia="ru-RU"/>
        </w:rPr>
        <w:t>познания живой природы и умени</w:t>
      </w:r>
      <w:r w:rsidRPr="00D26683">
        <w:rPr>
          <w:rFonts w:eastAsia="Times New Roman" w:cs="Times New Roman"/>
          <w:bCs/>
          <w:sz w:val="20"/>
          <w:szCs w:val="20"/>
          <w:lang w:eastAsia="ru-RU"/>
        </w:rPr>
        <w:t xml:space="preserve">ями использовать их в практической деятельности;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воспитание ценностного отношения к живой природе, собственному здоровью и здоровью окружающих, культуры поведения в окружающей сред</w:t>
      </w:r>
      <w:r>
        <w:rPr>
          <w:rFonts w:eastAsia="Times New Roman" w:cs="Times New Roman"/>
          <w:bCs/>
          <w:sz w:val="20"/>
          <w:szCs w:val="20"/>
          <w:lang w:eastAsia="ru-RU"/>
        </w:rPr>
        <w:t>е, т. е. гигиенической, генети</w:t>
      </w:r>
      <w:r w:rsidRPr="00D26683">
        <w:rPr>
          <w:rFonts w:eastAsia="Times New Roman" w:cs="Times New Roman"/>
          <w:bCs/>
          <w:sz w:val="20"/>
          <w:szCs w:val="20"/>
          <w:lang w:eastAsia="ru-RU"/>
        </w:rPr>
        <w:t>ческой и экологической грамотности;</w:t>
      </w:r>
    </w:p>
    <w:p w:rsidR="00D26683" w:rsidRP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D26683">
        <w:rPr>
          <w:rFonts w:eastAsia="Times New Roman" w:cs="Times New Roman"/>
          <w:bCs/>
          <w:sz w:val="20"/>
          <w:szCs w:val="20"/>
          <w:lang w:eastAsia="ru-RU"/>
        </w:rPr>
        <w:t xml:space="preserve"> · овладение умениями соблюдать гигиенические нормы и правила здорового образа жизни, оценивать последствия своей деятельности по отн</w:t>
      </w:r>
      <w:r>
        <w:rPr>
          <w:rFonts w:eastAsia="Times New Roman" w:cs="Times New Roman"/>
          <w:bCs/>
          <w:sz w:val="20"/>
          <w:szCs w:val="20"/>
          <w:lang w:eastAsia="ru-RU"/>
        </w:rPr>
        <w:t>ошению к окружающей среде, здо</w:t>
      </w:r>
      <w:r w:rsidRPr="00D26683">
        <w:rPr>
          <w:rFonts w:eastAsia="Times New Roman" w:cs="Times New Roman"/>
          <w:bCs/>
          <w:sz w:val="20"/>
          <w:szCs w:val="20"/>
          <w:lang w:eastAsia="ru-RU"/>
        </w:rPr>
        <w:t>ровью других людей и собственному организму.</w:t>
      </w:r>
    </w:p>
    <w:p w:rsidR="00E934EA" w:rsidRPr="00D26683" w:rsidRDefault="00E934EA"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p>
    <w:p w:rsidR="006E1D1D" w:rsidRDefault="006E1D1D" w:rsidP="00AF46C6">
      <w:pPr>
        <w:pStyle w:val="Standard"/>
        <w:spacing w:after="280"/>
        <w:rPr>
          <w:rFonts w:cs="Times New Roman"/>
          <w:b/>
          <w:sz w:val="20"/>
          <w:szCs w:val="20"/>
        </w:rPr>
      </w:pPr>
      <w:r>
        <w:rPr>
          <w:rFonts w:eastAsia="Calibri" w:cs="Calibri"/>
          <w:b/>
          <w:bCs/>
          <w:sz w:val="20"/>
          <w:szCs w:val="20"/>
        </w:rPr>
        <w:t xml:space="preserve">4. </w:t>
      </w:r>
      <w:r>
        <w:rPr>
          <w:rFonts w:cs="Times New Roman"/>
          <w:b/>
          <w:sz w:val="20"/>
          <w:szCs w:val="20"/>
        </w:rPr>
        <w:t xml:space="preserve">Место курса </w:t>
      </w:r>
      <w:r w:rsidR="00717B2D">
        <w:rPr>
          <w:rFonts w:cs="Times New Roman"/>
          <w:b/>
          <w:sz w:val="20"/>
          <w:szCs w:val="20"/>
          <w:lang w:val="ru-RU"/>
        </w:rPr>
        <w:t>биологии</w:t>
      </w:r>
      <w:r>
        <w:rPr>
          <w:rFonts w:cs="Times New Roman"/>
          <w:b/>
          <w:sz w:val="20"/>
          <w:szCs w:val="20"/>
        </w:rPr>
        <w:t xml:space="preserve"> в учебном плане.</w:t>
      </w:r>
    </w:p>
    <w:p w:rsidR="00787E02" w:rsidRDefault="00787E02" w:rsidP="00AF46C6">
      <w:pPr>
        <w:pStyle w:val="Standard"/>
        <w:spacing w:after="280"/>
        <w:rPr>
          <w:rFonts w:cs="Times New Roman"/>
          <w:sz w:val="20"/>
          <w:szCs w:val="20"/>
          <w:lang w:val="ru-RU"/>
        </w:rPr>
      </w:pPr>
      <w:r w:rsidRPr="00787E02">
        <w:rPr>
          <w:rFonts w:cs="Times New Roman"/>
          <w:sz w:val="20"/>
          <w:szCs w:val="20"/>
          <w:lang w:val="ru-RU"/>
        </w:rPr>
        <w:t xml:space="preserve">Общее количество часов с 5 по 9 класс – 272: по 34 часа в 5 и 6 классах и по 68 часов - в 7-9 классах. </w:t>
      </w:r>
    </w:p>
    <w:p w:rsidR="00787E02" w:rsidRPr="00787E02" w:rsidRDefault="00787E02" w:rsidP="00AF46C6">
      <w:pPr>
        <w:pStyle w:val="Standard"/>
        <w:spacing w:after="280"/>
        <w:rPr>
          <w:lang w:val="ru-RU"/>
        </w:rPr>
      </w:pPr>
      <w:r>
        <w:rPr>
          <w:rFonts w:cs="Times New Roman"/>
          <w:sz w:val="20"/>
          <w:szCs w:val="20"/>
          <w:lang w:val="ru-RU"/>
        </w:rPr>
        <w:t>По 1 часу в неделю в 5-6 классах и по 2 часа в неделю в 7-9 классах</w:t>
      </w:r>
    </w:p>
    <w:p w:rsidR="00D26683"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5. Требования к уровню подгоотовки учеников</w:t>
      </w:r>
    </w:p>
    <w:p w:rsidR="00AF46C6" w:rsidRPr="00AF46C6" w:rsidRDefault="00AF46C6" w:rsidP="00AF46C6">
      <w:pPr>
        <w:rPr>
          <w:sz w:val="20"/>
          <w:szCs w:val="20"/>
        </w:rPr>
      </w:pPr>
      <w:r w:rsidRPr="00AF46C6">
        <w:rPr>
          <w:b/>
          <w:sz w:val="20"/>
          <w:szCs w:val="20"/>
        </w:rPr>
        <w:t>Ученик научится</w:t>
      </w:r>
      <w:r w:rsidRPr="00AF46C6">
        <w:rPr>
          <w:sz w:val="20"/>
          <w:szCs w:val="20"/>
        </w:rPr>
        <w:t xml:space="preserve">: </w:t>
      </w:r>
    </w:p>
    <w:p w:rsidR="00AF46C6" w:rsidRPr="00AF46C6" w:rsidRDefault="00AF46C6" w:rsidP="00AF46C6">
      <w:pPr>
        <w:pStyle w:val="a4"/>
        <w:numPr>
          <w:ilvl w:val="0"/>
          <w:numId w:val="11"/>
        </w:numPr>
        <w:jc w:val="both"/>
        <w:rPr>
          <w:rFonts w:ascii="Times New Roman" w:hAnsi="Times New Roman"/>
          <w:snapToGrid w:val="0"/>
          <w:sz w:val="20"/>
          <w:szCs w:val="20"/>
        </w:rPr>
      </w:pPr>
      <w:r w:rsidRPr="00AF46C6">
        <w:rPr>
          <w:rFonts w:ascii="Times New Roman" w:hAnsi="Times New Roman"/>
          <w:sz w:val="20"/>
          <w:szCs w:val="20"/>
        </w:rPr>
        <w:t xml:space="preserve">определять значение биологических знаний в современной жизни, выделять существенные признаки живого; </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определять понятия «биология», «экология», «биосфера», «царства живой природы», «экологические факторы»;</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отличать живые организмы от неживых;</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пользоваться простыми биологическими приборами, инструментами и оборудованием;</w:t>
      </w:r>
    </w:p>
    <w:p w:rsidR="00AF46C6" w:rsidRPr="00AF46C6" w:rsidRDefault="00AF46C6" w:rsidP="00AF46C6">
      <w:pPr>
        <w:pStyle w:val="a4"/>
        <w:numPr>
          <w:ilvl w:val="0"/>
          <w:numId w:val="11"/>
        </w:numPr>
        <w:jc w:val="both"/>
        <w:rPr>
          <w:rFonts w:ascii="Times New Roman" w:hAnsi="Times New Roman"/>
          <w:b/>
          <w:bCs/>
          <w:sz w:val="20"/>
          <w:szCs w:val="20"/>
        </w:rPr>
      </w:pPr>
      <w:r w:rsidRPr="00AF46C6">
        <w:rPr>
          <w:rFonts w:ascii="Times New Roman" w:hAnsi="Times New Roman"/>
          <w:sz w:val="20"/>
          <w:szCs w:val="20"/>
        </w:rPr>
        <w:t>характеризовать среды обитания организмов;</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характеризовать экологические факторы;</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проводить фенологические наблюдения;</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соблюдать правила техники безопасности при проведении наблюдений и лабораторных опытов;</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особенности строения и процессов жизнедеятельности клетки;</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работать с лупой и микроскопом;</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находить основные части растительной клетки на микропрепарате и таблице;</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lastRenderedPageBreak/>
        <w:t xml:space="preserve">характеризовать особенности строения и процессов жизнедеятельности бактерий, грибов и растений, их практическую значимость; </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отличать основные виды съедобных шляпочных грибов от ядовитых;</w:t>
      </w:r>
    </w:p>
    <w:p w:rsidR="00AF46C6" w:rsidRPr="00AF46C6" w:rsidRDefault="00AF46C6" w:rsidP="00AF46C6">
      <w:pPr>
        <w:pStyle w:val="a4"/>
        <w:numPr>
          <w:ilvl w:val="0"/>
          <w:numId w:val="12"/>
        </w:numPr>
        <w:jc w:val="both"/>
        <w:rPr>
          <w:rFonts w:ascii="Times New Roman" w:hAnsi="Times New Roman"/>
          <w:snapToGrid w:val="0"/>
          <w:sz w:val="20"/>
          <w:szCs w:val="20"/>
        </w:rPr>
      </w:pPr>
      <w:r w:rsidRPr="00AF46C6">
        <w:rPr>
          <w:rFonts w:ascii="Times New Roman" w:hAnsi="Times New Roman"/>
          <w:sz w:val="20"/>
          <w:szCs w:val="20"/>
        </w:rPr>
        <w:t>выделять существенные признаки растений</w:t>
      </w:r>
      <w:r w:rsidRPr="00AF46C6">
        <w:rPr>
          <w:rFonts w:ascii="Times New Roman" w:hAnsi="Times New Roman"/>
          <w:sz w:val="20"/>
          <w:szCs w:val="20"/>
          <w:lang w:val="en-US"/>
        </w:rPr>
        <w:t>;</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основные методы изучения растений;</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основные группы растений (водоросли, мхи, хвощи, плауны, папоротники, голосеменные, цветковые) их строение и многообразие;</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особенности строения и жизнедеятельности лишайников;</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происхождение растений и основные этапы развития растительного мира.</w:t>
      </w:r>
    </w:p>
    <w:p w:rsidR="00AF46C6" w:rsidRPr="00AF46C6" w:rsidRDefault="00AF46C6" w:rsidP="00AF46C6">
      <w:pPr>
        <w:pStyle w:val="a4"/>
        <w:ind w:left="720"/>
        <w:rPr>
          <w:rFonts w:ascii="Times New Roman" w:hAnsi="Times New Roman"/>
          <w:sz w:val="20"/>
          <w:szCs w:val="20"/>
        </w:rPr>
      </w:pPr>
    </w:p>
    <w:p w:rsidR="00AF46C6" w:rsidRPr="00AF46C6" w:rsidRDefault="00AF46C6" w:rsidP="00AF46C6">
      <w:pPr>
        <w:pStyle w:val="a4"/>
        <w:rPr>
          <w:rFonts w:ascii="Times New Roman" w:hAnsi="Times New Roman"/>
          <w:b/>
          <w:sz w:val="20"/>
          <w:szCs w:val="20"/>
          <w:lang w:val="en-US"/>
        </w:rPr>
      </w:pPr>
      <w:r w:rsidRPr="00AF46C6">
        <w:rPr>
          <w:rFonts w:ascii="Times New Roman" w:hAnsi="Times New Roman"/>
          <w:sz w:val="20"/>
          <w:szCs w:val="20"/>
        </w:rPr>
        <w:t xml:space="preserve"> </w:t>
      </w:r>
      <w:r w:rsidRPr="00AF46C6">
        <w:rPr>
          <w:rFonts w:ascii="Times New Roman" w:hAnsi="Times New Roman"/>
          <w:b/>
          <w:sz w:val="20"/>
          <w:szCs w:val="20"/>
        </w:rPr>
        <w:t>Ученик получит возможность научиться</w:t>
      </w:r>
      <w:r w:rsidRPr="00AF46C6">
        <w:rPr>
          <w:rFonts w:ascii="Times New Roman" w:hAnsi="Times New Roman"/>
          <w:b/>
          <w:sz w:val="20"/>
          <w:szCs w:val="20"/>
          <w:lang w:val="en-US"/>
        </w:rPr>
        <w:t>:</w:t>
      </w:r>
    </w:p>
    <w:p w:rsidR="00AF46C6" w:rsidRPr="00AF46C6" w:rsidRDefault="00AF46C6" w:rsidP="00AF46C6">
      <w:pPr>
        <w:pStyle w:val="a4"/>
        <w:rPr>
          <w:rFonts w:ascii="Times New Roman" w:hAnsi="Times New Roman"/>
          <w:b/>
          <w:sz w:val="20"/>
          <w:szCs w:val="20"/>
          <w:lang w:val="en-US"/>
        </w:rPr>
      </w:pP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соблюдать правила работы в кабинете биологии с биологическими приборами и инструментами;</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определять отношения объекта с другими объектами — составлять план текста;</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владеть таким видом изложения текста, как повествование;</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проводить непосредственное наблюдение;</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оформлять отчет, включающий описание наблюдения, его результаты, выводы;</w:t>
      </w:r>
    </w:p>
    <w:p w:rsidR="00AF46C6" w:rsidRPr="00AF46C6" w:rsidRDefault="00AF46C6" w:rsidP="00AF46C6">
      <w:pPr>
        <w:numPr>
          <w:ilvl w:val="0"/>
          <w:numId w:val="14"/>
        </w:numPr>
        <w:suppressAutoHyphens w:val="0"/>
        <w:autoSpaceDN/>
        <w:jc w:val="both"/>
        <w:textAlignment w:val="auto"/>
        <w:rPr>
          <w:sz w:val="20"/>
          <w:szCs w:val="20"/>
        </w:rPr>
      </w:pPr>
      <w:r w:rsidRPr="00AF46C6">
        <w:rPr>
          <w:sz w:val="20"/>
          <w:szCs w:val="20"/>
        </w:rPr>
        <w:t xml:space="preserve"> получать биологическую информацию из различных источников; </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определять существенные признаки объекта</w:t>
      </w:r>
      <w:r w:rsidRPr="00AF46C6">
        <w:rPr>
          <w:rFonts w:ascii="Times New Roman" w:hAnsi="Times New Roman"/>
          <w:sz w:val="20"/>
          <w:szCs w:val="20"/>
          <w:lang w:val="en-US"/>
        </w:rPr>
        <w:t>;</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готовить микропрепараты</w:t>
      </w:r>
      <w:r w:rsidRPr="00AF46C6">
        <w:rPr>
          <w:rFonts w:ascii="Times New Roman" w:hAnsi="Times New Roman"/>
          <w:sz w:val="20"/>
          <w:szCs w:val="20"/>
          <w:lang w:val="en-US"/>
        </w:rPr>
        <w:t>;</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соблюдать правила работы с лабораторным оборудованием;</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выделять существенные признаки строения клетки и процессов её жизнедеятельности;</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мерам защиты от болезнетворных бактерий;</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 xml:space="preserve">использовать приёмы оказания первой помощи </w:t>
      </w:r>
      <w:proofErr w:type="gramStart"/>
      <w:r w:rsidRPr="00AF46C6">
        <w:rPr>
          <w:rFonts w:ascii="Times New Roman" w:hAnsi="Times New Roman"/>
          <w:sz w:val="20"/>
          <w:szCs w:val="20"/>
        </w:rPr>
        <w:t>при  отравлении</w:t>
      </w:r>
      <w:proofErr w:type="gramEnd"/>
      <w:r w:rsidRPr="00AF46C6">
        <w:rPr>
          <w:rFonts w:ascii="Times New Roman" w:hAnsi="Times New Roman"/>
          <w:sz w:val="20"/>
          <w:szCs w:val="20"/>
        </w:rPr>
        <w:t xml:space="preserve"> ядовитыми грибами;</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распознавать растения различных отделов</w:t>
      </w:r>
      <w:r w:rsidRPr="00AF46C6">
        <w:rPr>
          <w:rFonts w:ascii="Times New Roman" w:hAnsi="Times New Roman"/>
          <w:sz w:val="20"/>
          <w:szCs w:val="20"/>
          <w:lang w:val="en-US"/>
        </w:rPr>
        <w:t>;</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давать общую характеристику бактериям и грибам;</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отличать бактерии и грибы от других живых организмов;</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объяснять роль бактерий и грибов в природе и жизни человека.</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давать общую характеристику растительного царства;</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роль растений биосфере;</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происхождение растений и основные этапы развития растительного мира.</w:t>
      </w:r>
    </w:p>
    <w:p w:rsidR="00AF46C6" w:rsidRDefault="00AF46C6" w:rsidP="00AF46C6">
      <w:pPr>
        <w:pStyle w:val="Standard"/>
        <w:spacing w:after="280"/>
        <w:rPr>
          <w:rFonts w:eastAsia="Times New Roman" w:cs="Times New Roman"/>
          <w:b/>
          <w:bCs/>
          <w:sz w:val="20"/>
          <w:szCs w:val="20"/>
          <w:lang w:val="ru-RU" w:eastAsia="ru-RU"/>
        </w:rPr>
      </w:pPr>
    </w:p>
    <w:p w:rsidR="00AF46C6"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6. Результаты изучения предмета</w:t>
      </w:r>
    </w:p>
    <w:p w:rsidR="00AF46C6" w:rsidRDefault="00D26683" w:rsidP="00AF46C6">
      <w:pPr>
        <w:pStyle w:val="Standard"/>
        <w:spacing w:after="280"/>
        <w:rPr>
          <w:rStyle w:val="dash041e005f0431005f044b005f0447005f043d005f044b005f0439005f005fchar1char1"/>
          <w:sz w:val="20"/>
          <w:szCs w:val="20"/>
        </w:rPr>
      </w:pPr>
      <w:r w:rsidRPr="00D26683">
        <w:rPr>
          <w:rFonts w:eastAsia="Times New Roman" w:cs="Times New Roman"/>
          <w:b/>
          <w:bCs/>
          <w:sz w:val="20"/>
          <w:szCs w:val="20"/>
          <w:lang w:val="ru-RU" w:eastAsia="ru-RU"/>
        </w:rPr>
        <w:t xml:space="preserve">           </w:t>
      </w:r>
      <w:r w:rsidRPr="00D26683">
        <w:rPr>
          <w:rStyle w:val="dash041e005f0431005f044b005f0447005f043d005f044b005f0439005f005fchar1char1"/>
          <w:b/>
          <w:bCs/>
          <w:sz w:val="20"/>
          <w:szCs w:val="20"/>
        </w:rPr>
        <w:t xml:space="preserve">Личностные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D26683" w:rsidRPr="00AF46C6" w:rsidRDefault="00AF46C6" w:rsidP="00AF46C6">
      <w:pPr>
        <w:pStyle w:val="Standard"/>
        <w:spacing w:after="280"/>
        <w:rPr>
          <w:rFonts w:eastAsia="Times New Roman" w:cs="Times New Roman"/>
          <w:b/>
          <w:bCs/>
          <w:sz w:val="20"/>
          <w:szCs w:val="20"/>
          <w:lang w:val="ru-RU" w:eastAsia="ru-RU"/>
        </w:rPr>
      </w:pPr>
      <w:r>
        <w:rPr>
          <w:rStyle w:val="dash041e005f0431005f044b005f0447005f043d005f044b005f0439005f005fchar1char1"/>
          <w:sz w:val="20"/>
          <w:szCs w:val="20"/>
          <w:lang w:val="ru-RU"/>
        </w:rPr>
        <w:t xml:space="preserve">             </w:t>
      </w:r>
      <w:r w:rsidR="00D26683" w:rsidRPr="00D26683">
        <w:rPr>
          <w:rStyle w:val="dash041e005f0431005f044b005f0447005f043d005f044b005f0439005f005fchar1char1"/>
          <w:sz w:val="20"/>
          <w:szCs w:val="2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26683" w:rsidRPr="00D26683" w:rsidRDefault="00D26683" w:rsidP="00AF46C6">
      <w:pPr>
        <w:pStyle w:val="dash041e005f0431005f044b005f0447005f043d005f044b005f0439"/>
        <w:ind w:firstLine="697"/>
        <w:jc w:val="both"/>
        <w:rPr>
          <w:sz w:val="20"/>
          <w:szCs w:val="20"/>
        </w:rPr>
      </w:pPr>
      <w:r w:rsidRPr="00D26683">
        <w:rPr>
          <w:rStyle w:val="dash041e005f0431005f044b005f0447005f043d005f044b005f0439005f005fchar1char1"/>
          <w:sz w:val="20"/>
          <w:szCs w:val="20"/>
        </w:rPr>
        <w:t xml:space="preserve">2) формирование ответственного отношения к учению, </w:t>
      </w:r>
      <w:proofErr w:type="gramStart"/>
      <w:r w:rsidRPr="00D26683">
        <w:rPr>
          <w:rStyle w:val="dash041e005f0431005f044b005f0447005f043d005f044b005f0439005f005fchar1char1"/>
          <w:sz w:val="20"/>
          <w:szCs w:val="20"/>
        </w:rPr>
        <w:t>готовн</w:t>
      </w:r>
      <w:r>
        <w:rPr>
          <w:rStyle w:val="dash041e005f0431005f044b005f0447005f043d005f044b005f0439005f005fchar1char1"/>
          <w:sz w:val="20"/>
          <w:szCs w:val="20"/>
        </w:rPr>
        <w:t xml:space="preserve">ости и </w:t>
      </w:r>
      <w:r w:rsidRPr="00D26683">
        <w:rPr>
          <w:rStyle w:val="dash041e005f0431005f044b005f0447005f043d005f044b005f0439005f005fchar1char1"/>
          <w:sz w:val="20"/>
          <w:szCs w:val="20"/>
        </w:rPr>
        <w:t>способности</w:t>
      </w:r>
      <w:proofErr w:type="gramEnd"/>
      <w:r w:rsidRPr="00D26683">
        <w:rPr>
          <w:rStyle w:val="dash041e005f0431005f044b005f0447005f043d005f044b005f0439005f005fchar1char1"/>
          <w:sz w:val="20"/>
          <w:szCs w:val="20"/>
        </w:rPr>
        <w:t xml:space="preserve"> обучающихся к саморазвитию и самообразованию на основе м</w:t>
      </w:r>
      <w:r>
        <w:rPr>
          <w:rStyle w:val="dash041e005f0431005f044b005f0447005f043d005f044b005f0439005f005fchar1char1"/>
          <w:sz w:val="20"/>
          <w:szCs w:val="20"/>
        </w:rPr>
        <w:t>отивации к обучению и познанию,</w:t>
      </w:r>
      <w:r w:rsidRPr="00D26683">
        <w:rPr>
          <w:rStyle w:val="dash041e005f0431005f044b005f0447005f043d005f044b005f0439005f005fchar1char1"/>
          <w:sz w:val="20"/>
          <w:szCs w:val="20"/>
        </w:rPr>
        <w:t xml:space="preserve">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w:t>
      </w:r>
      <w:r>
        <w:rPr>
          <w:rStyle w:val="dash041e005f0431005f044b005f0447005f043d005f044b005f0439005f005fchar1char1"/>
          <w:sz w:val="20"/>
          <w:szCs w:val="20"/>
        </w:rPr>
        <w:t>ие в школьном самоуправлении и </w:t>
      </w:r>
      <w:r w:rsidRPr="00D26683">
        <w:rPr>
          <w:rStyle w:val="dash041e005f0431005f044b005f0447005f043d005f044b005f0439005f005fchar1char1"/>
          <w:sz w:val="20"/>
          <w:szCs w:val="20"/>
        </w:rPr>
        <w:t xml:space="preserve">общественной </w:t>
      </w:r>
      <w:r w:rsidRPr="00D26683">
        <w:rPr>
          <w:rStyle w:val="dash041e005f0431005f044b005f0447005f043d005f044b005f0439005f005fchar1char1"/>
          <w:sz w:val="20"/>
          <w:szCs w:val="20"/>
        </w:rPr>
        <w:lastRenderedPageBreak/>
        <w:t xml:space="preserve">жизни в пределах возрастных компетенций с учётом региональных, этнокультурных, социальных и экономических особенностей;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формирование коммуникати</w:t>
      </w:r>
      <w:r>
        <w:rPr>
          <w:rStyle w:val="dash041e005f0431005f044b005f0447005f043d005f044b005f0439005f005fchar1char1"/>
          <w:sz w:val="20"/>
          <w:szCs w:val="20"/>
        </w:rPr>
        <w:t>вной компетентности в общении и</w:t>
      </w:r>
      <w:r w:rsidRPr="00D26683">
        <w:rPr>
          <w:rStyle w:val="dash041e005f0431005f044b005f0447005f043d005f044b005f0439005f005fchar1char1"/>
          <w:sz w:val="20"/>
          <w:szCs w:val="20"/>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формирование </w:t>
      </w:r>
      <w:r>
        <w:rPr>
          <w:rStyle w:val="dash041e005f0431005f044b005f0447005f043d005f044b005f0439005f005fchar1char1"/>
          <w:sz w:val="20"/>
          <w:szCs w:val="20"/>
        </w:rPr>
        <w:t>ценности </w:t>
      </w:r>
      <w:r w:rsidRPr="00D26683">
        <w:rPr>
          <w:rStyle w:val="dash041e005f0431005f044b005f0447005f043d005f044b005f0439005f005fchar1char1"/>
          <w:sz w:val="20"/>
          <w:szCs w:val="20"/>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9) формирование основ экологической культуры соответствующей современному уровню </w:t>
      </w:r>
      <w:r w:rsidRPr="00D26683">
        <w:rPr>
          <w:sz w:val="20"/>
          <w:szCs w:val="20"/>
        </w:rPr>
        <w:t>экологического мышления, развитие</w:t>
      </w:r>
      <w:r w:rsidRPr="00D26683">
        <w:rPr>
          <w:rStyle w:val="dash041e005f0431005f044b005f0447005f043d005f044b005f0439005f005fchar1char1"/>
          <w:sz w:val="20"/>
          <w:szCs w:val="20"/>
        </w:rPr>
        <w:t xml:space="preserve"> </w:t>
      </w:r>
      <w:r w:rsidRPr="00D26683">
        <w:rPr>
          <w:sz w:val="20"/>
          <w:szCs w:val="20"/>
        </w:rPr>
        <w:t>опыта экологически ориентированной рефле</w:t>
      </w:r>
      <w:r>
        <w:rPr>
          <w:sz w:val="20"/>
          <w:szCs w:val="20"/>
        </w:rPr>
        <w:t>ксивно-оценочной и практической</w:t>
      </w:r>
      <w:r w:rsidRPr="00D26683">
        <w:rPr>
          <w:sz w:val="20"/>
          <w:szCs w:val="20"/>
        </w:rPr>
        <w:t xml:space="preserve"> деятельности в жизненных ситуациях</w:t>
      </w:r>
      <w:r w:rsidRPr="00D26683">
        <w:rPr>
          <w:rStyle w:val="dash041e005f0431005f044b005f0447005f043d005f044b005f0439005f005fchar1char1"/>
          <w:sz w:val="20"/>
          <w:szCs w:val="20"/>
        </w:rPr>
        <w:t>;</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 xml:space="preserve">11) развитие эстетического сознания через освоение художественного </w:t>
      </w:r>
      <w:r>
        <w:rPr>
          <w:rStyle w:val="dash041e005f0431005f044b005f0447005f043d005f044b005f0439005f005fchar1char1"/>
          <w:sz w:val="20"/>
          <w:szCs w:val="20"/>
        </w:rPr>
        <w:t>наследия народов России и мира,</w:t>
      </w:r>
      <w:r w:rsidRPr="00D26683">
        <w:rPr>
          <w:rStyle w:val="dash041e005f0431005f044b005f0447005f043d005f044b005f0439005f005fchar1char1"/>
          <w:sz w:val="20"/>
          <w:szCs w:val="20"/>
        </w:rPr>
        <w:t xml:space="preserve"> творческой деятельности эстетического характера.</w:t>
      </w:r>
    </w:p>
    <w:p w:rsidR="00D26683" w:rsidRPr="00D26683" w:rsidRDefault="00D26683" w:rsidP="00AF46C6">
      <w:pPr>
        <w:pStyle w:val="dash041e005f0431005f044b005f0447005f043d005f044b005f0439"/>
        <w:spacing w:before="240"/>
        <w:ind w:firstLine="720"/>
        <w:jc w:val="both"/>
        <w:rPr>
          <w:sz w:val="20"/>
          <w:szCs w:val="20"/>
        </w:rPr>
      </w:pPr>
      <w:r w:rsidRPr="00D26683">
        <w:rPr>
          <w:rStyle w:val="dash041e005f0431005f044b005f0447005f043d005f044b005f0439005f005fchar1char1"/>
          <w:b/>
          <w:bCs/>
          <w:sz w:val="20"/>
          <w:szCs w:val="20"/>
        </w:rPr>
        <w:t xml:space="preserve">Метапредметные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2) умение с</w:t>
      </w:r>
      <w:r>
        <w:rPr>
          <w:rStyle w:val="dash041e005f0431005f044b005f0447005f043d005f044b005f0439005f005fchar1char1"/>
          <w:sz w:val="20"/>
          <w:szCs w:val="20"/>
        </w:rPr>
        <w:t>амостоятельно планировать пути достижения целей, в том числе альтернативные,</w:t>
      </w:r>
      <w:r w:rsidRPr="00D26683">
        <w:rPr>
          <w:rStyle w:val="dash041e005f0431005f044b005f0447005f043d005f044b005f0439005f005fchar1char1"/>
          <w:sz w:val="20"/>
          <w:szCs w:val="20"/>
        </w:rPr>
        <w:t xml:space="preserve"> осознанно </w:t>
      </w:r>
      <w:proofErr w:type="gramStart"/>
      <w:r w:rsidRPr="00D26683">
        <w:rPr>
          <w:rStyle w:val="dash041e005f0431005f044b005f0447005f043d005f044b005f0439005f005fchar1char1"/>
          <w:sz w:val="20"/>
          <w:szCs w:val="20"/>
        </w:rPr>
        <w:t>выбирать  наиболее</w:t>
      </w:r>
      <w:proofErr w:type="gramEnd"/>
      <w:r w:rsidRPr="00D26683">
        <w:rPr>
          <w:rStyle w:val="dash041e005f0431005f044b005f0447005f043d005f044b005f0439005f005fchar1char1"/>
          <w:sz w:val="20"/>
          <w:szCs w:val="20"/>
        </w:rPr>
        <w:t xml:space="preserve"> эффективные способы решения учебных и познавательных задач;</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3) умение соотносить свои действия с планируемыми результатами, осуществлять контроль своей деятельности в процессе достижения </w:t>
      </w:r>
      <w:r>
        <w:rPr>
          <w:rStyle w:val="dash041e005f0431005f044b005f0447005f043d005f044b005f0439005f005fchar1char1"/>
          <w:sz w:val="20"/>
          <w:szCs w:val="20"/>
        </w:rPr>
        <w:t>результата, определять способы </w:t>
      </w:r>
      <w:r w:rsidRPr="00D26683">
        <w:rPr>
          <w:rStyle w:val="dash041e005f0431005f044b005f0447005f043d005f044b005f0439005f005fchar1char1"/>
          <w:sz w:val="20"/>
          <w:szCs w:val="20"/>
        </w:rPr>
        <w:t xml:space="preserve">действий в рамках предложенных условий и требований, корректировать свои действия в соответствии с изменяющейся ситуацией;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4) умение оценивать правильно</w:t>
      </w:r>
      <w:r>
        <w:rPr>
          <w:rStyle w:val="dash041e005f0431005f044b005f0447005f043d005f044b005f0439005f005fchar1char1"/>
          <w:sz w:val="20"/>
          <w:szCs w:val="20"/>
        </w:rPr>
        <w:t>сть выполнения учебной задачи, </w:t>
      </w:r>
      <w:r w:rsidRPr="00D26683">
        <w:rPr>
          <w:rStyle w:val="dash041e005f0431005f044b005f0447005f043d005f044b005f0439005f005fchar1char1"/>
          <w:sz w:val="20"/>
          <w:szCs w:val="20"/>
        </w:rPr>
        <w:t>собственные возможности её решения;</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26683" w:rsidRPr="00D26683" w:rsidRDefault="00D26683" w:rsidP="00AF46C6">
      <w:pPr>
        <w:pStyle w:val="dash041e005f0431005f044b005f0447005f043d005f044b005f0439"/>
        <w:ind w:firstLine="700"/>
        <w:jc w:val="both"/>
        <w:rPr>
          <w:sz w:val="20"/>
          <w:szCs w:val="20"/>
        </w:rPr>
      </w:pPr>
      <w:r>
        <w:rPr>
          <w:rStyle w:val="dash041e005f0431005f044b005f0447005f043d005f044b005f0439005f005fchar1char1"/>
          <w:sz w:val="20"/>
          <w:szCs w:val="20"/>
        </w:rPr>
        <w:t xml:space="preserve">6) умение </w:t>
      </w:r>
      <w:r w:rsidRPr="00D26683">
        <w:rPr>
          <w:rStyle w:val="dash041e005f0431005f044b005f0447005f043d005f044b005f0439005f005fchar1char1"/>
          <w:sz w:val="20"/>
          <w:szCs w:val="20"/>
        </w:rPr>
        <w:t>определять понятия, создавать обобщения, устанавлива</w:t>
      </w:r>
      <w:r>
        <w:rPr>
          <w:rStyle w:val="dash041e005f0431005f044b005f0447005f043d005f044b005f0439005f005fchar1char1"/>
          <w:sz w:val="20"/>
          <w:szCs w:val="20"/>
        </w:rPr>
        <w:t>ть аналогии, классифицировать, </w:t>
      </w:r>
      <w:r w:rsidRPr="00D26683">
        <w:rPr>
          <w:rStyle w:val="dash041e005f0431005f044b005f0447005f043d005f044b005f0439005f005fchar1char1"/>
          <w:sz w:val="20"/>
          <w:szCs w:val="20"/>
        </w:rPr>
        <w:t>самостоятельно выбирать основания и критерии для классификации, устанавливать причин</w:t>
      </w:r>
      <w:r>
        <w:rPr>
          <w:rStyle w:val="dash041e005f0431005f044b005f0447005f043d005f044b005f0439005f005fchar1char1"/>
          <w:sz w:val="20"/>
          <w:szCs w:val="20"/>
        </w:rPr>
        <w:t xml:space="preserve">но-следственные связи, строить </w:t>
      </w:r>
      <w:r w:rsidRPr="00D26683">
        <w:rPr>
          <w:rStyle w:val="dash041e005f0431005f044b005f0447005f043d005f044b005f0439005f005fchar1char1"/>
          <w:sz w:val="20"/>
          <w:szCs w:val="20"/>
        </w:rPr>
        <w:t>логическое рассуждение, умозаключение (индуктивное, дедуктив</w:t>
      </w:r>
      <w:r>
        <w:rPr>
          <w:rStyle w:val="dash041e005f0431005f044b005f0447005f043d005f044b005f0439005f005fchar1char1"/>
          <w:sz w:val="20"/>
          <w:szCs w:val="20"/>
        </w:rPr>
        <w:t>ное </w:t>
      </w:r>
      <w:r w:rsidRPr="00D26683">
        <w:rPr>
          <w:rStyle w:val="dash041e005f0431005f044b005f0447005f043d005f044b005f0439005f005fchar1char1"/>
          <w:sz w:val="20"/>
          <w:szCs w:val="20"/>
        </w:rPr>
        <w:t>и по аналогии) и делать выводы;</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умение создавать, применять и преобразовывать знаки и символы, модели и схемы для решения учебных и познавательных задач;</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смысловое чтение;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9) у</w:t>
      </w:r>
      <w:r w:rsidRPr="00D26683">
        <w:rPr>
          <w:rStyle w:val="dash0421005f0442005f0440005f043e005f0433005f0438005f0439005f005fchar1char1"/>
          <w:b w:val="0"/>
          <w:bCs w:val="0"/>
          <w:sz w:val="20"/>
          <w:szCs w:val="20"/>
        </w:rPr>
        <w:t xml:space="preserve">мение </w:t>
      </w:r>
      <w:r>
        <w:rPr>
          <w:rStyle w:val="dash041e005f0431005f044b005f0447005f043d005f044b005f0439005f005fchar1char1"/>
          <w:sz w:val="20"/>
          <w:szCs w:val="20"/>
        </w:rPr>
        <w:t>организовывать </w:t>
      </w:r>
      <w:r w:rsidRPr="00D26683">
        <w:rPr>
          <w:rStyle w:val="dash041e005f0431005f044b005f0447005f043d005f044b005f0439005f005fchar1char1"/>
          <w:sz w:val="20"/>
          <w:szCs w:val="20"/>
        </w:rPr>
        <w:t>учебное сотрудничество и совместную деятельнос</w:t>
      </w:r>
      <w:r>
        <w:rPr>
          <w:rStyle w:val="dash041e005f0431005f044b005f0447005f043d005f044b005f0439005f005fchar1char1"/>
          <w:sz w:val="20"/>
          <w:szCs w:val="20"/>
        </w:rPr>
        <w:t xml:space="preserve">ть с учителем и сверстниками; </w:t>
      </w:r>
      <w:r w:rsidRPr="00D26683">
        <w:rPr>
          <w:rStyle w:val="dash041e005f0431005f044b005f0447005f043d005f044b005f0439005f005fchar1char1"/>
          <w:sz w:val="20"/>
          <w:szCs w:val="20"/>
        </w:rPr>
        <w:t>работать</w:t>
      </w:r>
      <w:r w:rsidRPr="00D26683">
        <w:rPr>
          <w:rStyle w:val="dash0421005f0442005f0440005f043e005f0433005f0438005f0439005f005fchar1char1"/>
          <w:b w:val="0"/>
          <w:bCs w:val="0"/>
          <w:sz w:val="20"/>
          <w:szCs w:val="20"/>
        </w:rPr>
        <w:t xml:space="preserve"> индивидуально и в группе:</w:t>
      </w:r>
      <w:r w:rsidRPr="00D26683">
        <w:rPr>
          <w:rStyle w:val="dash0421005f0442005f0440005f043e005f0433005f0438005f0439005f005fchar1char1"/>
          <w:sz w:val="20"/>
          <w:szCs w:val="20"/>
        </w:rPr>
        <w:t xml:space="preserve"> </w:t>
      </w:r>
      <w:r w:rsidRPr="00D26683">
        <w:rPr>
          <w:rStyle w:val="dash041e005f0431005f044b005f0447005f043d005f044b005f0439005f005fchar1char1"/>
          <w:sz w:val="20"/>
          <w:szCs w:val="20"/>
        </w:rPr>
        <w:t>находить общее решение и разрешать конфликты на основе согласова</w:t>
      </w:r>
      <w:r>
        <w:rPr>
          <w:rStyle w:val="dash041e005f0431005f044b005f0447005f043d005f044b005f0439005f005fchar1char1"/>
          <w:sz w:val="20"/>
          <w:szCs w:val="20"/>
        </w:rPr>
        <w:t>ния позиций и учёта интересов; </w:t>
      </w:r>
      <w:r w:rsidRPr="00D26683">
        <w:rPr>
          <w:rStyle w:val="dash041e005f0431005f044b005f0447005f043d005f044b005f0439005f005fchar1char1"/>
          <w:sz w:val="20"/>
          <w:szCs w:val="20"/>
        </w:rPr>
        <w:t xml:space="preserve">формулировать, аргументировать и отстаивать своё мнение;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w:t>
      </w:r>
      <w:r>
        <w:rPr>
          <w:rStyle w:val="dash041e005f0431005f044b005f0447005f043d005f044b005f0439005f005fchar1char1"/>
          <w:sz w:val="20"/>
          <w:szCs w:val="20"/>
        </w:rPr>
        <w:t xml:space="preserve"> регуляции своей деятельности; </w:t>
      </w:r>
      <w:r w:rsidRPr="00D26683">
        <w:rPr>
          <w:rStyle w:val="dash041e005f0431005f044b005f0447005f043d005f044b005f0439005f005fchar1char1"/>
          <w:sz w:val="20"/>
          <w:szCs w:val="20"/>
        </w:rPr>
        <w:t xml:space="preserve">владение устной и письменной речью, монологической контекстной речью; </w:t>
      </w:r>
    </w:p>
    <w:p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11) формирование и развитие компетентности в области использования информационно-коммуникационных технологий (далее ИКТ– компетенции);</w:t>
      </w:r>
    </w:p>
    <w:p w:rsid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12)</w:t>
      </w:r>
      <w:r w:rsidRPr="00D26683">
        <w:rPr>
          <w:sz w:val="20"/>
          <w:szCs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26683">
        <w:rPr>
          <w:rStyle w:val="dash041e005f0431005f044b005f0447005f043d005f044b005f0439005f005fchar1char1"/>
          <w:sz w:val="20"/>
          <w:szCs w:val="20"/>
        </w:rPr>
        <w:t>.</w:t>
      </w:r>
    </w:p>
    <w:p w:rsidR="00787E02" w:rsidRDefault="00787E02" w:rsidP="00AF46C6">
      <w:pPr>
        <w:pStyle w:val="dash041e005f0431005f044b005f0447005f043d005f044b005f0439"/>
        <w:ind w:firstLine="700"/>
        <w:jc w:val="both"/>
        <w:rPr>
          <w:rStyle w:val="dash041e005f0431005f044b005f0447005f043d005f044b005f0439005f005fchar1char1"/>
          <w:b/>
          <w:sz w:val="20"/>
          <w:szCs w:val="20"/>
        </w:rPr>
      </w:pPr>
      <w:r w:rsidRPr="00787E02">
        <w:rPr>
          <w:rStyle w:val="dash041e005f0431005f044b005f0447005f043d005f044b005f0439005f005fchar1char1"/>
          <w:b/>
          <w:sz w:val="20"/>
          <w:szCs w:val="20"/>
        </w:rPr>
        <w:t>Предметные результаты</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1) формирование системы научных знаний о живой природе, закономерностях её развития</w:t>
      </w:r>
      <w:r w:rsidRPr="00787E02">
        <w:rPr>
          <w:rStyle w:val="dash041e0431044b0447043d044b0439char1"/>
          <w:color w:val="0000FF"/>
          <w:sz w:val="20"/>
          <w:szCs w:val="20"/>
        </w:rPr>
        <w:t xml:space="preserve"> </w:t>
      </w:r>
      <w:r w:rsidRPr="00787E02">
        <w:rPr>
          <w:rStyle w:val="dash041e0431044b0447043d044b0439char1"/>
          <w:sz w:val="20"/>
          <w:szCs w:val="20"/>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sidRPr="00787E02">
        <w:rPr>
          <w:rStyle w:val="dash041e0431044b0447043d044b0439char1"/>
          <w:color w:val="0000FF"/>
          <w:sz w:val="20"/>
          <w:szCs w:val="20"/>
        </w:rPr>
        <w:t xml:space="preserve"> </w:t>
      </w:r>
      <w:r w:rsidRPr="00787E02">
        <w:rPr>
          <w:rStyle w:val="dash041e0431044b0447043d044b0439char1"/>
          <w:sz w:val="20"/>
          <w:szCs w:val="20"/>
        </w:rPr>
        <w:t>картине мира;</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w:t>
      </w:r>
      <w:r w:rsidRPr="00787E02">
        <w:rPr>
          <w:rStyle w:val="dash041e0431044b0447043d044b0439char1"/>
          <w:sz w:val="20"/>
          <w:szCs w:val="20"/>
        </w:rPr>
        <w:lastRenderedPageBreak/>
        <w:t>своих действиях и поступках по отношению к живой природе, здоровью своему и окружающих, осознание необходимости</w:t>
      </w:r>
      <w:r w:rsidRPr="00787E02">
        <w:rPr>
          <w:rStyle w:val="dash041e0431044b0447043d044b0439char1"/>
          <w:color w:val="0000FF"/>
          <w:sz w:val="20"/>
          <w:szCs w:val="20"/>
        </w:rPr>
        <w:t xml:space="preserve"> </w:t>
      </w:r>
      <w:r w:rsidRPr="00787E02">
        <w:rPr>
          <w:rStyle w:val="dash041e0431044b0447043d044b0439char1"/>
          <w:sz w:val="20"/>
          <w:szCs w:val="20"/>
        </w:rPr>
        <w:t>действий по сохранению биоразнообразия и природных местообитаний</w:t>
      </w:r>
      <w:r w:rsidRPr="00787E02">
        <w:rPr>
          <w:rStyle w:val="dash041e0431044b0447043d044b0439char1"/>
          <w:color w:val="0000FF"/>
          <w:sz w:val="20"/>
          <w:szCs w:val="20"/>
        </w:rPr>
        <w:t xml:space="preserve"> </w:t>
      </w:r>
      <w:r w:rsidRPr="00787E02">
        <w:rPr>
          <w:rStyle w:val="dash041e0431044b0447043d044b0439char1"/>
          <w:sz w:val="20"/>
          <w:szCs w:val="20"/>
        </w:rPr>
        <w:t>видов растений и животных;</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5) формирование представлений о значении биологических наук в решении проблем необходимости рационального природопользования</w:t>
      </w:r>
      <w:r w:rsidRPr="00787E02">
        <w:rPr>
          <w:rStyle w:val="dash041e0431044b0447043d044b0439char1"/>
          <w:color w:val="0000FF"/>
          <w:sz w:val="20"/>
          <w:szCs w:val="20"/>
        </w:rPr>
        <w:t xml:space="preserve"> </w:t>
      </w:r>
      <w:r w:rsidRPr="00787E02">
        <w:rPr>
          <w:rStyle w:val="dash041e0431044b0447043d044b0439char1"/>
          <w:sz w:val="20"/>
          <w:szCs w:val="20"/>
        </w:rPr>
        <w:t>защиты здоровья людей в условиях быстрого изменения экологического качества окружающей среды;</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787E02" w:rsidRPr="00787E02" w:rsidRDefault="00787E02" w:rsidP="00AF46C6">
      <w:pPr>
        <w:pStyle w:val="dash041e005f0431005f044b005f0447005f043d005f044b005f0439"/>
        <w:ind w:firstLine="700"/>
        <w:jc w:val="both"/>
        <w:rPr>
          <w:b/>
          <w:sz w:val="20"/>
          <w:szCs w:val="20"/>
        </w:rPr>
      </w:pPr>
    </w:p>
    <w:p w:rsidR="00D26683" w:rsidRPr="00787E02" w:rsidRDefault="00D26683" w:rsidP="00AF46C6">
      <w:pPr>
        <w:pStyle w:val="Standard"/>
        <w:spacing w:after="280"/>
        <w:rPr>
          <w:rFonts w:eastAsia="Times New Roman" w:cs="Times New Roman"/>
          <w:b/>
          <w:bCs/>
          <w:sz w:val="20"/>
          <w:szCs w:val="20"/>
          <w:lang w:val="ru-RU" w:eastAsia="ru-RU"/>
        </w:rPr>
      </w:pPr>
    </w:p>
    <w:p w:rsidR="006E1D1D" w:rsidRDefault="006E1D1D" w:rsidP="00AF46C6">
      <w:pPr>
        <w:pStyle w:val="Standard"/>
        <w:spacing w:after="280"/>
      </w:pPr>
      <w:r>
        <w:rPr>
          <w:rFonts w:eastAsia="Times New Roman" w:cs="Times New Roman"/>
          <w:b/>
          <w:bCs/>
          <w:sz w:val="20"/>
          <w:szCs w:val="20"/>
          <w:lang w:val="ru-RU" w:eastAsia="ru-RU"/>
        </w:rPr>
        <w:t>6. Коррекционный компонент</w:t>
      </w:r>
    </w:p>
    <w:p w:rsidR="006E1D1D" w:rsidRDefault="006E1D1D" w:rsidP="00AF46C6">
      <w:pPr>
        <w:pStyle w:val="Standard"/>
        <w:snapToGrid w:val="0"/>
        <w:rPr>
          <w:rFonts w:cs="Times New Roman"/>
          <w:bCs/>
          <w:sz w:val="20"/>
          <w:szCs w:val="20"/>
        </w:rPr>
      </w:pPr>
      <w:r>
        <w:rPr>
          <w:rFonts w:cs="Times New Roman"/>
          <w:bCs/>
          <w:sz w:val="20"/>
          <w:szCs w:val="20"/>
        </w:rPr>
        <w:t xml:space="preserve">              Задержка психического развития - это недоразвитие высших психических функций, которое может носить временный характер и компенсироваться при коррекционном воздействии в детском или подростковом возрасте.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пересыщаемости в интеллектуальной деятельности.</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w:t>
      </w:r>
    </w:p>
    <w:p w:rsidR="006E1D1D" w:rsidRDefault="006E1D1D" w:rsidP="00AF46C6">
      <w:pPr>
        <w:pStyle w:val="Standard"/>
        <w:snapToGrid w:val="0"/>
        <w:rPr>
          <w:rFonts w:cs="Times New Roman"/>
          <w:bCs/>
          <w:sz w:val="20"/>
          <w:szCs w:val="20"/>
        </w:rPr>
      </w:pPr>
      <w:r>
        <w:rPr>
          <w:rFonts w:cs="Times New Roman"/>
          <w:bCs/>
          <w:sz w:val="20"/>
          <w:szCs w:val="20"/>
        </w:rPr>
        <w:t>Типичные особенности, свойственные всем детям с ЗПР.</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им в то же время он прекрасно чувствует себя в игре, прибегая к ней и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 xml:space="preserve">У детей с ЗПР низкий уровень работоспособности, быстрая утомляемость, объем и темп работы ниже, чем у нормального ребенка. В работах появляется множество исправлений и ошибок. У некоторых детей в ответ на замечания учителя и указания на ошибки вспыхивают реакции раздражения, другие категорически отказываются работать, особенно если задание оказывается относительно трудным.  </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Для них достаточно трудно обучаться  по программе общеобразовательной  школы, усвоение которой не соответствует темпу их индивидуального развития.</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6E1D1D" w:rsidRDefault="006E1D1D" w:rsidP="00AF46C6">
      <w:pPr>
        <w:pStyle w:val="Standard"/>
        <w:snapToGrid w:val="0"/>
        <w:rPr>
          <w:rFonts w:cs="Times New Roman"/>
          <w:bCs/>
          <w:sz w:val="20"/>
          <w:szCs w:val="20"/>
        </w:rPr>
      </w:pPr>
    </w:p>
    <w:p w:rsidR="006E1D1D" w:rsidRDefault="006E1D1D" w:rsidP="00AF46C6">
      <w:pPr>
        <w:pStyle w:val="Standard"/>
        <w:snapToGrid w:val="0"/>
      </w:pPr>
      <w:r>
        <w:rPr>
          <w:rFonts w:cs="Times New Roman"/>
          <w:bCs/>
          <w:sz w:val="20"/>
          <w:szCs w:val="20"/>
        </w:rPr>
        <w:t xml:space="preserve">            </w:t>
      </w:r>
      <w:r>
        <w:rPr>
          <w:rFonts w:cs="Times New Roman"/>
          <w:b/>
          <w:bCs/>
          <w:sz w:val="20"/>
          <w:szCs w:val="20"/>
        </w:rPr>
        <w:t xml:space="preserve">  Особенности учебной деятельности детей с ЗПР</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Для усвоения программного материала по любому учебному предмету учащиеся должны располагать некоторыми общими умениями и способами деятельности. Речь идет об умении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Недостаточная целенаправленность деятельности детей с зпр выражается в их неумении обдумать свою работу и спланировать ход ее выполнения.</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Одна из существенных особенностей деятельности детей с задержкой психического развития состоит в недостаточной регуляции с помощью речи. Это выражается в том, что дети затрудняются в адекватном словесном обозначении совершаемых действий и точном выполнении предложенных речевых инструкций.В их словесных отчетах нет четкого обозначения последовательности произведенных действий и вместе с тем, содержится описание второстепенных, малозначительных моментов.</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Нарушение регулирующей функции речи отрицательно сказывается на формировании умения осуществлять необходимый поэтапный контроль. Дети часто не замечают несоответствия своей работы предложенному образцу, не всегда находят допущенные ошибки.</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Учащиеся не проявляют достаточного стойкого интереса к предложенному заданию; они мало активны, безынициативны, не стремятся улучшить свой результат.</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 xml:space="preserve">Эффективность обучения и воспитания обеспечивается максимальным использованием практической </w:t>
      </w:r>
      <w:r>
        <w:rPr>
          <w:rFonts w:cs="Times New Roman"/>
          <w:bCs/>
          <w:sz w:val="20"/>
          <w:szCs w:val="20"/>
        </w:rPr>
        <w:lastRenderedPageBreak/>
        <w:t>деятельности детей на уроках, а также использованием игровых приемов, наглядного и дидактического материала, разнообразных пособий, позволяющих формировать интерес к учебе и активно усваивать новое.</w:t>
      </w:r>
    </w:p>
    <w:p w:rsidR="006E1D1D" w:rsidRDefault="006E1D1D" w:rsidP="00AF46C6">
      <w:pPr>
        <w:pStyle w:val="Standard"/>
        <w:snapToGrid w:val="0"/>
        <w:rPr>
          <w:rFonts w:cs="Times New Roman"/>
          <w:bCs/>
          <w:sz w:val="20"/>
          <w:szCs w:val="20"/>
        </w:rPr>
      </w:pPr>
    </w:p>
    <w:p w:rsidR="006E1D1D" w:rsidRDefault="006E1D1D" w:rsidP="00AF46C6">
      <w:pPr>
        <w:pStyle w:val="Standard"/>
        <w:snapToGrid w:val="0"/>
        <w:rPr>
          <w:rFonts w:cs="Times New Roman"/>
          <w:b/>
          <w:bCs/>
          <w:sz w:val="20"/>
          <w:szCs w:val="20"/>
        </w:rPr>
      </w:pPr>
      <w:r>
        <w:rPr>
          <w:rFonts w:cs="Times New Roman"/>
          <w:b/>
          <w:bCs/>
          <w:sz w:val="20"/>
          <w:szCs w:val="20"/>
        </w:rPr>
        <w:t xml:space="preserve">              Основные направления коррекционной работы:</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Совершенствование движений и сенсомоторного развития:</w:t>
      </w:r>
    </w:p>
    <w:p w:rsidR="006E1D1D" w:rsidRDefault="006E1D1D" w:rsidP="00AF46C6">
      <w:pPr>
        <w:pStyle w:val="Standard"/>
        <w:snapToGrid w:val="0"/>
        <w:rPr>
          <w:rFonts w:cs="Times New Roman"/>
          <w:bCs/>
          <w:sz w:val="20"/>
          <w:szCs w:val="20"/>
        </w:rPr>
      </w:pPr>
      <w:r>
        <w:rPr>
          <w:rFonts w:cs="Times New Roman"/>
          <w:bCs/>
          <w:sz w:val="20"/>
          <w:szCs w:val="20"/>
        </w:rPr>
        <w:t>- развитие мелкой моторики кисти и пальцев рук;</w:t>
      </w:r>
    </w:p>
    <w:p w:rsidR="006E1D1D" w:rsidRDefault="006E1D1D" w:rsidP="00AF46C6">
      <w:pPr>
        <w:pStyle w:val="Standard"/>
        <w:snapToGrid w:val="0"/>
        <w:rPr>
          <w:rFonts w:cs="Times New Roman"/>
          <w:bCs/>
          <w:sz w:val="20"/>
          <w:szCs w:val="20"/>
        </w:rPr>
      </w:pPr>
      <w:r>
        <w:rPr>
          <w:rFonts w:cs="Times New Roman"/>
          <w:bCs/>
          <w:sz w:val="20"/>
          <w:szCs w:val="20"/>
        </w:rPr>
        <w:t>- развитие навыков каллиграфии;</w:t>
      </w:r>
    </w:p>
    <w:p w:rsidR="006E1D1D" w:rsidRDefault="006E1D1D" w:rsidP="00AF46C6">
      <w:pPr>
        <w:pStyle w:val="Standard"/>
        <w:snapToGrid w:val="0"/>
        <w:rPr>
          <w:rFonts w:cs="Times New Roman"/>
          <w:bCs/>
          <w:sz w:val="20"/>
          <w:szCs w:val="20"/>
        </w:rPr>
      </w:pPr>
      <w:r>
        <w:rPr>
          <w:rFonts w:cs="Times New Roman"/>
          <w:bCs/>
          <w:sz w:val="20"/>
          <w:szCs w:val="20"/>
        </w:rPr>
        <w:t>- развитие артикуляционной моторики.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отдельных сторон психической деятельности:</w:t>
      </w:r>
    </w:p>
    <w:p w:rsidR="006E1D1D" w:rsidRDefault="006E1D1D" w:rsidP="00AF46C6">
      <w:pPr>
        <w:pStyle w:val="Standard"/>
        <w:snapToGrid w:val="0"/>
        <w:rPr>
          <w:rFonts w:cs="Times New Roman"/>
          <w:bCs/>
          <w:sz w:val="20"/>
          <w:szCs w:val="20"/>
        </w:rPr>
      </w:pPr>
      <w:r>
        <w:rPr>
          <w:rFonts w:cs="Times New Roman"/>
          <w:bCs/>
          <w:sz w:val="20"/>
          <w:szCs w:val="20"/>
        </w:rPr>
        <w:t>- развитие зрительного восприятия и узнавания;</w:t>
      </w:r>
    </w:p>
    <w:p w:rsidR="006E1D1D" w:rsidRDefault="006E1D1D" w:rsidP="00AF46C6">
      <w:pPr>
        <w:pStyle w:val="Standard"/>
        <w:snapToGrid w:val="0"/>
        <w:rPr>
          <w:rFonts w:cs="Times New Roman"/>
          <w:bCs/>
          <w:sz w:val="20"/>
          <w:szCs w:val="20"/>
        </w:rPr>
      </w:pPr>
      <w:r>
        <w:rPr>
          <w:rFonts w:cs="Times New Roman"/>
          <w:bCs/>
          <w:sz w:val="20"/>
          <w:szCs w:val="20"/>
        </w:rPr>
        <w:t>- развитие зрительной памяти и внимания;</w:t>
      </w:r>
    </w:p>
    <w:p w:rsidR="006E1D1D" w:rsidRDefault="006E1D1D" w:rsidP="00AF46C6">
      <w:pPr>
        <w:pStyle w:val="Standard"/>
        <w:snapToGrid w:val="0"/>
        <w:rPr>
          <w:rFonts w:cs="Times New Roman"/>
          <w:bCs/>
          <w:sz w:val="20"/>
          <w:szCs w:val="20"/>
        </w:rPr>
      </w:pPr>
      <w:r>
        <w:rPr>
          <w:rFonts w:cs="Times New Roman"/>
          <w:bCs/>
          <w:sz w:val="20"/>
          <w:szCs w:val="20"/>
        </w:rPr>
        <w:t>- формирование обобщенных представлений о свойствах предметов (цвет, форма, величина);</w:t>
      </w:r>
    </w:p>
    <w:p w:rsidR="006E1D1D" w:rsidRDefault="006E1D1D" w:rsidP="00AF46C6">
      <w:pPr>
        <w:pStyle w:val="Standard"/>
        <w:snapToGrid w:val="0"/>
        <w:rPr>
          <w:rFonts w:cs="Times New Roman"/>
          <w:bCs/>
          <w:sz w:val="20"/>
          <w:szCs w:val="20"/>
        </w:rPr>
      </w:pPr>
      <w:r>
        <w:rPr>
          <w:rFonts w:cs="Times New Roman"/>
          <w:bCs/>
          <w:sz w:val="20"/>
          <w:szCs w:val="20"/>
        </w:rPr>
        <w:t>- развитие пространственных представлений ориентации;</w:t>
      </w:r>
    </w:p>
    <w:p w:rsidR="006E1D1D" w:rsidRDefault="006E1D1D" w:rsidP="00AF46C6">
      <w:pPr>
        <w:pStyle w:val="Standard"/>
        <w:snapToGrid w:val="0"/>
        <w:rPr>
          <w:rFonts w:cs="Times New Roman"/>
          <w:bCs/>
          <w:sz w:val="20"/>
          <w:szCs w:val="20"/>
        </w:rPr>
      </w:pPr>
      <w:r>
        <w:rPr>
          <w:rFonts w:cs="Times New Roman"/>
          <w:bCs/>
          <w:sz w:val="20"/>
          <w:szCs w:val="20"/>
        </w:rPr>
        <w:t>- развитие представлений о времени;</w:t>
      </w:r>
    </w:p>
    <w:p w:rsidR="006E1D1D" w:rsidRDefault="006E1D1D" w:rsidP="00AF46C6">
      <w:pPr>
        <w:pStyle w:val="Standard"/>
        <w:snapToGrid w:val="0"/>
        <w:rPr>
          <w:rFonts w:cs="Times New Roman"/>
          <w:bCs/>
          <w:sz w:val="20"/>
          <w:szCs w:val="20"/>
        </w:rPr>
      </w:pPr>
      <w:r>
        <w:rPr>
          <w:rFonts w:cs="Times New Roman"/>
          <w:bCs/>
          <w:sz w:val="20"/>
          <w:szCs w:val="20"/>
        </w:rPr>
        <w:t>- развитие слухового внимания и памяти;</w:t>
      </w:r>
    </w:p>
    <w:p w:rsidR="006E1D1D" w:rsidRDefault="006E1D1D" w:rsidP="00AF46C6">
      <w:pPr>
        <w:pStyle w:val="Standard"/>
        <w:snapToGrid w:val="0"/>
        <w:rPr>
          <w:rFonts w:cs="Times New Roman"/>
          <w:bCs/>
          <w:sz w:val="20"/>
          <w:szCs w:val="20"/>
        </w:rPr>
      </w:pPr>
      <w:r>
        <w:rPr>
          <w:rFonts w:cs="Times New Roman"/>
          <w:bCs/>
          <w:sz w:val="20"/>
          <w:szCs w:val="20"/>
        </w:rPr>
        <w:t>- развитие фонетико-фонематических представлений, формирование звукового анализа.</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основных мыслительных операций:</w:t>
      </w:r>
    </w:p>
    <w:p w:rsidR="006E1D1D" w:rsidRDefault="006E1D1D" w:rsidP="00AF46C6">
      <w:pPr>
        <w:pStyle w:val="Standard"/>
        <w:snapToGrid w:val="0"/>
        <w:rPr>
          <w:rFonts w:cs="Times New Roman"/>
          <w:bCs/>
          <w:sz w:val="20"/>
          <w:szCs w:val="20"/>
        </w:rPr>
      </w:pPr>
      <w:r>
        <w:rPr>
          <w:rFonts w:cs="Times New Roman"/>
          <w:bCs/>
          <w:sz w:val="20"/>
          <w:szCs w:val="20"/>
        </w:rPr>
        <w:t>- навыков соотносительного анализа;</w:t>
      </w:r>
    </w:p>
    <w:p w:rsidR="006E1D1D" w:rsidRDefault="006E1D1D" w:rsidP="00AF46C6">
      <w:pPr>
        <w:pStyle w:val="Standard"/>
        <w:snapToGrid w:val="0"/>
        <w:rPr>
          <w:rFonts w:cs="Times New Roman"/>
          <w:bCs/>
          <w:sz w:val="20"/>
          <w:szCs w:val="20"/>
        </w:rPr>
      </w:pPr>
      <w:r>
        <w:rPr>
          <w:rFonts w:cs="Times New Roman"/>
          <w:bCs/>
          <w:sz w:val="20"/>
          <w:szCs w:val="20"/>
        </w:rPr>
        <w:t>- навыков группировки и классификации (на базе овладения основными родовыми понятиями);</w:t>
      </w:r>
    </w:p>
    <w:p w:rsidR="006E1D1D" w:rsidRDefault="006E1D1D" w:rsidP="00AF46C6">
      <w:pPr>
        <w:pStyle w:val="Standard"/>
        <w:snapToGrid w:val="0"/>
        <w:rPr>
          <w:rFonts w:cs="Times New Roman"/>
          <w:bCs/>
          <w:sz w:val="20"/>
          <w:szCs w:val="20"/>
        </w:rPr>
      </w:pPr>
      <w:r>
        <w:rPr>
          <w:rFonts w:cs="Times New Roman"/>
          <w:bCs/>
          <w:sz w:val="20"/>
          <w:szCs w:val="20"/>
        </w:rPr>
        <w:t>- умения работать по словесной и письменной инструкции, алгоритму;</w:t>
      </w:r>
    </w:p>
    <w:p w:rsidR="006E1D1D" w:rsidRDefault="006E1D1D" w:rsidP="00AF46C6">
      <w:pPr>
        <w:pStyle w:val="Standard"/>
        <w:snapToGrid w:val="0"/>
        <w:rPr>
          <w:rFonts w:cs="Times New Roman"/>
          <w:bCs/>
          <w:sz w:val="20"/>
          <w:szCs w:val="20"/>
        </w:rPr>
      </w:pPr>
      <w:r>
        <w:rPr>
          <w:rFonts w:cs="Times New Roman"/>
          <w:bCs/>
          <w:sz w:val="20"/>
          <w:szCs w:val="20"/>
        </w:rPr>
        <w:t>- умения планировать деятельность;</w:t>
      </w:r>
    </w:p>
    <w:p w:rsidR="006E1D1D" w:rsidRDefault="006E1D1D" w:rsidP="00AF46C6">
      <w:pPr>
        <w:pStyle w:val="Standard"/>
        <w:snapToGrid w:val="0"/>
        <w:rPr>
          <w:rFonts w:cs="Times New Roman"/>
          <w:bCs/>
          <w:sz w:val="20"/>
          <w:szCs w:val="20"/>
        </w:rPr>
      </w:pPr>
      <w:r>
        <w:rPr>
          <w:rFonts w:cs="Times New Roman"/>
          <w:bCs/>
          <w:sz w:val="20"/>
          <w:szCs w:val="20"/>
        </w:rPr>
        <w:t>- развитие комбинаторных способностей.</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различных видов мышления:</w:t>
      </w:r>
    </w:p>
    <w:p w:rsidR="006E1D1D" w:rsidRDefault="006E1D1D" w:rsidP="00AF46C6">
      <w:pPr>
        <w:pStyle w:val="Standard"/>
        <w:snapToGrid w:val="0"/>
        <w:rPr>
          <w:rFonts w:cs="Times New Roman"/>
          <w:bCs/>
          <w:sz w:val="20"/>
          <w:szCs w:val="20"/>
        </w:rPr>
      </w:pPr>
      <w:r>
        <w:rPr>
          <w:rFonts w:cs="Times New Roman"/>
          <w:bCs/>
          <w:sz w:val="20"/>
          <w:szCs w:val="20"/>
        </w:rPr>
        <w:t>- развитие наглядно-образного мышления;</w:t>
      </w:r>
    </w:p>
    <w:p w:rsidR="006E1D1D" w:rsidRDefault="006E1D1D" w:rsidP="00AF46C6">
      <w:pPr>
        <w:pStyle w:val="Standard"/>
        <w:snapToGrid w:val="0"/>
        <w:rPr>
          <w:rFonts w:cs="Times New Roman"/>
          <w:bCs/>
          <w:sz w:val="20"/>
          <w:szCs w:val="20"/>
        </w:rPr>
      </w:pPr>
      <w:r>
        <w:rPr>
          <w:rFonts w:cs="Times New Roman"/>
          <w:bCs/>
          <w:sz w:val="20"/>
          <w:szCs w:val="20"/>
        </w:rPr>
        <w:t>- развитие словесно-логического мышления (умение видеть и устанавливать логические связи между предметами, явлениями и событиями).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нарушений в развитии эмоционально-личностной сферы (релаксационные упражнения для мимики лица, драматизация, чтение по ролям и т.д.).</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речи, овладение техникой речи.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Расширение представлений об окружающем мире и обогащение словаря.</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индивидуальных пробелов в знаниях.</w:t>
      </w:r>
    </w:p>
    <w:p w:rsidR="00075514" w:rsidRDefault="00075514" w:rsidP="00AF46C6">
      <w:pPr>
        <w:pStyle w:val="Standard"/>
        <w:snapToGrid w:val="0"/>
        <w:rPr>
          <w:rFonts w:cs="Times New Roman"/>
          <w:bCs/>
          <w:sz w:val="20"/>
          <w:szCs w:val="20"/>
        </w:rPr>
      </w:pPr>
    </w:p>
    <w:p w:rsidR="00075514" w:rsidRPr="00075514" w:rsidRDefault="00075514" w:rsidP="00AF46C6">
      <w:pPr>
        <w:widowControl/>
        <w:shd w:val="clear" w:color="auto" w:fill="FFFFFF"/>
        <w:suppressAutoHyphens w:val="0"/>
        <w:autoSpaceDN/>
        <w:ind w:left="720"/>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Методика преподавания биологии детям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современных условиях, когда дети с различными формами ЗПР обучаются не в специализированных, а в обычных общеобразовательных школах и классах, вместе с их нормально развивающимися сверстниками, необходим качественно новый подход к их обучению.</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Одними из важнейших моментов я считаю создание ситуации успеха на уроке, возможности исправить ошибку. Необходимо предлагать учащимся такие задания, которые помогают создать ситуацию успешности, реализуют право ребенка исправить ошибку. Причем ребенок может исправить ошибку незаметно для окружающих. Например, при заполнении кроссворда учащийся может сначала воспользоваться карандашом, чтобы при обнаружении ошибки стереть надпись.</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Собственный опыт показал, что полезны задания, требующие выполнить схематический рисунок. Это значительно облегчает работу учащихся, которым трудно словесно (устно или письменно) оформить свой ответ. Существенным, на наш взгляд, является факт, что задания «Нарисуй фантастическое животное, лучше всего приспособленное к жизни в воде (на суше и т. д.)» вызывают у учащихся оживление. Ребята не считают подобные зада</w:t>
      </w:r>
      <w:r>
        <w:rPr>
          <w:rFonts w:eastAsia="Times New Roman" w:cs="Times New Roman"/>
          <w:color w:val="000000"/>
          <w:kern w:val="0"/>
          <w:sz w:val="20"/>
          <w:szCs w:val="20"/>
          <w:lang w:val="ru-RU" w:eastAsia="ru-RU" w:bidi="ar-SA"/>
        </w:rPr>
        <w:t xml:space="preserve">ния сложными, воспринимая их, </w:t>
      </w:r>
      <w:r w:rsidRPr="00075514">
        <w:rPr>
          <w:rFonts w:eastAsia="Times New Roman" w:cs="Times New Roman"/>
          <w:color w:val="000000"/>
          <w:kern w:val="0"/>
          <w:sz w:val="20"/>
          <w:szCs w:val="20"/>
          <w:lang w:val="ru-RU" w:eastAsia="ru-RU" w:bidi="ar-SA"/>
        </w:rPr>
        <w:t>как игру. При этом формируется очень важное умение — выявляются приспособления организмов к жизни в той или иной среде обитания.</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Следующим важным принципом, по моему мнению, является использование большого количества игровых методов и форм. Например, это могут быть задания по конструированию объектов живой природы. Подобные задания воспринимаются учащимися как игра, они всегда выполняют их с удовольствием. Наблюдение учебного </w:t>
      </w:r>
      <w:r>
        <w:rPr>
          <w:rFonts w:eastAsia="Times New Roman" w:cs="Times New Roman"/>
          <w:color w:val="000000"/>
          <w:kern w:val="0"/>
          <w:sz w:val="20"/>
          <w:szCs w:val="20"/>
          <w:lang w:val="ru-RU" w:eastAsia="ru-RU" w:bidi="ar-SA"/>
        </w:rPr>
        <w:t xml:space="preserve">процесса доказывает, что </w:t>
      </w:r>
      <w:proofErr w:type="gramStart"/>
      <w:r>
        <w:rPr>
          <w:rFonts w:eastAsia="Times New Roman" w:cs="Times New Roman"/>
          <w:color w:val="000000"/>
          <w:kern w:val="0"/>
          <w:sz w:val="20"/>
          <w:szCs w:val="20"/>
          <w:lang w:val="ru-RU" w:eastAsia="ru-RU" w:bidi="ar-SA"/>
        </w:rPr>
        <w:t xml:space="preserve">данные </w:t>
      </w:r>
      <w:r w:rsidRPr="00075514">
        <w:rPr>
          <w:rFonts w:eastAsia="Times New Roman" w:cs="Times New Roman"/>
          <w:color w:val="000000"/>
          <w:kern w:val="0"/>
          <w:sz w:val="20"/>
          <w:szCs w:val="20"/>
          <w:lang w:val="ru-RU" w:eastAsia="ru-RU" w:bidi="ar-SA"/>
        </w:rPr>
        <w:t>задания</w:t>
      </w:r>
      <w:proofErr w:type="gramEnd"/>
      <w:r w:rsidRPr="00075514">
        <w:rPr>
          <w:rFonts w:eastAsia="Times New Roman" w:cs="Times New Roman"/>
          <w:color w:val="000000"/>
          <w:kern w:val="0"/>
          <w:sz w:val="20"/>
          <w:szCs w:val="20"/>
          <w:lang w:val="ru-RU" w:eastAsia="ru-RU" w:bidi="ar-SA"/>
        </w:rPr>
        <w:t xml:space="preserve"> учащиеся продуктивно выполняют даже в конце урока, когда их учебные возможности уже на исходе.</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своей практической деятельности я учитываю, что для учащихся с ЗПР важно</w:t>
      </w:r>
      <w:r>
        <w:rPr>
          <w:rFonts w:eastAsia="Times New Roman" w:cs="Times New Roman"/>
          <w:color w:val="000000"/>
          <w:kern w:val="0"/>
          <w:sz w:val="20"/>
          <w:szCs w:val="20"/>
          <w:lang w:val="ru-RU" w:eastAsia="ru-RU" w:bidi="ar-SA"/>
        </w:rPr>
        <w:t xml:space="preserve"> </w:t>
      </w:r>
      <w:r w:rsidRPr="00075514">
        <w:rPr>
          <w:rFonts w:eastAsia="Times New Roman" w:cs="Times New Roman"/>
          <w:color w:val="000000"/>
          <w:kern w:val="0"/>
          <w:sz w:val="20"/>
          <w:szCs w:val="20"/>
          <w:lang w:val="ru-RU" w:eastAsia="ru-RU" w:bidi="ar-SA"/>
        </w:rPr>
        <w:t>постепенное усложнение учебного материала, подача его небольшими дозами. При этом задания на каждом уроке необходимо усложнять постепенно (первыми необходимо давать более простые задания). Учащимся с ЗПР важно предлагать достаточное число заданий, которые рекомендуется выполнять с помощью учебника. Анализ школьной практики и собственный опыт показали, что данные задания доступны всем учащимся с ЗПР.</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Важным является частое переключение с одного вида деятельности учащихся на другой, используя работу с учебником, с приложениями, заполнение схем, рисунков и т. д.</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Опыт работы с такой категорией учащихся убедил меня, что необходимо использовать на уроке большое количество красочного дидактического материала (в том числе, из рабочей тетради), наглядных пособий, натуральных объектов.</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Для облегчения запоминания учебного материала необходимо, по моему мнению, использовать рациональные приемы запоминания (группировку слов и картинок, установление связей).</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Необходимым является усиление практической направленности учебного материала, опора на жизненный опыт ребенка. Например, отвечая на вопрос: «Какой садовод поступает правильно, выращивая декоративный кустарник», учащиеся получают элементарные знания по декоративному садоводству, которые могут быть использованы в жизни.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Выполняя задание: «Объясни, в каком стакане семена прорастут», учащиеся не только усваивают теоретические знания об условиях прорастания семян, но и практически учатся их выращивать: после выдвижения гипотезы идет проверка ее правильности практическим путем.</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 целью эффективного усвоения учебного материала учащимися с ЗПР необходимо многократное, поэтапное повторение, частое обращение к «старым» знаниями. Задания на повторение необходимы на каждом этапе урока. Например, повторение как материала, изученного недавно (например, при изучении строения животной клетки идет повторение строения растительной клетки, изученное на предыдущем уроке), так и ранее изученного материала (например, при изучении регуляции процессов жизнедеятельности повторяются системы органов организмов, понятие «раздражимость»). В конце каждой темы организуется итоговое повторение с помощью различных методов и приёмов (кроссворды, мозаика, «дорожка знаний» и т. п.).</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Для облегчения работы учащихся важно, на наш взгляд, использовать достаточное количество заданий с опорой на образец, то есть заданий репродуктивного характера. Это могут быть задания по заполнению схем, обозначению на рисунках частей объектов. При этом, учебный материал вначале нужно разобрать с ребятами по учебнику, лишь затем предложить выполнить задания в тетради. Чтобы не снизить познавательную мотивацию, рисунки учебника и тетради должны отличаться. </w:t>
      </w:r>
      <w:proofErr w:type="gramStart"/>
      <w:r w:rsidRPr="00075514">
        <w:rPr>
          <w:rFonts w:eastAsia="Times New Roman" w:cs="Times New Roman"/>
          <w:color w:val="000000"/>
          <w:kern w:val="0"/>
          <w:sz w:val="20"/>
          <w:szCs w:val="20"/>
          <w:lang w:val="ru-RU" w:eastAsia="ru-RU" w:bidi="ar-SA"/>
        </w:rPr>
        <w:t>Например</w:t>
      </w:r>
      <w:proofErr w:type="gramEnd"/>
      <w:r w:rsidRPr="00075514">
        <w:rPr>
          <w:rFonts w:eastAsia="Times New Roman" w:cs="Times New Roman"/>
          <w:color w:val="000000"/>
          <w:kern w:val="0"/>
          <w:sz w:val="20"/>
          <w:szCs w:val="20"/>
          <w:lang w:val="ru-RU" w:eastAsia="ru-RU" w:bidi="ar-SA"/>
        </w:rPr>
        <w:t>: учащиеся по учебнику разбирают передвижение спермиев цветкового растения по пыльцевой трубке, а потом в тетради на схеме должны показать это передвижение; задания: «Нарисуй, что помогает дышать рыбе (жуку, человеку)» выполняются после рассмотрения органов дыхания на рисунках учебника.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Ещё одним немаловажным, на наш взгляд, моментом является использование при письменной формулировке задания минимального числа буквенных символов и как можно большего числа знакомых условных обозначений. В этом случае, как показывает опыт, учащимся не приходится долго читать задания. К III учебной четверти они настолько привыкают к условным обозначениям, что не читают задания целиком, а начинают его выполнять, ориентируясь на символы.</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Исходя из психологических особенностей изучаемых детей, я пришел к выводу, что на </w:t>
      </w:r>
      <w:proofErr w:type="gramStart"/>
      <w:r w:rsidRPr="00075514">
        <w:rPr>
          <w:rFonts w:eastAsia="Times New Roman" w:cs="Times New Roman"/>
          <w:color w:val="000000"/>
          <w:kern w:val="0"/>
          <w:sz w:val="20"/>
          <w:szCs w:val="20"/>
          <w:lang w:val="ru-RU" w:eastAsia="ru-RU" w:bidi="ar-SA"/>
        </w:rPr>
        <w:t>уроках  необходимо</w:t>
      </w:r>
      <w:proofErr w:type="gramEnd"/>
      <w:r w:rsidRPr="00075514">
        <w:rPr>
          <w:rFonts w:eastAsia="Times New Roman" w:cs="Times New Roman"/>
          <w:color w:val="000000"/>
          <w:kern w:val="0"/>
          <w:sz w:val="20"/>
          <w:szCs w:val="20"/>
          <w:lang w:val="ru-RU" w:eastAsia="ru-RU" w:bidi="ar-SA"/>
        </w:rPr>
        <w:t xml:space="preserve"> использовать задания, направленные на развитие мелкой моторики учащихся. Этому способствует работа с пластилиновыми моделями, которые выполняют учащиеся. Кроме того, такая работа помогает воспитывать усидчивость, сосредоточенность, трудолюбие, развивает восприятие, повышает интерес учащихся как к работе в тетради, так и к уроку </w:t>
      </w:r>
      <w:proofErr w:type="gramStart"/>
      <w:r w:rsidRPr="00075514">
        <w:rPr>
          <w:rFonts w:eastAsia="Times New Roman" w:cs="Times New Roman"/>
          <w:color w:val="000000"/>
          <w:kern w:val="0"/>
          <w:sz w:val="20"/>
          <w:szCs w:val="20"/>
          <w:lang w:val="ru-RU" w:eastAsia="ru-RU" w:bidi="ar-SA"/>
        </w:rPr>
        <w:t>биологии  в</w:t>
      </w:r>
      <w:proofErr w:type="gramEnd"/>
      <w:r w:rsidRPr="00075514">
        <w:rPr>
          <w:rFonts w:eastAsia="Times New Roman" w:cs="Times New Roman"/>
          <w:color w:val="000000"/>
          <w:kern w:val="0"/>
          <w:sz w:val="20"/>
          <w:szCs w:val="20"/>
          <w:lang w:val="ru-RU" w:eastAsia="ru-RU" w:bidi="ar-SA"/>
        </w:rPr>
        <w:t xml:space="preserve"> целом.</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Нетрадиционные методы в обучении биологии детей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Одним из немногих позитивных итогов происходящих в нашей стране перемен является </w:t>
      </w:r>
      <w:proofErr w:type="gramStart"/>
      <w:r w:rsidRPr="00075514">
        <w:rPr>
          <w:rFonts w:eastAsia="Times New Roman" w:cs="Times New Roman"/>
          <w:color w:val="000000"/>
          <w:kern w:val="0"/>
          <w:sz w:val="20"/>
          <w:szCs w:val="20"/>
          <w:lang w:val="ru-RU" w:eastAsia="ru-RU" w:bidi="ar-SA"/>
        </w:rPr>
        <w:t>начатое  обществом</w:t>
      </w:r>
      <w:proofErr w:type="gramEnd"/>
      <w:r w:rsidRPr="00075514">
        <w:rPr>
          <w:rFonts w:eastAsia="Times New Roman" w:cs="Times New Roman"/>
          <w:color w:val="000000"/>
          <w:kern w:val="0"/>
          <w:sz w:val="20"/>
          <w:szCs w:val="20"/>
          <w:lang w:val="ru-RU" w:eastAsia="ru-RU" w:bidi="ar-SA"/>
        </w:rPr>
        <w:t xml:space="preserve"> переосмысление своего отношения к детям-инвалидам, детям с ограниченными возможностями здоровья и нарушениями в интеллектуальном развитии.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Дети с </w:t>
      </w:r>
      <w:proofErr w:type="gramStart"/>
      <w:r w:rsidRPr="00075514">
        <w:rPr>
          <w:rFonts w:eastAsia="Times New Roman" w:cs="Times New Roman"/>
          <w:color w:val="000000"/>
          <w:kern w:val="0"/>
          <w:sz w:val="20"/>
          <w:szCs w:val="20"/>
          <w:lang w:val="ru-RU" w:eastAsia="ru-RU" w:bidi="ar-SA"/>
        </w:rPr>
        <w:t>ОВЗ  требуют</w:t>
      </w:r>
      <w:proofErr w:type="gramEnd"/>
      <w:r w:rsidRPr="00075514">
        <w:rPr>
          <w:rFonts w:eastAsia="Times New Roman" w:cs="Times New Roman"/>
          <w:color w:val="000000"/>
          <w:kern w:val="0"/>
          <w:sz w:val="20"/>
          <w:szCs w:val="20"/>
          <w:lang w:val="ru-RU" w:eastAsia="ru-RU" w:bidi="ar-SA"/>
        </w:rPr>
        <w:t xml:space="preserve"> более бережного к себе отношения. Они так же, как остальные, обладают потребностью в усвоении знаний, активизации, насколько это возможно, мыслительных процессов с целью усвоения необходимого объема знаний, умений и навыков для успешного учебного труда и для всей последующей жизни. Познавательная активность ребенка — всегда результат целенаправленных педагогических воздействий и организации педагогической среды, т.е. достижение педагогических результатов. Активация ребенка в получении знаний — основа дидактики. Создание правильно организованной и хорошо продуманной </w:t>
      </w:r>
      <w:proofErr w:type="gramStart"/>
      <w:r w:rsidRPr="00075514">
        <w:rPr>
          <w:rFonts w:eastAsia="Times New Roman" w:cs="Times New Roman"/>
          <w:color w:val="000000"/>
          <w:kern w:val="0"/>
          <w:sz w:val="20"/>
          <w:szCs w:val="20"/>
          <w:lang w:val="ru-RU" w:eastAsia="ru-RU" w:bidi="ar-SA"/>
        </w:rPr>
        <w:t>системы  результативного</w:t>
      </w:r>
      <w:proofErr w:type="gramEnd"/>
      <w:r w:rsidRPr="00075514">
        <w:rPr>
          <w:rFonts w:eastAsia="Times New Roman" w:cs="Times New Roman"/>
          <w:color w:val="000000"/>
          <w:kern w:val="0"/>
          <w:sz w:val="20"/>
          <w:szCs w:val="20"/>
          <w:lang w:val="ru-RU" w:eastAsia="ru-RU" w:bidi="ar-SA"/>
        </w:rPr>
        <w:t xml:space="preserve"> учебного процесса  является сегодня одной из проблем организации учебной деятельности на уроках биологии.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Методы обучения – это упорядоченная </w:t>
      </w:r>
      <w:proofErr w:type="gramStart"/>
      <w:r w:rsidRPr="00075514">
        <w:rPr>
          <w:rFonts w:eastAsia="Times New Roman" w:cs="Times New Roman"/>
          <w:color w:val="000000"/>
          <w:kern w:val="0"/>
          <w:sz w:val="20"/>
          <w:szCs w:val="20"/>
          <w:lang w:val="ru-RU" w:eastAsia="ru-RU" w:bidi="ar-SA"/>
        </w:rPr>
        <w:t>система  способов</w:t>
      </w:r>
      <w:proofErr w:type="gramEnd"/>
      <w:r w:rsidRPr="00075514">
        <w:rPr>
          <w:rFonts w:eastAsia="Times New Roman" w:cs="Times New Roman"/>
          <w:color w:val="000000"/>
          <w:kern w:val="0"/>
          <w:sz w:val="20"/>
          <w:szCs w:val="20"/>
          <w:lang w:val="ru-RU" w:eastAsia="ru-RU" w:bidi="ar-SA"/>
        </w:rPr>
        <w:t xml:space="preserve"> (действий)  взаимосвязанной деятельности учителя и учащихся, направленных на достижение целей образования, психического развития и воспитания личности.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Как известно, </w:t>
      </w:r>
      <w:proofErr w:type="gramStart"/>
      <w:r w:rsidRPr="00075514">
        <w:rPr>
          <w:rFonts w:eastAsia="Times New Roman" w:cs="Times New Roman"/>
          <w:color w:val="000000"/>
          <w:kern w:val="0"/>
          <w:sz w:val="20"/>
          <w:szCs w:val="20"/>
          <w:lang w:val="ru-RU" w:eastAsia="ru-RU" w:bidi="ar-SA"/>
        </w:rPr>
        <w:t>методы  делят</w:t>
      </w:r>
      <w:proofErr w:type="gramEnd"/>
      <w:r w:rsidRPr="00075514">
        <w:rPr>
          <w:rFonts w:eastAsia="Times New Roman" w:cs="Times New Roman"/>
          <w:color w:val="000000"/>
          <w:kern w:val="0"/>
          <w:sz w:val="20"/>
          <w:szCs w:val="20"/>
          <w:lang w:val="ru-RU" w:eastAsia="ru-RU" w:bidi="ar-SA"/>
        </w:rPr>
        <w:t xml:space="preserve"> на традиционные  и нетрадиционные. К традиционным методам относят словесные, наглядные и практические. К нетрадиционным относят новационные и инновационные (эвристические, частично-поисковые, метод проектов, игровые).  Наряду со всеми прочими </w:t>
      </w:r>
      <w:proofErr w:type="gramStart"/>
      <w:r w:rsidRPr="00075514">
        <w:rPr>
          <w:rFonts w:eastAsia="Times New Roman" w:cs="Times New Roman"/>
          <w:color w:val="000000"/>
          <w:kern w:val="0"/>
          <w:sz w:val="20"/>
          <w:szCs w:val="20"/>
          <w:lang w:val="ru-RU" w:eastAsia="ru-RU" w:bidi="ar-SA"/>
        </w:rPr>
        <w:t>преимуществами  нетрадиционных</w:t>
      </w:r>
      <w:proofErr w:type="gramEnd"/>
      <w:r w:rsidRPr="00075514">
        <w:rPr>
          <w:rFonts w:eastAsia="Times New Roman" w:cs="Times New Roman"/>
          <w:color w:val="000000"/>
          <w:kern w:val="0"/>
          <w:sz w:val="20"/>
          <w:szCs w:val="20"/>
          <w:lang w:val="ru-RU" w:eastAsia="ru-RU" w:bidi="ar-SA"/>
        </w:rPr>
        <w:t xml:space="preserve"> методов, благодаря  им  возможно  преодолеть значительный дефицит времени, отведенный программой на изучение курса биологии.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 xml:space="preserve">Использование интерактивных досок </w:t>
      </w:r>
      <w:proofErr w:type="gramStart"/>
      <w:r w:rsidRPr="00075514">
        <w:rPr>
          <w:rFonts w:eastAsia="Times New Roman" w:cs="Times New Roman"/>
          <w:b/>
          <w:bCs/>
          <w:color w:val="000000"/>
          <w:kern w:val="0"/>
          <w:sz w:val="20"/>
          <w:szCs w:val="20"/>
          <w:lang w:val="ru-RU" w:eastAsia="ru-RU" w:bidi="ar-SA"/>
        </w:rPr>
        <w:t>типа  SMART</w:t>
      </w:r>
      <w:proofErr w:type="gramEnd"/>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в игровых компьютерных технологиях</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при обучении детей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Преимущества интерактивных досок в образовательном </w:t>
      </w:r>
      <w:proofErr w:type="gramStart"/>
      <w:r w:rsidRPr="00075514">
        <w:rPr>
          <w:rFonts w:eastAsia="Times New Roman" w:cs="Times New Roman"/>
          <w:color w:val="000000"/>
          <w:kern w:val="0"/>
          <w:sz w:val="20"/>
          <w:szCs w:val="20"/>
          <w:lang w:val="ru-RU" w:eastAsia="ru-RU" w:bidi="ar-SA"/>
        </w:rPr>
        <w:t>пространстве  очевидны</w:t>
      </w:r>
      <w:proofErr w:type="gramEnd"/>
      <w:r w:rsidRPr="00075514">
        <w:rPr>
          <w:rFonts w:eastAsia="Times New Roman" w:cs="Times New Roman"/>
          <w:color w:val="000000"/>
          <w:kern w:val="0"/>
          <w:sz w:val="20"/>
          <w:szCs w:val="20"/>
          <w:lang w:val="ru-RU" w:eastAsia="ru-RU" w:bidi="ar-SA"/>
        </w:rPr>
        <w:t xml:space="preserve">. Если освоение информации идет только в виде просмотра и прослушивания, то получается один результат. </w:t>
      </w:r>
      <w:proofErr w:type="gramStart"/>
      <w:r w:rsidRPr="00075514">
        <w:rPr>
          <w:rFonts w:eastAsia="Times New Roman" w:cs="Times New Roman"/>
          <w:color w:val="000000"/>
          <w:kern w:val="0"/>
          <w:sz w:val="20"/>
          <w:szCs w:val="20"/>
          <w:lang w:val="ru-RU" w:eastAsia="ru-RU" w:bidi="ar-SA"/>
        </w:rPr>
        <w:t>Если  же</w:t>
      </w:r>
      <w:proofErr w:type="gramEnd"/>
      <w:r w:rsidRPr="00075514">
        <w:rPr>
          <w:rFonts w:eastAsia="Times New Roman" w:cs="Times New Roman"/>
          <w:color w:val="000000"/>
          <w:kern w:val="0"/>
          <w:sz w:val="20"/>
          <w:szCs w:val="20"/>
          <w:lang w:val="ru-RU" w:eastAsia="ru-RU" w:bidi="ar-SA"/>
        </w:rPr>
        <w:t xml:space="preserve"> человек не пассивно поглощает поток информации, а динамично с ним взаимодействует, т.е. интерактивен, тактильно связан с этой культурной средой, то он порождает другую ситуацию, имеет иной результат, имеет иную перспективу. Иными словами, эффективнее будет тот процесс, который максимально динамичен и пластичен, позволяет удерживать </w:t>
      </w:r>
      <w:r w:rsidRPr="00075514">
        <w:rPr>
          <w:rFonts w:eastAsia="Times New Roman" w:cs="Times New Roman"/>
          <w:color w:val="000000"/>
          <w:kern w:val="0"/>
          <w:sz w:val="20"/>
          <w:szCs w:val="20"/>
          <w:lang w:val="ru-RU" w:eastAsia="ru-RU" w:bidi="ar-SA"/>
        </w:rPr>
        <w:lastRenderedPageBreak/>
        <w:t>способы креативного подхода, «играния» с имеющимся материалом, и максимально отражает особенности ребенка.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Кинезиологическая (двигательная) активность человека, его двигательная пластика могут быть развиты, а при необходимости и скорректированы с </w:t>
      </w:r>
      <w:proofErr w:type="gramStart"/>
      <w:r w:rsidRPr="00075514">
        <w:rPr>
          <w:rFonts w:eastAsia="Times New Roman" w:cs="Times New Roman"/>
          <w:color w:val="000000"/>
          <w:kern w:val="0"/>
          <w:sz w:val="20"/>
          <w:szCs w:val="20"/>
          <w:lang w:val="ru-RU" w:eastAsia="ru-RU" w:bidi="ar-SA"/>
        </w:rPr>
        <w:t>помощью  особенностей</w:t>
      </w:r>
      <w:proofErr w:type="gramEnd"/>
      <w:r w:rsidRPr="00075514">
        <w:rPr>
          <w:rFonts w:eastAsia="Times New Roman" w:cs="Times New Roman"/>
          <w:color w:val="000000"/>
          <w:kern w:val="0"/>
          <w:sz w:val="20"/>
          <w:szCs w:val="20"/>
          <w:lang w:val="ru-RU" w:eastAsia="ru-RU" w:bidi="ar-SA"/>
        </w:rPr>
        <w:t xml:space="preserve">  интерактивных досок резистивного типа.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динамики – очень важное обстоятельство для обучения детей. Причем важно, что это могут быть как дети с ОВЗ, так и с сильным креативным началом. И те, и другие могут найти свои возможности для самореализации.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В настоящее время педагоги российских школ все чаще отдают предпочтение использованию в учебном процессе мультимедийных средств обучения, которые, являясь комплексными, совмещают в себе особенности учебных фильмов, видеофильмов, диафильмов, </w:t>
      </w:r>
      <w:proofErr w:type="gramStart"/>
      <w:r w:rsidRPr="00075514">
        <w:rPr>
          <w:rFonts w:eastAsia="Times New Roman" w:cs="Times New Roman"/>
          <w:color w:val="000000"/>
          <w:kern w:val="0"/>
          <w:sz w:val="20"/>
          <w:szCs w:val="20"/>
          <w:lang w:val="ru-RU" w:eastAsia="ru-RU" w:bidi="ar-SA"/>
        </w:rPr>
        <w:t>диапозитивов  и</w:t>
      </w:r>
      <w:proofErr w:type="gramEnd"/>
      <w:r w:rsidRPr="00075514">
        <w:rPr>
          <w:rFonts w:eastAsia="Times New Roman" w:cs="Times New Roman"/>
          <w:color w:val="000000"/>
          <w:kern w:val="0"/>
          <w:sz w:val="20"/>
          <w:szCs w:val="20"/>
          <w:lang w:val="ru-RU" w:eastAsia="ru-RU" w:bidi="ar-SA"/>
        </w:rPr>
        <w:t xml:space="preserve"> слайдов.  Мультимедиа – это множественность содержательных каналов информации. Условия, созданные с помощью компьютера и мультимедийной программы, позволяют школьнику в ходе работы с автоматической системой моделировать виртуальную среду обучения.  Психологи замечают, что для получения мультимедийной </w:t>
      </w:r>
      <w:proofErr w:type="gramStart"/>
      <w:r w:rsidRPr="00075514">
        <w:rPr>
          <w:rFonts w:eastAsia="Times New Roman" w:cs="Times New Roman"/>
          <w:color w:val="000000"/>
          <w:kern w:val="0"/>
          <w:sz w:val="20"/>
          <w:szCs w:val="20"/>
          <w:lang w:val="ru-RU" w:eastAsia="ru-RU" w:bidi="ar-SA"/>
        </w:rPr>
        <w:t>информации  необходимы</w:t>
      </w:r>
      <w:proofErr w:type="gramEnd"/>
      <w:r w:rsidRPr="00075514">
        <w:rPr>
          <w:rFonts w:eastAsia="Times New Roman" w:cs="Times New Roman"/>
          <w:color w:val="000000"/>
          <w:kern w:val="0"/>
          <w:sz w:val="20"/>
          <w:szCs w:val="20"/>
          <w:lang w:val="ru-RU" w:eastAsia="ru-RU" w:bidi="ar-SA"/>
        </w:rPr>
        <w:t xml:space="preserve"> три канала: зрительный, слуховой  и тактильный.  Для этого используют компьютеры последних поколений, оснащенные средствами мультимедиа.  Наиболее полно совмещают все </w:t>
      </w:r>
      <w:proofErr w:type="gramStart"/>
      <w:r w:rsidRPr="00075514">
        <w:rPr>
          <w:rFonts w:eastAsia="Times New Roman" w:cs="Times New Roman"/>
          <w:color w:val="000000"/>
          <w:kern w:val="0"/>
          <w:sz w:val="20"/>
          <w:szCs w:val="20"/>
          <w:lang w:val="ru-RU" w:eastAsia="ru-RU" w:bidi="ar-SA"/>
        </w:rPr>
        <w:t>возможности  мультимедийных</w:t>
      </w:r>
      <w:proofErr w:type="gramEnd"/>
      <w:r w:rsidRPr="00075514">
        <w:rPr>
          <w:rFonts w:eastAsia="Times New Roman" w:cs="Times New Roman"/>
          <w:color w:val="000000"/>
          <w:kern w:val="0"/>
          <w:sz w:val="20"/>
          <w:szCs w:val="20"/>
          <w:lang w:val="ru-RU" w:eastAsia="ru-RU" w:bidi="ar-SA"/>
        </w:rPr>
        <w:t xml:space="preserve"> средств интерактивные доски.  Интерактивная </w:t>
      </w:r>
      <w:proofErr w:type="gramStart"/>
      <w:r w:rsidRPr="00075514">
        <w:rPr>
          <w:rFonts w:eastAsia="Times New Roman" w:cs="Times New Roman"/>
          <w:color w:val="000000"/>
          <w:kern w:val="0"/>
          <w:sz w:val="20"/>
          <w:szCs w:val="20"/>
          <w:lang w:val="ru-RU" w:eastAsia="ru-RU" w:bidi="ar-SA"/>
        </w:rPr>
        <w:t>доска  SMART</w:t>
      </w:r>
      <w:proofErr w:type="gramEnd"/>
      <w:r w:rsidRPr="00075514">
        <w:rPr>
          <w:rFonts w:eastAsia="Times New Roman" w:cs="Times New Roman"/>
          <w:color w:val="000000"/>
          <w:kern w:val="0"/>
          <w:sz w:val="20"/>
          <w:szCs w:val="20"/>
          <w:lang w:val="ru-RU" w:eastAsia="ru-RU" w:bidi="ar-SA"/>
        </w:rPr>
        <w:t xml:space="preserve"> board  позволяет интересно и увлекательно построить урок, сопровождая его рисунками и фотографиями, письмом от руки, печатанием текста, самостоятельно построенными движущимися фрагментами, звуком с использованием микрофона. Оптимально использовать это устройство на уроках биологии, применять SMART - доску, пользуясь встроенной галереей объектов наглядности.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При работе со SMART - </w:t>
      </w:r>
      <w:proofErr w:type="gramStart"/>
      <w:r w:rsidRPr="00075514">
        <w:rPr>
          <w:rFonts w:eastAsia="Times New Roman" w:cs="Times New Roman"/>
          <w:color w:val="000000"/>
          <w:kern w:val="0"/>
          <w:sz w:val="20"/>
          <w:szCs w:val="20"/>
          <w:lang w:val="ru-RU" w:eastAsia="ru-RU" w:bidi="ar-SA"/>
        </w:rPr>
        <w:t>доской  возможно</w:t>
      </w:r>
      <w:proofErr w:type="gramEnd"/>
      <w:r w:rsidRPr="00075514">
        <w:rPr>
          <w:rFonts w:eastAsia="Times New Roman" w:cs="Times New Roman"/>
          <w:color w:val="000000"/>
          <w:kern w:val="0"/>
          <w:sz w:val="20"/>
          <w:szCs w:val="20"/>
          <w:lang w:val="ru-RU" w:eastAsia="ru-RU" w:bidi="ar-SA"/>
        </w:rPr>
        <w:t xml:space="preserve"> комплексное применение  встроенного программного обеспечения  и других видов средств обучения. Обучающие компьютерные программы используются как тренировочные программы </w:t>
      </w:r>
      <w:proofErr w:type="gramStart"/>
      <w:r w:rsidRPr="00075514">
        <w:rPr>
          <w:rFonts w:eastAsia="Times New Roman" w:cs="Times New Roman"/>
          <w:color w:val="000000"/>
          <w:kern w:val="0"/>
          <w:sz w:val="20"/>
          <w:szCs w:val="20"/>
          <w:lang w:val="ru-RU" w:eastAsia="ru-RU" w:bidi="ar-SA"/>
        </w:rPr>
        <w:t>для  закрепления</w:t>
      </w:r>
      <w:proofErr w:type="gramEnd"/>
      <w:r w:rsidRPr="00075514">
        <w:rPr>
          <w:rFonts w:eastAsia="Times New Roman" w:cs="Times New Roman"/>
          <w:color w:val="000000"/>
          <w:kern w:val="0"/>
          <w:sz w:val="20"/>
          <w:szCs w:val="20"/>
          <w:lang w:val="ru-RU" w:eastAsia="ru-RU" w:bidi="ar-SA"/>
        </w:rPr>
        <w:t xml:space="preserve"> знаний и умений путем повторения; пошаговые программы, учитывающие индивидуальные особенности учащихся, необходимые для поэтапного усвоения новых знаний; наставнические программы предоставляют возможность показать учащемуся допущенные ошибки и способы их преодоления. Наиболее интересны творческие игровые обучающие программы, рассчитанные на самостоятельную работу ученика.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Показ может сопровождаться дикторским текстом, голосами (например, птиц</w:t>
      </w:r>
      <w:proofErr w:type="gramStart"/>
      <w:r w:rsidRPr="00075514">
        <w:rPr>
          <w:rFonts w:eastAsia="Times New Roman" w:cs="Times New Roman"/>
          <w:color w:val="000000"/>
          <w:kern w:val="0"/>
          <w:sz w:val="20"/>
          <w:szCs w:val="20"/>
          <w:lang w:val="ru-RU" w:eastAsia="ru-RU" w:bidi="ar-SA"/>
        </w:rPr>
        <w:t>),  природными</w:t>
      </w:r>
      <w:proofErr w:type="gramEnd"/>
      <w:r w:rsidRPr="00075514">
        <w:rPr>
          <w:rFonts w:eastAsia="Times New Roman" w:cs="Times New Roman"/>
          <w:color w:val="000000"/>
          <w:kern w:val="0"/>
          <w:sz w:val="20"/>
          <w:szCs w:val="20"/>
          <w:lang w:val="ru-RU" w:eastAsia="ru-RU" w:bidi="ar-SA"/>
        </w:rPr>
        <w:t xml:space="preserve"> шумами. Используя прикосновение </w:t>
      </w:r>
      <w:proofErr w:type="gramStart"/>
      <w:r w:rsidRPr="00075514">
        <w:rPr>
          <w:rFonts w:eastAsia="Times New Roman" w:cs="Times New Roman"/>
          <w:color w:val="000000"/>
          <w:kern w:val="0"/>
          <w:sz w:val="20"/>
          <w:szCs w:val="20"/>
          <w:lang w:val="ru-RU" w:eastAsia="ru-RU" w:bidi="ar-SA"/>
        </w:rPr>
        <w:t>к  SMART</w:t>
      </w:r>
      <w:proofErr w:type="gramEnd"/>
      <w:r w:rsidRPr="00075514">
        <w:rPr>
          <w:rFonts w:eastAsia="Times New Roman" w:cs="Times New Roman"/>
          <w:color w:val="000000"/>
          <w:kern w:val="0"/>
          <w:sz w:val="20"/>
          <w:szCs w:val="20"/>
          <w:lang w:val="ru-RU" w:eastAsia="ru-RU" w:bidi="ar-SA"/>
        </w:rPr>
        <w:t xml:space="preserve"> - доске,  можно приближать объект, поворачивать вокруг оси, наклонять его, забираться внутрь некоторых объектов. Есть программы, оценивающие выполнение заданий, а также предлагающие задание на дом. Положительными сторонами мультимедийных </w:t>
      </w:r>
      <w:proofErr w:type="gramStart"/>
      <w:r w:rsidRPr="00075514">
        <w:rPr>
          <w:rFonts w:eastAsia="Times New Roman" w:cs="Times New Roman"/>
          <w:color w:val="000000"/>
          <w:kern w:val="0"/>
          <w:sz w:val="20"/>
          <w:szCs w:val="20"/>
          <w:lang w:val="ru-RU" w:eastAsia="ru-RU" w:bidi="ar-SA"/>
        </w:rPr>
        <w:t>средств  при</w:t>
      </w:r>
      <w:proofErr w:type="gramEnd"/>
      <w:r w:rsidRPr="00075514">
        <w:rPr>
          <w:rFonts w:eastAsia="Times New Roman" w:cs="Times New Roman"/>
          <w:color w:val="000000"/>
          <w:kern w:val="0"/>
          <w:sz w:val="20"/>
          <w:szCs w:val="20"/>
          <w:lang w:val="ru-RU" w:eastAsia="ru-RU" w:bidi="ar-SA"/>
        </w:rPr>
        <w:t xml:space="preserve"> обучении  биологии являются следующие: индивидуализация обучения учащихся, в частности,  при обучении детей с ОВЗ, максимальное  приближение занятий к реальным природным условиям, а также моделирование  различных процессов, невозможных для наблюдения в реальном времени,  сочетание всех средств обучения биологии.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Игровые компьютерные технологии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Всякое учебное занятие с ребенком, урок желательно рассматривать как игру, своеобразное приключение в процессе путешествия за знаниями. Дети всегда хорошо воспримут предложение «поиграть», особенно если в такой игре не окажешься проигравшим.</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Интерактивные технологии, которые представлены доской SMART board, позволяют создавать разнообразные ситуации с использованием технологических возможностей программы. Они все отличаются важным качеством – могут быстро превращаться. Так, экран может закрываться-открываться шторкой, менять цвет, прятать и показывать объекты и прочее – достаточно дать команду одним касанием! Исчезновение и появление – важный элемент игры. Такие игры могут быть разработаны каждым педагогом по своему предмету и собраны в своеобразный методический банк, который будет </w:t>
      </w:r>
      <w:proofErr w:type="gramStart"/>
      <w:r w:rsidRPr="00075514">
        <w:rPr>
          <w:rFonts w:eastAsia="Times New Roman" w:cs="Times New Roman"/>
          <w:color w:val="000000"/>
          <w:kern w:val="0"/>
          <w:sz w:val="20"/>
          <w:szCs w:val="20"/>
          <w:lang w:val="ru-RU" w:eastAsia="ru-RU" w:bidi="ar-SA"/>
        </w:rPr>
        <w:t>пополняться  по</w:t>
      </w:r>
      <w:proofErr w:type="gramEnd"/>
      <w:r w:rsidRPr="00075514">
        <w:rPr>
          <w:rFonts w:eastAsia="Times New Roman" w:cs="Times New Roman"/>
          <w:color w:val="000000"/>
          <w:kern w:val="0"/>
          <w:sz w:val="20"/>
          <w:szCs w:val="20"/>
          <w:lang w:val="ru-RU" w:eastAsia="ru-RU" w:bidi="ar-SA"/>
        </w:rPr>
        <w:t xml:space="preserve"> мере использования найденных приемов и получения при их использовании определенных эффектов.</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Подобные игры могут стать хорошим дополнением методических приемов, повышающих мотивацию ребенка к учению, что позволяет работать, основываясь на его собственных потенциях развития. В этом случае в ребенке закрепляется интерес не только к действиям на волшебной доске, но и к своим личным способностям достигать результатов. Даже очень «робкие» дети через короткое время общения с инструментом СМАРТ доски интуитивно осваивают многие возможности. Урок является игрой еще с одной стороны: со стороны процесса, который обладает для ребенка особой тайной. Эту тайну преподавания предмета с помощью интерактивной доски СМАРТ можно серьезно усилить.</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Если исходить из того, что урок – это игра, то математик играет символами, словесник – словами, а правила, по которым творится действо, остаются для ребенка тайной. Ученика можно сделать причастным к раскрытию тайны. Игровые возможности доски чрезвычайно важны детям с ОВЗ, поскольку у них – как у «продвинутых», так и у отстающих – всегда доминирующую роль играет </w:t>
      </w:r>
      <w:proofErr w:type="gramStart"/>
      <w:r w:rsidRPr="00075514">
        <w:rPr>
          <w:rFonts w:eastAsia="Times New Roman" w:cs="Times New Roman"/>
          <w:color w:val="000000"/>
          <w:kern w:val="0"/>
          <w:sz w:val="20"/>
          <w:szCs w:val="20"/>
          <w:lang w:val="ru-RU" w:eastAsia="ru-RU" w:bidi="ar-SA"/>
        </w:rPr>
        <w:t>творческий  поиск</w:t>
      </w:r>
      <w:proofErr w:type="gramEnd"/>
      <w:r w:rsidRPr="00075514">
        <w:rPr>
          <w:rFonts w:eastAsia="Times New Roman" w:cs="Times New Roman"/>
          <w:color w:val="000000"/>
          <w:kern w:val="0"/>
          <w:sz w:val="20"/>
          <w:szCs w:val="20"/>
          <w:lang w:val="ru-RU" w:eastAsia="ru-RU" w:bidi="ar-SA"/>
        </w:rPr>
        <w:t xml:space="preserve"> возможностей самореализации.  Ребенок, у которого сложности со здоровьем, достигнув результата, закрепляет данную успешную способность в своей деятельности. Даже маленький успех его всегда радует, и он получает от этого дополнительную эмоциональную поддержку.</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Использование креативных возможностей интерактивного экрана в процессе обучения позволяет сделать доминантой образовательного процесса особое отношение к опыту ребенка, к его поискам. Он перестает </w:t>
      </w:r>
      <w:r w:rsidRPr="00075514">
        <w:rPr>
          <w:rFonts w:eastAsia="Times New Roman" w:cs="Times New Roman"/>
          <w:color w:val="000000"/>
          <w:kern w:val="0"/>
          <w:sz w:val="20"/>
          <w:szCs w:val="20"/>
          <w:lang w:val="ru-RU" w:eastAsia="ru-RU" w:bidi="ar-SA"/>
        </w:rPr>
        <w:lastRenderedPageBreak/>
        <w:t xml:space="preserve">присутствовать на уроке как чистый лист, который надо заполнить информацией. Он превращается в свободного </w:t>
      </w:r>
      <w:proofErr w:type="gramStart"/>
      <w:r w:rsidRPr="00075514">
        <w:rPr>
          <w:rFonts w:eastAsia="Times New Roman" w:cs="Times New Roman"/>
          <w:color w:val="000000"/>
          <w:kern w:val="0"/>
          <w:sz w:val="20"/>
          <w:szCs w:val="20"/>
          <w:lang w:val="ru-RU" w:eastAsia="ru-RU" w:bidi="ar-SA"/>
        </w:rPr>
        <w:t>человека,  способного</w:t>
      </w:r>
      <w:proofErr w:type="gramEnd"/>
      <w:r w:rsidRPr="00075514">
        <w:rPr>
          <w:rFonts w:eastAsia="Times New Roman" w:cs="Times New Roman"/>
          <w:color w:val="000000"/>
          <w:kern w:val="0"/>
          <w:sz w:val="20"/>
          <w:szCs w:val="20"/>
          <w:lang w:val="ru-RU" w:eastAsia="ru-RU" w:bidi="ar-SA"/>
        </w:rPr>
        <w:t xml:space="preserve"> добывать знания самостоятельно, при помощи интерактивной доски.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Требования к развивающим играм:</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доступность по возрасту и уровню развития ребенка,</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занимательность, т.к. неустойчивое внимание детей с ОВЗ требует постоянного поддерживания </w:t>
      </w:r>
      <w:proofErr w:type="gramStart"/>
      <w:r w:rsidRPr="00075514">
        <w:rPr>
          <w:rFonts w:eastAsia="Times New Roman" w:cs="Times New Roman"/>
          <w:color w:val="000000"/>
          <w:kern w:val="0"/>
          <w:sz w:val="20"/>
          <w:szCs w:val="20"/>
          <w:lang w:val="ru-RU" w:eastAsia="ru-RU" w:bidi="ar-SA"/>
        </w:rPr>
        <w:t>интереса  к</w:t>
      </w:r>
      <w:proofErr w:type="gramEnd"/>
      <w:r w:rsidRPr="00075514">
        <w:rPr>
          <w:rFonts w:eastAsia="Times New Roman" w:cs="Times New Roman"/>
          <w:color w:val="000000"/>
          <w:kern w:val="0"/>
          <w:sz w:val="20"/>
          <w:szCs w:val="20"/>
          <w:lang w:val="ru-RU" w:eastAsia="ru-RU" w:bidi="ar-SA"/>
        </w:rPr>
        <w:t xml:space="preserve"> игре,</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содержательность игры, расширяющая зону ближайшего развития ребенка,</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личностно-ориентированная тематика, и интересная конкретному ребенку, и </w:t>
      </w:r>
      <w:proofErr w:type="gramStart"/>
      <w:r w:rsidRPr="00075514">
        <w:rPr>
          <w:rFonts w:eastAsia="Times New Roman" w:cs="Times New Roman"/>
          <w:color w:val="000000"/>
          <w:kern w:val="0"/>
          <w:sz w:val="20"/>
          <w:szCs w:val="20"/>
          <w:lang w:val="ru-RU" w:eastAsia="ru-RU" w:bidi="ar-SA"/>
        </w:rPr>
        <w:t>никакого диктата</w:t>
      </w:r>
      <w:proofErr w:type="gramEnd"/>
      <w:r w:rsidRPr="00075514">
        <w:rPr>
          <w:rFonts w:eastAsia="Times New Roman" w:cs="Times New Roman"/>
          <w:color w:val="000000"/>
          <w:kern w:val="0"/>
          <w:sz w:val="20"/>
          <w:szCs w:val="20"/>
          <w:lang w:val="ru-RU" w:eastAsia="ru-RU" w:bidi="ar-SA"/>
        </w:rPr>
        <w:t xml:space="preserve"> и навязывания содержания игры,</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максимальной свободы и самостоятельности в игре, при небольшой коррекции педагога, и только по просьбе самого ребенка.</w:t>
      </w:r>
    </w:p>
    <w:p w:rsid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r w:rsidRPr="00BA729D">
        <w:rPr>
          <w:rFonts w:eastAsia="Times New Roman" w:cs="Times New Roman"/>
          <w:b/>
          <w:color w:val="000000"/>
          <w:kern w:val="0"/>
          <w:sz w:val="20"/>
          <w:szCs w:val="20"/>
          <w:lang w:val="ru-RU" w:eastAsia="ru-RU" w:bidi="ar-SA"/>
        </w:rPr>
        <w:t>7. Содержание предмета Биология по ПООП ООО</w:t>
      </w:r>
    </w:p>
    <w:p w:rsidR="00BA729D" w:rsidRP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p>
    <w:p w:rsidR="00BA729D" w:rsidRPr="00BA729D" w:rsidRDefault="00BA729D" w:rsidP="00AF46C6">
      <w:pPr>
        <w:autoSpaceDE w:val="0"/>
        <w:adjustRightInd w:val="0"/>
        <w:ind w:firstLine="709"/>
        <w:jc w:val="both"/>
        <w:rPr>
          <w:sz w:val="20"/>
          <w:szCs w:val="20"/>
        </w:rPr>
      </w:pPr>
      <w:r w:rsidRPr="00BA729D">
        <w:rPr>
          <w:b/>
          <w:bCs/>
          <w:sz w:val="20"/>
          <w:szCs w:val="20"/>
        </w:rPr>
        <w:t>Живые организмы</w:t>
      </w:r>
    </w:p>
    <w:p w:rsidR="00BA729D" w:rsidRPr="00BA729D" w:rsidRDefault="00BA729D" w:rsidP="00AF46C6">
      <w:pPr>
        <w:overflowPunct w:val="0"/>
        <w:autoSpaceDE w:val="0"/>
        <w:adjustRightInd w:val="0"/>
        <w:ind w:left="709"/>
        <w:contextualSpacing/>
        <w:jc w:val="both"/>
        <w:rPr>
          <w:bCs/>
          <w:sz w:val="20"/>
          <w:szCs w:val="20"/>
        </w:rPr>
      </w:pPr>
      <w:r w:rsidRPr="00BA729D">
        <w:rPr>
          <w:b/>
          <w:bCs/>
          <w:sz w:val="20"/>
          <w:szCs w:val="20"/>
        </w:rPr>
        <w:t>Биология – наука о живых организмах</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A729D" w:rsidRPr="00BA729D" w:rsidRDefault="00BA729D" w:rsidP="00AF46C6">
      <w:pPr>
        <w:overflowPunct w:val="0"/>
        <w:autoSpaceDE w:val="0"/>
        <w:adjustRightInd w:val="0"/>
        <w:ind w:firstLine="709"/>
        <w:jc w:val="both"/>
        <w:rPr>
          <w:sz w:val="20"/>
          <w:szCs w:val="20"/>
        </w:rPr>
      </w:pPr>
      <w:r w:rsidRPr="00BA729D">
        <w:rPr>
          <w:sz w:val="20"/>
          <w:szCs w:val="20"/>
        </w:rPr>
        <w:t>Свойства живых организмов (</w:t>
      </w:r>
      <w:r w:rsidRPr="00BA729D">
        <w:rPr>
          <w:i/>
          <w:sz w:val="20"/>
          <w:szCs w:val="20"/>
        </w:rPr>
        <w:t>структурированность, целостность</w:t>
      </w:r>
      <w:r w:rsidRPr="00BA729D">
        <w:rPr>
          <w:sz w:val="20"/>
          <w:szCs w:val="20"/>
        </w:rPr>
        <w:t xml:space="preserve">, обмен веществ, движение, размножение, развитие, раздражимость, приспособленность, </w:t>
      </w:r>
      <w:r w:rsidRPr="00BA729D">
        <w:rPr>
          <w:i/>
          <w:sz w:val="20"/>
          <w:szCs w:val="20"/>
        </w:rPr>
        <w:t>наследственность и изменчивость</w:t>
      </w:r>
      <w:r w:rsidRPr="00BA729D">
        <w:rPr>
          <w:sz w:val="20"/>
          <w:szCs w:val="20"/>
        </w:rPr>
        <w:t>) их проявление у растений, животных, грибов и бактерий.</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Клеточное строение организмов</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Клетка – основа строения и жизнедеятельности организмов. </w:t>
      </w:r>
      <w:r w:rsidRPr="00BA729D">
        <w:rPr>
          <w:i/>
          <w:sz w:val="20"/>
          <w:szCs w:val="20"/>
        </w:rPr>
        <w:t>История изучения клетки. Методы изучения клетки.</w:t>
      </w:r>
      <w:r w:rsidRPr="00BA729D">
        <w:rPr>
          <w:sz w:val="20"/>
          <w:szCs w:val="20"/>
        </w:rPr>
        <w:t xml:space="preserve"> Строение и жизнедеятельность клетки. Бактериальная клетка. Животная клетка. Растительная клетка. Грибная клетка. </w:t>
      </w:r>
      <w:r w:rsidRPr="00BA729D">
        <w:rPr>
          <w:i/>
          <w:sz w:val="20"/>
          <w:szCs w:val="20"/>
        </w:rPr>
        <w:t>Ткани организмов.</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Многообразие организмов</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 xml:space="preserve">Среды жизни </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Среда обитания. Факторы </w:t>
      </w:r>
      <w:r w:rsidRPr="00BA729D">
        <w:rPr>
          <w:bCs/>
          <w:sz w:val="20"/>
          <w:szCs w:val="20"/>
        </w:rPr>
        <w:t>с</w:t>
      </w:r>
      <w:r w:rsidRPr="00BA729D">
        <w:rPr>
          <w:sz w:val="20"/>
          <w:szCs w:val="20"/>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A729D">
        <w:rPr>
          <w:i/>
          <w:sz w:val="20"/>
          <w:szCs w:val="20"/>
        </w:rPr>
        <w:t>Растительный и животный мир родного края.</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Царство Растения</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Органы цветкового растения</w:t>
      </w:r>
    </w:p>
    <w:p w:rsidR="00BA729D" w:rsidRPr="00BA729D" w:rsidRDefault="00BA729D" w:rsidP="00AF46C6">
      <w:pPr>
        <w:overflowPunct w:val="0"/>
        <w:autoSpaceDE w:val="0"/>
        <w:adjustRightInd w:val="0"/>
        <w:ind w:firstLine="709"/>
        <w:jc w:val="both"/>
        <w:rPr>
          <w:b/>
          <w:bCs/>
          <w:sz w:val="20"/>
          <w:szCs w:val="20"/>
        </w:rPr>
      </w:pPr>
      <w:r w:rsidRPr="00BA729D">
        <w:rPr>
          <w:bCs/>
          <w:sz w:val="20"/>
          <w:szCs w:val="20"/>
        </w:rPr>
        <w:t xml:space="preserve">Семя. </w:t>
      </w:r>
      <w:r w:rsidRPr="00BA729D">
        <w:rPr>
          <w:sz w:val="20"/>
          <w:szCs w:val="20"/>
        </w:rPr>
        <w:t>Строение семени. Корень. Зоны корня. Виды корней. Корневые системы. Значение корня. Видоизменения корней</w:t>
      </w:r>
      <w:r w:rsidRPr="00BA729D">
        <w:rPr>
          <w:i/>
          <w:sz w:val="20"/>
          <w:szCs w:val="20"/>
        </w:rPr>
        <w:t>.</w:t>
      </w:r>
      <w:r w:rsidRPr="00BA729D">
        <w:rPr>
          <w:sz w:val="20"/>
          <w:szCs w:val="20"/>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Микроскопическое строение растений</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A729D" w:rsidRPr="00BA729D" w:rsidRDefault="00BA729D" w:rsidP="00AF46C6">
      <w:pPr>
        <w:tabs>
          <w:tab w:val="left" w:pos="851"/>
          <w:tab w:val="left" w:pos="1160"/>
        </w:tabs>
        <w:autoSpaceDE w:val="0"/>
        <w:adjustRightInd w:val="0"/>
        <w:ind w:left="709"/>
        <w:contextualSpacing/>
        <w:jc w:val="both"/>
        <w:rPr>
          <w:b/>
          <w:bCs/>
          <w:sz w:val="20"/>
          <w:szCs w:val="20"/>
        </w:rPr>
      </w:pPr>
      <w:r w:rsidRPr="00BA729D">
        <w:rPr>
          <w:b/>
          <w:bCs/>
          <w:sz w:val="20"/>
          <w:szCs w:val="20"/>
        </w:rPr>
        <w:t>Жизнедеятельность цветковых растений</w:t>
      </w:r>
    </w:p>
    <w:p w:rsidR="00BA729D" w:rsidRPr="00BA729D" w:rsidRDefault="00BA729D" w:rsidP="00AF46C6">
      <w:pPr>
        <w:tabs>
          <w:tab w:val="left" w:pos="1160"/>
        </w:tabs>
        <w:autoSpaceDE w:val="0"/>
        <w:adjustRightInd w:val="0"/>
        <w:ind w:firstLine="709"/>
        <w:contextualSpacing/>
        <w:jc w:val="both"/>
        <w:rPr>
          <w:sz w:val="20"/>
          <w:szCs w:val="20"/>
        </w:rPr>
      </w:pPr>
      <w:r w:rsidRPr="00BA729D">
        <w:rPr>
          <w:bCs/>
          <w:sz w:val="20"/>
          <w:szCs w:val="2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A729D">
        <w:rPr>
          <w:bCs/>
          <w:i/>
          <w:sz w:val="20"/>
          <w:szCs w:val="20"/>
        </w:rPr>
        <w:t>Движения</w:t>
      </w:r>
      <w:r w:rsidRPr="00BA729D">
        <w:rPr>
          <w:bCs/>
          <w:sz w:val="20"/>
          <w:szCs w:val="20"/>
        </w:rPr>
        <w:t xml:space="preserve">. Рост, развитие и размножение растений. Половое размножение растений. </w:t>
      </w:r>
      <w:r w:rsidRPr="00BA729D">
        <w:rPr>
          <w:bCs/>
          <w:i/>
          <w:sz w:val="20"/>
          <w:szCs w:val="20"/>
        </w:rPr>
        <w:t>Оплодотворение у цветковых растений.</w:t>
      </w:r>
      <w:r w:rsidRPr="00BA729D">
        <w:rPr>
          <w:bCs/>
          <w:sz w:val="20"/>
          <w:szCs w:val="20"/>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Многообразие растений</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lastRenderedPageBreak/>
        <w:t xml:space="preserve">Царство Бактерии </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Бактерии</w:t>
      </w:r>
      <w:proofErr w:type="gramStart"/>
      <w:r w:rsidRPr="00BA729D">
        <w:rPr>
          <w:sz w:val="20"/>
          <w:szCs w:val="20"/>
        </w:rPr>
        <w:t>,их</w:t>
      </w:r>
      <w:proofErr w:type="gramEnd"/>
      <w:r w:rsidRPr="00BA729D">
        <w:rPr>
          <w:sz w:val="20"/>
          <w:szCs w:val="20"/>
        </w:rPr>
        <w:t xml:space="preserve"> строение и жизнедеятельность. Роль бактерий в природе, жизни человека. Меры профилактики заболеваний, вызываемых бактериями. </w:t>
      </w:r>
      <w:r w:rsidRPr="00BA729D">
        <w:rPr>
          <w:i/>
          <w:sz w:val="20"/>
          <w:szCs w:val="20"/>
        </w:rPr>
        <w:t>Значение работ Р. Коха и Л. Пастера.</w:t>
      </w:r>
    </w:p>
    <w:p w:rsidR="00BA729D" w:rsidRPr="00BA729D" w:rsidRDefault="00BA729D" w:rsidP="00AF46C6">
      <w:pPr>
        <w:tabs>
          <w:tab w:val="left" w:pos="851"/>
        </w:tabs>
        <w:autoSpaceDE w:val="0"/>
        <w:adjustRightInd w:val="0"/>
        <w:ind w:left="709"/>
        <w:contextualSpacing/>
        <w:jc w:val="both"/>
        <w:rPr>
          <w:b/>
          <w:bCs/>
          <w:sz w:val="20"/>
          <w:szCs w:val="20"/>
        </w:rPr>
      </w:pPr>
      <w:r w:rsidRPr="00BA729D">
        <w:rPr>
          <w:b/>
          <w:bCs/>
          <w:sz w:val="20"/>
          <w:szCs w:val="20"/>
        </w:rPr>
        <w:t>Царство Грибы</w:t>
      </w:r>
    </w:p>
    <w:p w:rsidR="00BA729D" w:rsidRPr="00BA729D" w:rsidRDefault="00BA729D" w:rsidP="00AF46C6">
      <w:pPr>
        <w:autoSpaceDE w:val="0"/>
        <w:adjustRightInd w:val="0"/>
        <w:ind w:firstLine="709"/>
        <w:contextualSpacing/>
        <w:jc w:val="both"/>
        <w:rPr>
          <w:sz w:val="20"/>
          <w:szCs w:val="20"/>
        </w:rPr>
      </w:pPr>
      <w:r w:rsidRPr="00BA729D">
        <w:rPr>
          <w:sz w:val="20"/>
          <w:szCs w:val="20"/>
        </w:rPr>
        <w:t>Отличительные особенности грибов.</w:t>
      </w:r>
      <w:r w:rsidRPr="00BA729D">
        <w:rPr>
          <w:bCs/>
          <w:sz w:val="20"/>
          <w:szCs w:val="20"/>
        </w:rPr>
        <w:t xml:space="preserve"> Многообразие грибов. </w:t>
      </w:r>
      <w:r w:rsidRPr="00BA729D">
        <w:rPr>
          <w:sz w:val="20"/>
          <w:szCs w:val="20"/>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Царство Животные</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Общее знакомство с животными. Животные ткани, органы и системы органов животных.</w:t>
      </w:r>
      <w:r w:rsidRPr="00BA729D">
        <w:rPr>
          <w:i/>
          <w:sz w:val="20"/>
          <w:szCs w:val="20"/>
        </w:rPr>
        <w:t xml:space="preserve"> Организм животного как биосистема. </w:t>
      </w:r>
      <w:r w:rsidRPr="00BA729D">
        <w:rPr>
          <w:sz w:val="20"/>
          <w:szCs w:val="2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Одноклеточные животные, или Простейшие</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 xml:space="preserve">Общая характеристика простейших. </w:t>
      </w:r>
      <w:r w:rsidRPr="00BA729D">
        <w:rPr>
          <w:i/>
          <w:sz w:val="20"/>
          <w:szCs w:val="20"/>
        </w:rPr>
        <w:t>Происхождение простейших</w:t>
      </w:r>
      <w:r w:rsidRPr="00BA729D">
        <w:rPr>
          <w:sz w:val="20"/>
          <w:szCs w:val="20"/>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Тип Кишечнополостные</w:t>
      </w:r>
    </w:p>
    <w:p w:rsidR="00BA729D" w:rsidRPr="00BA729D" w:rsidRDefault="00BA729D" w:rsidP="00AF46C6">
      <w:pPr>
        <w:autoSpaceDE w:val="0"/>
        <w:adjustRightInd w:val="0"/>
        <w:ind w:firstLine="709"/>
        <w:contextualSpacing/>
        <w:jc w:val="both"/>
        <w:rPr>
          <w:sz w:val="20"/>
          <w:szCs w:val="20"/>
        </w:rPr>
      </w:pPr>
      <w:r w:rsidRPr="00BA729D">
        <w:rPr>
          <w:bCs/>
          <w:sz w:val="20"/>
          <w:szCs w:val="20"/>
        </w:rPr>
        <w:t xml:space="preserve">Многоклеточные животные. </w:t>
      </w:r>
      <w:r w:rsidRPr="00BA729D">
        <w:rPr>
          <w:sz w:val="20"/>
          <w:szCs w:val="20"/>
        </w:rPr>
        <w:t xml:space="preserve">Общая характеристика типа Кишечнополостные. Регенерация. </w:t>
      </w:r>
      <w:r w:rsidRPr="00BA729D">
        <w:rPr>
          <w:i/>
          <w:sz w:val="20"/>
          <w:szCs w:val="20"/>
        </w:rPr>
        <w:t>Происхождение кишечнополостных.</w:t>
      </w:r>
      <w:r w:rsidRPr="00BA729D">
        <w:rPr>
          <w:sz w:val="20"/>
          <w:szCs w:val="20"/>
        </w:rPr>
        <w:t xml:space="preserve"> Значение кишечнополостных в природе и жизни человека.</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 xml:space="preserve">Типы червей </w:t>
      </w:r>
    </w:p>
    <w:p w:rsidR="00BA729D" w:rsidRPr="00BA729D" w:rsidRDefault="00BA729D" w:rsidP="00AF46C6">
      <w:pPr>
        <w:autoSpaceDE w:val="0"/>
        <w:adjustRightInd w:val="0"/>
        <w:ind w:firstLine="709"/>
        <w:contextualSpacing/>
        <w:jc w:val="both"/>
        <w:rPr>
          <w:i/>
          <w:sz w:val="20"/>
          <w:szCs w:val="20"/>
        </w:rPr>
      </w:pPr>
      <w:r w:rsidRPr="00BA729D">
        <w:rPr>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A729D">
        <w:rPr>
          <w:i/>
          <w:sz w:val="20"/>
          <w:szCs w:val="20"/>
        </w:rPr>
        <w:t xml:space="preserve">Происхождение червей. </w:t>
      </w:r>
    </w:p>
    <w:p w:rsidR="00BA729D" w:rsidRPr="00BA729D" w:rsidRDefault="00BA729D" w:rsidP="00AF46C6">
      <w:pPr>
        <w:tabs>
          <w:tab w:val="left" w:pos="1223"/>
        </w:tabs>
        <w:overflowPunct w:val="0"/>
        <w:autoSpaceDE w:val="0"/>
        <w:adjustRightInd w:val="0"/>
        <w:ind w:left="709"/>
        <w:jc w:val="both"/>
        <w:rPr>
          <w:b/>
          <w:bCs/>
          <w:sz w:val="20"/>
          <w:szCs w:val="20"/>
        </w:rPr>
      </w:pPr>
      <w:r w:rsidRPr="00BA729D">
        <w:rPr>
          <w:b/>
          <w:bCs/>
          <w:sz w:val="20"/>
          <w:szCs w:val="20"/>
        </w:rPr>
        <w:t>Тип Моллюски</w:t>
      </w:r>
    </w:p>
    <w:p w:rsidR="00BA729D" w:rsidRPr="00BA729D" w:rsidRDefault="00BA729D" w:rsidP="00AF46C6">
      <w:pPr>
        <w:tabs>
          <w:tab w:val="left" w:pos="1223"/>
        </w:tabs>
        <w:overflowPunct w:val="0"/>
        <w:autoSpaceDE w:val="0"/>
        <w:adjustRightInd w:val="0"/>
        <w:ind w:firstLine="709"/>
        <w:jc w:val="both"/>
        <w:rPr>
          <w:b/>
          <w:bCs/>
          <w:sz w:val="20"/>
          <w:szCs w:val="20"/>
        </w:rPr>
      </w:pPr>
      <w:r w:rsidRPr="00BA729D">
        <w:rPr>
          <w:sz w:val="20"/>
          <w:szCs w:val="20"/>
        </w:rPr>
        <w:t xml:space="preserve">Общая характеристика типа Моллюски. Многообразие моллюсков. </w:t>
      </w:r>
      <w:r w:rsidRPr="00BA729D">
        <w:rPr>
          <w:i/>
          <w:sz w:val="20"/>
          <w:szCs w:val="20"/>
        </w:rPr>
        <w:t>Происхождение моллюсков</w:t>
      </w:r>
      <w:r w:rsidRPr="00BA729D">
        <w:rPr>
          <w:sz w:val="20"/>
          <w:szCs w:val="20"/>
        </w:rPr>
        <w:t xml:space="preserve"> и их значение в природе и жизни человека.</w:t>
      </w:r>
    </w:p>
    <w:p w:rsidR="00BA729D" w:rsidRPr="00BA729D" w:rsidRDefault="00BA729D" w:rsidP="00AF46C6">
      <w:pPr>
        <w:tabs>
          <w:tab w:val="left" w:pos="1158"/>
        </w:tabs>
        <w:overflowPunct w:val="0"/>
        <w:autoSpaceDE w:val="0"/>
        <w:adjustRightInd w:val="0"/>
        <w:ind w:left="709"/>
        <w:jc w:val="both"/>
        <w:rPr>
          <w:b/>
          <w:bCs/>
          <w:sz w:val="20"/>
          <w:szCs w:val="20"/>
        </w:rPr>
      </w:pPr>
      <w:r w:rsidRPr="00BA729D">
        <w:rPr>
          <w:b/>
          <w:bCs/>
          <w:sz w:val="20"/>
          <w:szCs w:val="20"/>
        </w:rPr>
        <w:t>Тип Членистоногие</w:t>
      </w:r>
    </w:p>
    <w:p w:rsidR="00BA729D" w:rsidRPr="00BA729D" w:rsidRDefault="00BA729D" w:rsidP="00AF46C6">
      <w:pPr>
        <w:overflowPunct w:val="0"/>
        <w:autoSpaceDE w:val="0"/>
        <w:adjustRightInd w:val="0"/>
        <w:ind w:firstLine="709"/>
        <w:jc w:val="both"/>
        <w:rPr>
          <w:sz w:val="20"/>
          <w:szCs w:val="20"/>
        </w:rPr>
      </w:pPr>
      <w:r w:rsidRPr="00BA729D">
        <w:rPr>
          <w:bCs/>
          <w:sz w:val="20"/>
          <w:szCs w:val="20"/>
        </w:rPr>
        <w:t xml:space="preserve">Общая характеристика типа Членистоногие. Среды жизни. </w:t>
      </w:r>
      <w:r w:rsidRPr="00BA729D">
        <w:rPr>
          <w:i/>
          <w:sz w:val="20"/>
          <w:szCs w:val="20"/>
        </w:rPr>
        <w:t>Происхождение членистоногих</w:t>
      </w:r>
      <w:r w:rsidRPr="00BA729D">
        <w:rPr>
          <w:sz w:val="20"/>
          <w:szCs w:val="20"/>
        </w:rPr>
        <w:t>. Охрана членистоногих.</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Ракообразные. Особенности строения и жизнедеятельности ракообразных, их значение в природе и жизни человека. </w:t>
      </w:r>
    </w:p>
    <w:p w:rsidR="00BA729D" w:rsidRPr="00BA729D" w:rsidRDefault="00BA729D" w:rsidP="00AF46C6">
      <w:pPr>
        <w:overflowPunct w:val="0"/>
        <w:autoSpaceDE w:val="0"/>
        <w:adjustRightInd w:val="0"/>
        <w:ind w:firstLine="709"/>
        <w:jc w:val="both"/>
        <w:rPr>
          <w:sz w:val="20"/>
          <w:szCs w:val="20"/>
        </w:rPr>
      </w:pPr>
      <w:r w:rsidRPr="00BA729D">
        <w:rPr>
          <w:sz w:val="20"/>
          <w:szCs w:val="20"/>
        </w:rPr>
        <w:t>Класс Паукообразные. Особенности строения и жизнедеятельности паукообразных, их значение в природе и жизни человека.</w:t>
      </w:r>
      <w:r w:rsidRPr="00BA729D">
        <w:rPr>
          <w:bCs/>
          <w:sz w:val="20"/>
          <w:szCs w:val="20"/>
        </w:rPr>
        <w:t xml:space="preserve"> Клещи – переносчики возбудителей заболеваний животных и человека. Меры профилактики.</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 xml:space="preserve">Класс Насекомые. Особенности строения и жизнедеятельности насекомых. Поведение насекомых, </w:t>
      </w:r>
      <w:r w:rsidRPr="00BA729D">
        <w:rPr>
          <w:bCs/>
          <w:sz w:val="20"/>
          <w:szCs w:val="20"/>
        </w:rPr>
        <w:t>инстинкты.</w:t>
      </w:r>
      <w:r w:rsidRPr="00BA729D">
        <w:rPr>
          <w:sz w:val="20"/>
          <w:szCs w:val="20"/>
        </w:rPr>
        <w:t xml:space="preserve"> Значение насекомых в природе и сельскохозяйственной деятельности человека. Насекомые – вредители. </w:t>
      </w:r>
      <w:r w:rsidRPr="00BA729D">
        <w:rPr>
          <w:i/>
          <w:sz w:val="20"/>
          <w:szCs w:val="20"/>
        </w:rPr>
        <w:t>Меры по сокращению численности насекомых-вредителей. Насекомые, снижающие численность вредителей растений.</w:t>
      </w:r>
      <w:r w:rsidRPr="00BA729D">
        <w:rPr>
          <w:sz w:val="20"/>
          <w:szCs w:val="2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Тип Хордовые</w:t>
      </w:r>
    </w:p>
    <w:p w:rsidR="00BA729D" w:rsidRPr="00BA729D" w:rsidRDefault="00BA729D" w:rsidP="00AF46C6">
      <w:pPr>
        <w:overflowPunct w:val="0"/>
        <w:autoSpaceDE w:val="0"/>
        <w:adjustRightInd w:val="0"/>
        <w:ind w:firstLine="709"/>
        <w:contextualSpacing/>
        <w:jc w:val="both"/>
        <w:rPr>
          <w:sz w:val="20"/>
          <w:szCs w:val="20"/>
        </w:rPr>
      </w:pPr>
      <w:r w:rsidRPr="00BA729D">
        <w:rPr>
          <w:bCs/>
          <w:sz w:val="20"/>
          <w:szCs w:val="20"/>
        </w:rPr>
        <w:t xml:space="preserve">Общая </w:t>
      </w:r>
      <w:r w:rsidRPr="00BA729D">
        <w:rPr>
          <w:sz w:val="20"/>
          <w:szCs w:val="20"/>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A729D">
        <w:rPr>
          <w:i/>
          <w:sz w:val="20"/>
          <w:szCs w:val="20"/>
        </w:rPr>
        <w:t>Происхождение земноводных</w:t>
      </w:r>
      <w:r w:rsidRPr="00BA729D">
        <w:rPr>
          <w:sz w:val="20"/>
          <w:szCs w:val="20"/>
        </w:rPr>
        <w:t>. Многообразие современных земноводных и их охрана. Значение земноводных в природе и жизни человека.</w:t>
      </w:r>
    </w:p>
    <w:p w:rsidR="00BA729D" w:rsidRPr="00BA729D" w:rsidRDefault="00BA729D" w:rsidP="00AF46C6">
      <w:pPr>
        <w:overflowPunct w:val="0"/>
        <w:autoSpaceDE w:val="0"/>
        <w:adjustRightInd w:val="0"/>
        <w:ind w:firstLine="709"/>
        <w:jc w:val="both"/>
        <w:rPr>
          <w:sz w:val="20"/>
          <w:szCs w:val="20"/>
        </w:rPr>
      </w:pPr>
      <w:r w:rsidRPr="00BA729D">
        <w:rPr>
          <w:sz w:val="20"/>
          <w:szCs w:val="20"/>
        </w:rPr>
        <w:t>Класс Пресмыкающиеся. Общая характеристика класса Пресмыкающиеся. Места обитания, особенности</w:t>
      </w:r>
      <w:bookmarkStart w:id="1" w:name="page11"/>
      <w:bookmarkEnd w:id="1"/>
      <w:r w:rsidRPr="00BA729D">
        <w:rPr>
          <w:sz w:val="20"/>
          <w:szCs w:val="20"/>
        </w:rPr>
        <w:t xml:space="preserve"> внешнего и внутреннего строения пресмыкающихся. Размножение пресмыкающихся. </w:t>
      </w:r>
      <w:r w:rsidRPr="00BA729D">
        <w:rPr>
          <w:i/>
          <w:sz w:val="20"/>
          <w:szCs w:val="20"/>
        </w:rPr>
        <w:t>Происхождение</w:t>
      </w:r>
      <w:r w:rsidRPr="00BA729D">
        <w:rPr>
          <w:sz w:val="20"/>
          <w:szCs w:val="20"/>
        </w:rPr>
        <w:t xml:space="preserve"> и многообразие древних пресмыкающихся. Значение пресмыкающихся в природе и жизни человека. </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A729D">
        <w:rPr>
          <w:i/>
          <w:sz w:val="20"/>
          <w:szCs w:val="20"/>
        </w:rPr>
        <w:t>Сезонные явления в жизни птиц. Экологические группы птиц.</w:t>
      </w:r>
      <w:r w:rsidRPr="00BA729D">
        <w:rPr>
          <w:sz w:val="20"/>
          <w:szCs w:val="20"/>
        </w:rPr>
        <w:t xml:space="preserve"> Происхождение птиц. Значение птиц в природе и жизни человека. Охрана птиц. Птицеводство. </w:t>
      </w:r>
      <w:r w:rsidRPr="00BA729D">
        <w:rPr>
          <w:i/>
          <w:sz w:val="20"/>
          <w:szCs w:val="20"/>
        </w:rPr>
        <w:t>Домашние птицы, приемы выращивания и ухода за птицами.</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A729D">
        <w:rPr>
          <w:i/>
          <w:sz w:val="20"/>
          <w:szCs w:val="20"/>
        </w:rPr>
        <w:t>рассудочное поведение</w:t>
      </w:r>
      <w:r w:rsidRPr="00BA729D">
        <w:rPr>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w:t>
      </w:r>
      <w:r w:rsidRPr="00BA729D">
        <w:rPr>
          <w:sz w:val="20"/>
          <w:szCs w:val="20"/>
        </w:rPr>
        <w:lastRenderedPageBreak/>
        <w:t xml:space="preserve">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A729D">
        <w:rPr>
          <w:i/>
          <w:sz w:val="20"/>
          <w:szCs w:val="20"/>
        </w:rPr>
        <w:t>Многообразие птиц и млекопитающих родного края.</w:t>
      </w:r>
    </w:p>
    <w:p w:rsidR="00BA729D" w:rsidRPr="00BA729D" w:rsidRDefault="00BA729D" w:rsidP="00AF46C6">
      <w:pPr>
        <w:autoSpaceDE w:val="0"/>
        <w:adjustRightInd w:val="0"/>
        <w:ind w:firstLine="709"/>
        <w:jc w:val="both"/>
        <w:rPr>
          <w:sz w:val="20"/>
          <w:szCs w:val="20"/>
        </w:rPr>
      </w:pPr>
      <w:r w:rsidRPr="00BA729D">
        <w:rPr>
          <w:b/>
          <w:bCs/>
          <w:sz w:val="20"/>
          <w:szCs w:val="20"/>
        </w:rPr>
        <w:t>Человек и его здоровье</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Введение в науки о человеке</w:t>
      </w:r>
    </w:p>
    <w:p w:rsidR="00BA729D" w:rsidRPr="00BA729D" w:rsidRDefault="00BA729D" w:rsidP="00AF46C6">
      <w:pPr>
        <w:autoSpaceDE w:val="0"/>
        <w:adjustRightInd w:val="0"/>
        <w:ind w:firstLine="709"/>
        <w:contextualSpacing/>
        <w:jc w:val="both"/>
        <w:rPr>
          <w:sz w:val="20"/>
          <w:szCs w:val="20"/>
        </w:rPr>
      </w:pPr>
      <w:r w:rsidRPr="00BA729D">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A729D" w:rsidRPr="00BA729D" w:rsidRDefault="00BA729D" w:rsidP="00AF46C6">
      <w:pPr>
        <w:autoSpaceDE w:val="0"/>
        <w:adjustRightInd w:val="0"/>
        <w:ind w:left="360" w:firstLine="348"/>
        <w:contextualSpacing/>
        <w:jc w:val="both"/>
        <w:rPr>
          <w:b/>
          <w:bCs/>
          <w:sz w:val="20"/>
          <w:szCs w:val="20"/>
        </w:rPr>
      </w:pPr>
      <w:r w:rsidRPr="00BA729D">
        <w:rPr>
          <w:b/>
          <w:bCs/>
          <w:sz w:val="20"/>
          <w:szCs w:val="20"/>
        </w:rPr>
        <w:t>Общие свойства организма человека</w:t>
      </w:r>
    </w:p>
    <w:p w:rsidR="00BA729D" w:rsidRPr="00BA729D" w:rsidRDefault="00BA729D" w:rsidP="00AF46C6">
      <w:pPr>
        <w:autoSpaceDE w:val="0"/>
        <w:adjustRightInd w:val="0"/>
        <w:ind w:firstLine="709"/>
        <w:jc w:val="both"/>
        <w:rPr>
          <w:i/>
          <w:sz w:val="20"/>
          <w:szCs w:val="20"/>
        </w:rPr>
      </w:pPr>
      <w:r w:rsidRPr="00BA729D">
        <w:rPr>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Нейрогуморальная регуляция функций организма</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Регуляция функций организма, способы регуляции. Механизмы регуляции функций. </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A729D">
        <w:rPr>
          <w:bCs/>
          <w:i/>
          <w:sz w:val="20"/>
          <w:szCs w:val="20"/>
        </w:rPr>
        <w:t>Особенности развития головного мозга человека и его функциональная асимметрия.</w:t>
      </w:r>
      <w:r w:rsidRPr="00BA729D">
        <w:rPr>
          <w:bCs/>
          <w:sz w:val="20"/>
          <w:szCs w:val="20"/>
        </w:rPr>
        <w:t xml:space="preserve"> Нарушения деятельности нервной системы и их предупреждение.</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A729D">
        <w:rPr>
          <w:bCs/>
          <w:i/>
          <w:sz w:val="20"/>
          <w:szCs w:val="20"/>
        </w:rPr>
        <w:t>эпифиз</w:t>
      </w:r>
      <w:r w:rsidRPr="00BA729D">
        <w:rPr>
          <w:bCs/>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A729D" w:rsidRPr="00BA729D" w:rsidRDefault="00BA729D" w:rsidP="00AF46C6">
      <w:pPr>
        <w:tabs>
          <w:tab w:val="left" w:pos="851"/>
        </w:tabs>
        <w:autoSpaceDE w:val="0"/>
        <w:adjustRightInd w:val="0"/>
        <w:ind w:left="709"/>
        <w:contextualSpacing/>
        <w:jc w:val="both"/>
        <w:rPr>
          <w:bCs/>
          <w:sz w:val="20"/>
          <w:szCs w:val="20"/>
        </w:rPr>
      </w:pPr>
      <w:r w:rsidRPr="00BA729D">
        <w:rPr>
          <w:b/>
          <w:bCs/>
          <w:sz w:val="20"/>
          <w:szCs w:val="20"/>
        </w:rPr>
        <w:t>Опора и движение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Кровь и кровообращение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Функции крови илимфы. Поддержание постоянства внутренней среды. </w:t>
      </w:r>
      <w:r w:rsidRPr="00BA729D">
        <w:rPr>
          <w:i/>
          <w:sz w:val="20"/>
          <w:szCs w:val="20"/>
        </w:rPr>
        <w:t>Гомеостаз</w:t>
      </w:r>
      <w:r w:rsidRPr="00BA729D">
        <w:rPr>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A729D">
        <w:rPr>
          <w:i/>
          <w:sz w:val="20"/>
          <w:szCs w:val="20"/>
        </w:rPr>
        <w:t>Значение работ Л. Пастера и И.И. Мечникова в области иммунитета.</w:t>
      </w:r>
      <w:r w:rsidRPr="00BA729D">
        <w:rPr>
          <w:sz w:val="20"/>
          <w:szCs w:val="2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A729D">
        <w:rPr>
          <w:i/>
          <w:sz w:val="20"/>
          <w:szCs w:val="20"/>
        </w:rPr>
        <w:t xml:space="preserve">Движение лимфы по сосудам. </w:t>
      </w:r>
      <w:r w:rsidRPr="00BA729D">
        <w:rPr>
          <w:sz w:val="20"/>
          <w:szCs w:val="20"/>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Дыхание</w:t>
      </w:r>
    </w:p>
    <w:p w:rsidR="00BA729D" w:rsidRPr="00BA729D" w:rsidRDefault="00BA729D" w:rsidP="00AF46C6">
      <w:pPr>
        <w:overflowPunct w:val="0"/>
        <w:autoSpaceDE w:val="0"/>
        <w:adjustRightInd w:val="0"/>
        <w:ind w:firstLine="709"/>
        <w:jc w:val="both"/>
        <w:rPr>
          <w:sz w:val="20"/>
          <w:szCs w:val="20"/>
        </w:rPr>
      </w:pPr>
      <w:r w:rsidRPr="00BA729D">
        <w:rPr>
          <w:sz w:val="20"/>
          <w:szCs w:val="20"/>
        </w:rPr>
        <w:t>Дыхательная система: строение и функции.</w:t>
      </w:r>
      <w:r w:rsidRPr="00BA729D">
        <w:rPr>
          <w:bCs/>
          <w:sz w:val="20"/>
          <w:szCs w:val="20"/>
        </w:rPr>
        <w:t xml:space="preserve"> Этапы дыхания</w:t>
      </w:r>
      <w:r w:rsidRPr="00BA729D">
        <w:rPr>
          <w:sz w:val="20"/>
          <w:szCs w:val="20"/>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A729D" w:rsidRPr="00BA729D" w:rsidRDefault="00BA729D" w:rsidP="00AF46C6">
      <w:pPr>
        <w:tabs>
          <w:tab w:val="left" w:pos="851"/>
        </w:tabs>
        <w:autoSpaceDE w:val="0"/>
        <w:adjustRightInd w:val="0"/>
        <w:ind w:left="709"/>
        <w:contextualSpacing/>
        <w:jc w:val="both"/>
        <w:rPr>
          <w:b/>
          <w:bCs/>
          <w:sz w:val="20"/>
          <w:szCs w:val="20"/>
        </w:rPr>
      </w:pPr>
      <w:r w:rsidRPr="00BA729D">
        <w:rPr>
          <w:b/>
          <w:bCs/>
          <w:sz w:val="20"/>
          <w:szCs w:val="20"/>
        </w:rPr>
        <w:t>Пищеварение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Питание.</w:t>
      </w:r>
      <w:r w:rsidRPr="00BA729D">
        <w:rPr>
          <w:bCs/>
          <w:sz w:val="20"/>
          <w:szCs w:val="20"/>
        </w:rPr>
        <w:t xml:space="preserve"> Пищеварение. </w:t>
      </w:r>
      <w:r w:rsidRPr="00BA729D">
        <w:rPr>
          <w:sz w:val="20"/>
          <w:szCs w:val="20"/>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A729D" w:rsidRPr="00BA729D" w:rsidRDefault="00BA729D" w:rsidP="00AF46C6">
      <w:pPr>
        <w:tabs>
          <w:tab w:val="left" w:pos="851"/>
        </w:tabs>
        <w:autoSpaceDE w:val="0"/>
        <w:adjustRightInd w:val="0"/>
        <w:ind w:firstLine="709"/>
        <w:contextualSpacing/>
        <w:jc w:val="both"/>
        <w:rPr>
          <w:b/>
          <w:bCs/>
          <w:sz w:val="20"/>
          <w:szCs w:val="20"/>
        </w:rPr>
      </w:pPr>
      <w:r w:rsidRPr="00BA729D">
        <w:rPr>
          <w:b/>
          <w:bCs/>
          <w:sz w:val="20"/>
          <w:szCs w:val="20"/>
        </w:rPr>
        <w:t>Обмен веществ и энергии</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Поддержание температуры тела. </w:t>
      </w:r>
      <w:r w:rsidRPr="00BA729D">
        <w:rPr>
          <w:i/>
          <w:sz w:val="20"/>
          <w:szCs w:val="20"/>
        </w:rPr>
        <w:t>Терморегуляция при разных условиях среды.</w:t>
      </w:r>
      <w:r w:rsidRPr="00BA729D">
        <w:rPr>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Выделение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Размножение и развитие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Половая система: строение и функции. Оплодотворение и внутриутробное развитие. </w:t>
      </w:r>
      <w:r w:rsidRPr="00BA729D">
        <w:rPr>
          <w:i/>
          <w:sz w:val="20"/>
          <w:szCs w:val="20"/>
        </w:rPr>
        <w:t>Роды.</w:t>
      </w:r>
      <w:r w:rsidRPr="00BA729D">
        <w:rPr>
          <w:sz w:val="20"/>
          <w:szCs w:val="20"/>
        </w:rPr>
        <w:t xml:space="preserve"> Рост и </w:t>
      </w:r>
      <w:r w:rsidRPr="00BA729D">
        <w:rPr>
          <w:sz w:val="20"/>
          <w:szCs w:val="20"/>
        </w:rPr>
        <w:lastRenderedPageBreak/>
        <w:t>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 w:name="page17"/>
      <w:bookmarkEnd w:id="2"/>
      <w:r w:rsidRPr="00BA729D">
        <w:rPr>
          <w:sz w:val="20"/>
          <w:szCs w:val="20"/>
        </w:rPr>
        <w:t xml:space="preserve"> передающиеся половым путем и их профилактика. ВИЧ, профилактика СПИДа.</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Сенсорные системы (анализаторы)</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Высшая нервная деятельность</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Высшая нервная деятельность человека, </w:t>
      </w:r>
      <w:r w:rsidRPr="00BA729D">
        <w:rPr>
          <w:i/>
          <w:sz w:val="20"/>
          <w:szCs w:val="20"/>
        </w:rPr>
        <w:t>работы И. М. Сеченова, И. П. Павлова, А. А. Ухтомского и П. К. Анохина.</w:t>
      </w:r>
      <w:r w:rsidRPr="00BA729D">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A729D">
        <w:rPr>
          <w:i/>
          <w:sz w:val="20"/>
          <w:szCs w:val="20"/>
        </w:rPr>
        <w:t>Значение интеллектуальных, творческих и эстетических потребностей.</w:t>
      </w:r>
      <w:r w:rsidRPr="00BA729D">
        <w:rPr>
          <w:sz w:val="20"/>
          <w:szCs w:val="20"/>
        </w:rPr>
        <w:t xml:space="preserve"> Роль обучения и воспитания в развитии психики и поведения человека.</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Здоровье человека и его охрана</w:t>
      </w:r>
    </w:p>
    <w:p w:rsidR="00BA729D" w:rsidRPr="00BA729D" w:rsidRDefault="00BA729D" w:rsidP="00AF46C6">
      <w:pPr>
        <w:autoSpaceDE w:val="0"/>
        <w:adjustRightInd w:val="0"/>
        <w:ind w:firstLine="709"/>
        <w:contextualSpacing/>
        <w:jc w:val="both"/>
        <w:rPr>
          <w:sz w:val="20"/>
          <w:szCs w:val="20"/>
        </w:rPr>
      </w:pPr>
      <w:r w:rsidRPr="00BA729D">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Человек и окружающая среда. </w:t>
      </w:r>
      <w:r w:rsidRPr="00BA729D">
        <w:rPr>
          <w:i/>
          <w:sz w:val="20"/>
          <w:szCs w:val="20"/>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BA729D">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A729D" w:rsidRPr="00BA729D" w:rsidRDefault="00BA729D" w:rsidP="00AF46C6">
      <w:pPr>
        <w:autoSpaceDE w:val="0"/>
        <w:adjustRightInd w:val="0"/>
        <w:ind w:firstLine="709"/>
        <w:jc w:val="both"/>
        <w:rPr>
          <w:sz w:val="20"/>
          <w:szCs w:val="20"/>
        </w:rPr>
      </w:pPr>
      <w:r w:rsidRPr="00BA729D">
        <w:rPr>
          <w:b/>
          <w:bCs/>
          <w:sz w:val="20"/>
          <w:szCs w:val="20"/>
        </w:rPr>
        <w:t>Общие биологические закономерности</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Биология как наука</w:t>
      </w:r>
    </w:p>
    <w:p w:rsidR="00BA729D" w:rsidRPr="00BA729D" w:rsidRDefault="00BA729D" w:rsidP="00AF46C6">
      <w:pPr>
        <w:overflowPunct w:val="0"/>
        <w:autoSpaceDE w:val="0"/>
        <w:adjustRightInd w:val="0"/>
        <w:ind w:firstLine="709"/>
        <w:contextualSpacing/>
        <w:jc w:val="both"/>
        <w:rPr>
          <w:i/>
          <w:sz w:val="20"/>
          <w:szCs w:val="20"/>
        </w:rPr>
      </w:pPr>
      <w:r w:rsidRPr="00BA729D">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A729D">
        <w:rPr>
          <w:i/>
          <w:sz w:val="20"/>
          <w:szCs w:val="20"/>
        </w:rPr>
        <w:t>Живые природные объекты как система. Классификация живых природных объектов.</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Клетка</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A729D">
        <w:rPr>
          <w:i/>
          <w:sz w:val="20"/>
          <w:szCs w:val="20"/>
        </w:rPr>
        <w:t>Нарушения в строении и функционировании клеток – одна из причин заболевания организма.</w:t>
      </w:r>
      <w:r w:rsidRPr="00BA729D">
        <w:rPr>
          <w:sz w:val="20"/>
          <w:szCs w:val="20"/>
        </w:rPr>
        <w:t xml:space="preserve"> Деление клетки – основа размножения, роста и развития организмов.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Организм</w:t>
      </w:r>
    </w:p>
    <w:p w:rsidR="00BA729D" w:rsidRPr="00BA729D" w:rsidRDefault="00BA729D" w:rsidP="00AF46C6">
      <w:pPr>
        <w:overflowPunct w:val="0"/>
        <w:autoSpaceDE w:val="0"/>
        <w:adjustRightInd w:val="0"/>
        <w:ind w:firstLine="709"/>
        <w:contextualSpacing/>
        <w:jc w:val="both"/>
        <w:rPr>
          <w:sz w:val="20"/>
          <w:szCs w:val="20"/>
        </w:rPr>
      </w:pPr>
      <w:r w:rsidRPr="00BA729D">
        <w:rPr>
          <w:bCs/>
          <w:sz w:val="20"/>
          <w:szCs w:val="20"/>
        </w:rPr>
        <w:t xml:space="preserve">Клеточные и неклеточные формы жизни. Вирусы. Одноклеточные и многоклеточные организмы. Особенности химического </w:t>
      </w:r>
      <w:proofErr w:type="gramStart"/>
      <w:r w:rsidRPr="00BA729D">
        <w:rPr>
          <w:bCs/>
          <w:sz w:val="20"/>
          <w:szCs w:val="20"/>
        </w:rPr>
        <w:t>состава  организмов</w:t>
      </w:r>
      <w:proofErr w:type="gramEnd"/>
      <w:r w:rsidRPr="00BA729D">
        <w:rPr>
          <w:bCs/>
          <w:sz w:val="20"/>
          <w:szCs w:val="20"/>
        </w:rPr>
        <w:t xml:space="preserve">: неорганические и органические вещества, их роль в организме. Обмен веществ и превращения энергии – признак живых организмов. </w:t>
      </w:r>
      <w:r w:rsidRPr="00BA729D">
        <w:rPr>
          <w:bCs/>
          <w:i/>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BA729D">
        <w:rPr>
          <w:bCs/>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A729D" w:rsidRPr="00BA729D" w:rsidRDefault="00BA729D" w:rsidP="00AF46C6">
      <w:pPr>
        <w:overflowPunct w:val="0"/>
        <w:autoSpaceDE w:val="0"/>
        <w:adjustRightInd w:val="0"/>
        <w:ind w:firstLine="709"/>
        <w:contextualSpacing/>
        <w:jc w:val="both"/>
        <w:rPr>
          <w:b/>
          <w:bCs/>
          <w:sz w:val="20"/>
          <w:szCs w:val="20"/>
        </w:rPr>
      </w:pPr>
      <w:r w:rsidRPr="00BA729D">
        <w:rPr>
          <w:b/>
          <w:bCs/>
          <w:sz w:val="20"/>
          <w:szCs w:val="20"/>
        </w:rPr>
        <w:t>Вид</w:t>
      </w:r>
    </w:p>
    <w:p w:rsidR="00BA729D" w:rsidRPr="00BA729D" w:rsidRDefault="00BA729D" w:rsidP="00AF46C6">
      <w:pPr>
        <w:tabs>
          <w:tab w:val="left" w:pos="0"/>
        </w:tabs>
        <w:overflowPunct w:val="0"/>
        <w:autoSpaceDE w:val="0"/>
        <w:adjustRightInd w:val="0"/>
        <w:ind w:firstLine="709"/>
        <w:contextualSpacing/>
        <w:jc w:val="both"/>
        <w:rPr>
          <w:sz w:val="20"/>
          <w:szCs w:val="20"/>
        </w:rPr>
      </w:pPr>
      <w:r w:rsidRPr="00BA729D">
        <w:rPr>
          <w:bCs/>
          <w:sz w:val="20"/>
          <w:szCs w:val="20"/>
        </w:rPr>
        <w:t xml:space="preserve">Вид, признаки вида. </w:t>
      </w:r>
      <w:r w:rsidRPr="00BA729D">
        <w:rPr>
          <w:sz w:val="20"/>
          <w:szCs w:val="20"/>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A729D">
        <w:rPr>
          <w:i/>
          <w:sz w:val="20"/>
          <w:szCs w:val="20"/>
        </w:rPr>
        <w:t xml:space="preserve">Усложнение растений и животных в процессе эволюции. Происхождение основных систематических групп растений и животных. </w:t>
      </w:r>
      <w:r w:rsidRPr="00BA729D">
        <w:rPr>
          <w:sz w:val="20"/>
          <w:szCs w:val="20"/>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Экосистемы</w:t>
      </w:r>
    </w:p>
    <w:p w:rsidR="00BA729D" w:rsidRPr="00BA729D" w:rsidRDefault="00BA729D" w:rsidP="00AF46C6">
      <w:pPr>
        <w:autoSpaceDE w:val="0"/>
        <w:adjustRightInd w:val="0"/>
        <w:ind w:firstLine="709"/>
        <w:contextualSpacing/>
        <w:jc w:val="both"/>
        <w:rPr>
          <w:sz w:val="20"/>
          <w:szCs w:val="20"/>
        </w:rPr>
      </w:pPr>
      <w:r w:rsidRPr="00BA729D">
        <w:rPr>
          <w:bCs/>
          <w:sz w:val="20"/>
          <w:szCs w:val="2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A729D">
        <w:rPr>
          <w:sz w:val="20"/>
          <w:szCs w:val="20"/>
        </w:rPr>
        <w:t xml:space="preserve">иогеоценоз). Агроэкосистема (агроценоз) как искусственное сообщество организмов. </w:t>
      </w:r>
      <w:r w:rsidRPr="00BA729D">
        <w:rPr>
          <w:i/>
          <w:sz w:val="20"/>
          <w:szCs w:val="20"/>
        </w:rPr>
        <w:t xml:space="preserve">Круговорот веществ и поток энергии в биогеоценозах. </w:t>
      </w:r>
      <w:r w:rsidRPr="00BA729D">
        <w:rPr>
          <w:sz w:val="20"/>
          <w:szCs w:val="20"/>
        </w:rPr>
        <w:t xml:space="preserve">Биосфера – </w:t>
      </w:r>
      <w:r w:rsidRPr="00BA729D">
        <w:rPr>
          <w:sz w:val="20"/>
          <w:szCs w:val="20"/>
        </w:rPr>
        <w:lastRenderedPageBreak/>
        <w:t>глобальная экосистема. В. И.  Вернадский – основоположник учения о биосфере. Структура</w:t>
      </w:r>
      <w:bookmarkStart w:id="3" w:name="page23"/>
      <w:bookmarkEnd w:id="3"/>
      <w:r w:rsidRPr="00BA729D">
        <w:rPr>
          <w:sz w:val="20"/>
          <w:szCs w:val="20"/>
        </w:rPr>
        <w:t xml:space="preserve"> биосферы. Распространение и роль живого вещества в биосфере.</w:t>
      </w:r>
      <w:r w:rsidRPr="00BA729D">
        <w:rPr>
          <w:i/>
          <w:sz w:val="20"/>
          <w:szCs w:val="20"/>
        </w:rPr>
        <w:t xml:space="preserve"> Ноосфера. Краткая история эволюции биосферы.</w:t>
      </w:r>
      <w:r w:rsidRPr="00BA729D">
        <w:rPr>
          <w:sz w:val="20"/>
          <w:szCs w:val="20"/>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10288" w:rsidRDefault="00810288" w:rsidP="00AF46C6">
      <w:pPr>
        <w:autoSpaceDE w:val="0"/>
        <w:adjustRightInd w:val="0"/>
        <w:ind w:firstLine="709"/>
        <w:jc w:val="both"/>
        <w:rPr>
          <w:b/>
          <w:bCs/>
          <w:sz w:val="20"/>
          <w:szCs w:val="20"/>
        </w:rPr>
      </w:pPr>
    </w:p>
    <w:p w:rsidR="00810288" w:rsidRDefault="00810288" w:rsidP="00AF46C6">
      <w:pPr>
        <w:autoSpaceDE w:val="0"/>
        <w:adjustRightInd w:val="0"/>
        <w:ind w:firstLine="709"/>
        <w:jc w:val="both"/>
        <w:rPr>
          <w:b/>
          <w:bCs/>
          <w:sz w:val="20"/>
          <w:szCs w:val="20"/>
        </w:rPr>
      </w:pPr>
    </w:p>
    <w:p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лабораторных и практических работ по разделу «Живые организмы»:</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устройства увеличительных приборов и правил работы с ними; </w:t>
      </w:r>
      <w:r w:rsidR="005D67D5">
        <w:rPr>
          <w:sz w:val="20"/>
          <w:szCs w:val="20"/>
          <w:lang w:val="ru-RU"/>
        </w:rPr>
        <w:t>(5 кл.)</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Приготовление микропрепарата кожицы чешуи лука (мякоти плода томата); </w:t>
      </w:r>
      <w:r w:rsidR="005D67D5">
        <w:rPr>
          <w:sz w:val="20"/>
          <w:szCs w:val="20"/>
          <w:lang w:val="ru-RU"/>
        </w:rPr>
        <w:t>(5)</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органов цветкового растения;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позвоночного животного;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Выявление передвижение воды и минеральных веществ в растении;</w:t>
      </w:r>
      <w:r w:rsidR="005D67D5">
        <w:rPr>
          <w:i/>
          <w:sz w:val="20"/>
          <w:szCs w:val="20"/>
          <w:lang w:val="ru-RU"/>
        </w:rPr>
        <w:t>(6)</w:t>
      </w:r>
      <w:r w:rsidRPr="00BA729D">
        <w:rPr>
          <w:i/>
          <w:sz w:val="20"/>
          <w:szCs w:val="20"/>
        </w:rPr>
        <w:t xml:space="preserve"> </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семян однодольных и двудольных растений;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i/>
          <w:sz w:val="20"/>
          <w:szCs w:val="20"/>
          <w:lang w:val="en-US"/>
        </w:rPr>
        <w:t>Изучение строения водорослей</w:t>
      </w:r>
      <w:r w:rsidRPr="00BA729D">
        <w:rPr>
          <w:sz w:val="20"/>
          <w:szCs w:val="20"/>
          <w:lang w:val="en-US"/>
        </w:rPr>
        <w:t xml:space="preserve">;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мхов (на местных видах);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папоротника (хвоща);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хвои, шишек и семян голосеменных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покрытосеменных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Определение признаков класса в строении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Определение до рода или вида нескольких травянистых растений одного-двух семейств;</w:t>
      </w:r>
      <w:r w:rsidR="00CB055D">
        <w:rPr>
          <w:i/>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плесневых грибов;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Вегетативное размножение комнатных растений;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передвижения одноклеточных животных;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 xml:space="preserve">Изучение внешнего строения дождевого червя, наблюдение за его передвижением и реакциями на раздражения; </w:t>
      </w:r>
      <w:r w:rsidR="00CB055D">
        <w:rPr>
          <w:i/>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раковин моллюсков;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внешнего строения насекомого;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типов развития насекомых;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передвижения рыб;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перьевого покрова птиц;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скелета и зубной системы млекопитающих. </w:t>
      </w:r>
      <w:r w:rsidR="00CB055D">
        <w:rPr>
          <w:sz w:val="20"/>
          <w:szCs w:val="20"/>
          <w:lang w:val="ru-RU"/>
        </w:rPr>
        <w:t>(8)</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экскурсий по разделу «Живые организмы»:</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Многообразие животных;</w:t>
      </w:r>
      <w:r w:rsidR="00CB055D">
        <w:rPr>
          <w:sz w:val="20"/>
          <w:szCs w:val="20"/>
          <w:lang w:val="ru-RU"/>
        </w:rPr>
        <w:t>(5)</w:t>
      </w:r>
      <w:r w:rsidRPr="00BA729D">
        <w:rPr>
          <w:sz w:val="20"/>
          <w:szCs w:val="20"/>
          <w:lang w:val="en-US"/>
        </w:rPr>
        <w:t xml:space="preserve"> </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Осенние (зимние, весенние) явления в жизни растений и животных; </w:t>
      </w:r>
      <w:r w:rsidR="00CB055D">
        <w:rPr>
          <w:sz w:val="20"/>
          <w:szCs w:val="20"/>
          <w:lang w:val="ru-RU"/>
        </w:rPr>
        <w:t>(5)</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и роль членистоногих в природе родного края; </w:t>
      </w:r>
      <w:r w:rsidR="00CB055D">
        <w:rPr>
          <w:sz w:val="20"/>
          <w:szCs w:val="20"/>
          <w:lang w:val="ru-RU"/>
        </w:rPr>
        <w:t>(8)</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птиц и млекопитающих местности проживания (экскурсия в природу, зоопарк или </w:t>
      </w:r>
      <w:r w:rsidR="00CB055D">
        <w:rPr>
          <w:sz w:val="20"/>
          <w:szCs w:val="20"/>
          <w:lang w:val="ru-RU"/>
        </w:rPr>
        <w:t>(8)</w:t>
      </w:r>
      <w:r w:rsidRPr="00BA729D">
        <w:rPr>
          <w:sz w:val="20"/>
          <w:szCs w:val="20"/>
        </w:rPr>
        <w:t>музей).</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«Человек и его здоровье»:</w:t>
      </w:r>
    </w:p>
    <w:p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особенностей строения клеток разных тканей;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Изучение с</w:t>
      </w:r>
      <w:r w:rsidRPr="00BA729D">
        <w:rPr>
          <w:i/>
          <w:sz w:val="20"/>
          <w:szCs w:val="20"/>
          <w:lang w:val="en-US"/>
        </w:rPr>
        <w:t>троени</w:t>
      </w:r>
      <w:r w:rsidRPr="00BA729D">
        <w:rPr>
          <w:i/>
          <w:sz w:val="20"/>
          <w:szCs w:val="20"/>
        </w:rPr>
        <w:t>я</w:t>
      </w:r>
      <w:r w:rsidRPr="00BA729D">
        <w:rPr>
          <w:i/>
          <w:sz w:val="20"/>
          <w:szCs w:val="20"/>
          <w:lang w:val="en-US"/>
        </w:rPr>
        <w:t xml:space="preserve"> головного мозга;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Выявление особенностей с</w:t>
      </w:r>
      <w:r w:rsidRPr="00BA729D">
        <w:rPr>
          <w:i/>
          <w:sz w:val="20"/>
          <w:szCs w:val="20"/>
          <w:lang w:val="en-US"/>
        </w:rPr>
        <w:t>троени</w:t>
      </w:r>
      <w:r w:rsidRPr="00BA729D">
        <w:rPr>
          <w:i/>
          <w:sz w:val="20"/>
          <w:szCs w:val="20"/>
        </w:rPr>
        <w:t>я</w:t>
      </w:r>
      <w:r w:rsidRPr="00BA729D">
        <w:rPr>
          <w:i/>
          <w:sz w:val="20"/>
          <w:szCs w:val="20"/>
          <w:lang w:val="en-US"/>
        </w:rPr>
        <w:t xml:space="preserve"> позвонков;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нарушения осанки и наличия плоскостопия;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Сравнение микроскопического строения крови человека и лягушки;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rPr>
      </w:pPr>
      <w:r w:rsidRPr="00BA729D">
        <w:rPr>
          <w:sz w:val="20"/>
          <w:szCs w:val="20"/>
        </w:rPr>
        <w:t xml:space="preserve">Подсчет пульса в разных условиях. </w:t>
      </w:r>
      <w:r w:rsidRPr="00BA729D">
        <w:rPr>
          <w:i/>
          <w:sz w:val="20"/>
          <w:szCs w:val="20"/>
        </w:rPr>
        <w:t xml:space="preserve">Измерение артериального давления; </w:t>
      </w:r>
    </w:p>
    <w:p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i/>
          <w:sz w:val="20"/>
          <w:szCs w:val="20"/>
        </w:rPr>
      </w:pPr>
      <w:r w:rsidRPr="00BA729D">
        <w:rPr>
          <w:i/>
          <w:sz w:val="20"/>
          <w:szCs w:val="20"/>
        </w:rPr>
        <w:t>Измерение жизненной емкости легких. Дыхательные движения.</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работы органа зрения. </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«Общебиологические закономерности»:</w:t>
      </w:r>
    </w:p>
    <w:p w:rsidR="00BA729D" w:rsidRPr="00BA729D" w:rsidRDefault="00BA729D" w:rsidP="00AF46C6">
      <w:pPr>
        <w:widowControl/>
        <w:numPr>
          <w:ilvl w:val="0"/>
          <w:numId w:val="8"/>
        </w:numPr>
        <w:tabs>
          <w:tab w:val="left" w:pos="500"/>
        </w:tabs>
        <w:suppressAutoHyphens w:val="0"/>
        <w:autoSpaceDE w:val="0"/>
        <w:adjustRightInd w:val="0"/>
        <w:ind w:left="0" w:firstLine="709"/>
        <w:contextualSpacing/>
        <w:jc w:val="both"/>
        <w:textAlignment w:val="auto"/>
        <w:rPr>
          <w:sz w:val="20"/>
          <w:szCs w:val="20"/>
        </w:rPr>
      </w:pPr>
      <w:r w:rsidRPr="00BA729D">
        <w:rPr>
          <w:sz w:val="20"/>
          <w:szCs w:val="20"/>
        </w:rPr>
        <w:t xml:space="preserve">Изучение клеток и тканей растений и животных на готовых </w:t>
      </w:r>
      <w:bookmarkStart w:id="4" w:name="page27"/>
      <w:bookmarkEnd w:id="4"/>
      <w:r w:rsidRPr="00BA729D">
        <w:rPr>
          <w:sz w:val="20"/>
          <w:szCs w:val="20"/>
        </w:rPr>
        <w:t>микропрепаратах;</w:t>
      </w:r>
    </w:p>
    <w:p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lang w:val="en-US"/>
        </w:rPr>
      </w:pPr>
      <w:r w:rsidRPr="00BA729D">
        <w:rPr>
          <w:sz w:val="20"/>
          <w:szCs w:val="20"/>
        </w:rPr>
        <w:t>Выявление и</w:t>
      </w:r>
      <w:r w:rsidRPr="00BA729D">
        <w:rPr>
          <w:sz w:val="20"/>
          <w:szCs w:val="20"/>
          <w:lang w:val="en-US"/>
        </w:rPr>
        <w:t>зменчивост</w:t>
      </w:r>
      <w:r w:rsidRPr="00BA729D">
        <w:rPr>
          <w:sz w:val="20"/>
          <w:szCs w:val="20"/>
        </w:rPr>
        <w:t>и</w:t>
      </w:r>
      <w:r w:rsidRPr="00BA729D">
        <w:rPr>
          <w:sz w:val="20"/>
          <w:szCs w:val="20"/>
          <w:lang w:val="en-US"/>
        </w:rPr>
        <w:t xml:space="preserve"> организмов; </w:t>
      </w:r>
    </w:p>
    <w:p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приспособлений у организмов к среде обитания (на конкретных примерах). </w:t>
      </w:r>
    </w:p>
    <w:p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экскурсий по разделу «Общебиологические закономерности»:</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sz w:val="20"/>
          <w:szCs w:val="20"/>
        </w:rPr>
      </w:pPr>
      <w:r w:rsidRPr="00BA729D">
        <w:rPr>
          <w:sz w:val="20"/>
          <w:szCs w:val="20"/>
        </w:rPr>
        <w:t>Изучение и описание экосистемы своей местности.</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Многообразие живых организмов (на примере парка или природного участка).</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Естественный отбор - движущая сила эволюции.</w:t>
      </w:r>
    </w:p>
    <w:p w:rsidR="00BA729D" w:rsidRPr="00BA729D" w:rsidRDefault="00BA729D" w:rsidP="00AF46C6">
      <w:pPr>
        <w:overflowPunct w:val="0"/>
        <w:autoSpaceDE w:val="0"/>
        <w:adjustRightInd w:val="0"/>
        <w:ind w:firstLine="709"/>
        <w:jc w:val="both"/>
        <w:rPr>
          <w:sz w:val="20"/>
          <w:szCs w:val="20"/>
        </w:rPr>
      </w:pPr>
    </w:p>
    <w:p w:rsidR="00BA729D" w:rsidRDefault="00BA729D" w:rsidP="00AF46C6">
      <w:pPr>
        <w:widowControl/>
        <w:shd w:val="clear" w:color="auto" w:fill="FFFFFF"/>
        <w:suppressAutoHyphens w:val="0"/>
        <w:autoSpaceDN/>
        <w:ind w:left="360"/>
        <w:jc w:val="both"/>
        <w:textAlignment w:val="auto"/>
        <w:rPr>
          <w:rFonts w:eastAsia="Times New Roman" w:cs="Times New Roman"/>
          <w:color w:val="000000"/>
          <w:kern w:val="0"/>
          <w:sz w:val="20"/>
          <w:szCs w:val="20"/>
          <w:lang w:val="ru-RU" w:eastAsia="ru-RU" w:bidi="ar-SA"/>
        </w:rPr>
      </w:pPr>
    </w:p>
    <w:p w:rsidR="00E75488" w:rsidRPr="00E75488" w:rsidRDefault="00E75488" w:rsidP="00E75488">
      <w:pPr>
        <w:tabs>
          <w:tab w:val="left" w:pos="708"/>
        </w:tabs>
        <w:ind w:firstLine="709"/>
        <w:jc w:val="both"/>
        <w:rPr>
          <w:rFonts w:eastAsia="Times New Roman" w:cs="Times New Roman"/>
          <w:b/>
          <w:sz w:val="20"/>
          <w:szCs w:val="20"/>
          <w:lang w:eastAsia="ru-RU"/>
        </w:rPr>
      </w:pPr>
      <w:r w:rsidRPr="00E75488">
        <w:rPr>
          <w:rFonts w:eastAsia="Times New Roman" w:cs="Times New Roman"/>
          <w:b/>
          <w:color w:val="000000"/>
          <w:kern w:val="0"/>
          <w:sz w:val="20"/>
          <w:szCs w:val="20"/>
          <w:lang w:val="ru-RU" w:eastAsia="ru-RU" w:bidi="ar-SA"/>
        </w:rPr>
        <w:t>8.</w:t>
      </w:r>
      <w:r w:rsidRPr="00E75488">
        <w:rPr>
          <w:rFonts w:eastAsia="Times New Roman" w:cs="Times New Roman"/>
          <w:b/>
          <w:sz w:val="20"/>
          <w:szCs w:val="20"/>
          <w:lang w:eastAsia="ru-RU"/>
        </w:rPr>
        <w:t xml:space="preserve"> Использование электронных ресурсов в организации образовательной деятельности по учебному предмету «Биология»</w:t>
      </w:r>
    </w:p>
    <w:p w:rsidR="00E75488" w:rsidRPr="00E75488" w:rsidRDefault="00E75488" w:rsidP="00E75488">
      <w:pPr>
        <w:tabs>
          <w:tab w:val="left" w:pos="708"/>
        </w:tabs>
        <w:ind w:firstLine="709"/>
        <w:jc w:val="both"/>
        <w:rPr>
          <w:rFonts w:eastAsia="Times New Roman" w:cs="Times New Roman"/>
          <w:b/>
          <w:sz w:val="20"/>
          <w:szCs w:val="20"/>
          <w:lang w:eastAsia="ru-RU"/>
        </w:rPr>
      </w:pPr>
    </w:p>
    <w:p w:rsidR="00E75488" w:rsidRPr="00E75488" w:rsidRDefault="00E75488" w:rsidP="00E75488">
      <w:pPr>
        <w:ind w:firstLine="709"/>
        <w:jc w:val="both"/>
        <w:rPr>
          <w:rFonts w:eastAsia="Times New Roman" w:cs="Times New Roman"/>
          <w:b/>
          <w:sz w:val="20"/>
          <w:szCs w:val="20"/>
          <w:lang w:eastAsia="ru-RU"/>
        </w:rPr>
      </w:pPr>
      <w:r w:rsidRPr="00E75488">
        <w:rPr>
          <w:rFonts w:eastAsia="Times New Roman" w:cs="Times New Roman"/>
          <w:b/>
          <w:sz w:val="20"/>
          <w:szCs w:val="20"/>
          <w:lang w:eastAsia="ru-RU"/>
        </w:rPr>
        <w:lastRenderedPageBreak/>
        <w:t>1) Российская электронная школа</w:t>
      </w:r>
    </w:p>
    <w:p w:rsidR="00E75488" w:rsidRPr="00E75488" w:rsidRDefault="0060753A" w:rsidP="00E75488">
      <w:pPr>
        <w:ind w:firstLine="709"/>
        <w:jc w:val="both"/>
        <w:rPr>
          <w:rFonts w:eastAsia="Times New Roman" w:cs="Times New Roman"/>
          <w:color w:val="000000" w:themeColor="text1"/>
          <w:sz w:val="20"/>
          <w:szCs w:val="20"/>
          <w:lang w:eastAsia="ru-RU"/>
        </w:rPr>
      </w:pPr>
      <w:hyperlink r:id="rId6" w:history="1">
        <w:r w:rsidR="00E75488" w:rsidRPr="00E75488">
          <w:rPr>
            <w:rFonts w:eastAsia="Times New Roman" w:cs="Times New Roman"/>
            <w:color w:val="000000" w:themeColor="text1"/>
            <w:sz w:val="20"/>
            <w:szCs w:val="20"/>
            <w:u w:val="single"/>
            <w:lang w:eastAsia="ru-RU"/>
          </w:rPr>
          <w:t>https://resh.edu.ru/</w:t>
        </w:r>
      </w:hyperlink>
    </w:p>
    <w:p w:rsidR="00E75488" w:rsidRPr="00E75488" w:rsidRDefault="00E75488" w:rsidP="00E75488">
      <w:pPr>
        <w:shd w:val="clear" w:color="auto" w:fill="FFFFFF"/>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На ресурсе представлены интерактивные уроки, которые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фиксации оценок. Проверочные задания не предусматривают повторного прохождения – система фиксирует результаты их выполнения зарегистрированными пользователями и на этой основе формирует статистику успеваемости ученика.</w:t>
      </w:r>
    </w:p>
    <w:p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2) Якласс</w:t>
      </w:r>
    </w:p>
    <w:p w:rsidR="004E5791" w:rsidRPr="00E75488" w:rsidRDefault="0060753A" w:rsidP="004E5791">
      <w:pPr>
        <w:ind w:firstLine="709"/>
        <w:jc w:val="both"/>
        <w:rPr>
          <w:rFonts w:eastAsia="Times New Roman" w:cs="Times New Roman"/>
          <w:color w:val="000000" w:themeColor="text1"/>
          <w:sz w:val="20"/>
          <w:szCs w:val="20"/>
          <w:u w:val="single"/>
          <w:lang w:eastAsia="ru-RU"/>
        </w:rPr>
      </w:pPr>
      <w:hyperlink r:id="rId7" w:history="1">
        <w:r w:rsidR="00E75488" w:rsidRPr="00E75488">
          <w:rPr>
            <w:rFonts w:eastAsia="Times New Roman" w:cs="Times New Roman"/>
            <w:color w:val="000000" w:themeColor="text1"/>
            <w:sz w:val="20"/>
            <w:szCs w:val="20"/>
            <w:u w:val="single"/>
            <w:lang w:eastAsia="ru-RU"/>
          </w:rPr>
          <w:t>https://www.yaklass.ru/</w:t>
        </w:r>
      </w:hyperlink>
    </w:p>
    <w:p w:rsidR="00E75488" w:rsidRPr="00E75488" w:rsidRDefault="00E75488" w:rsidP="00E75488">
      <w:pPr>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На ресурсе представлены материалы по биологии для 5 - 11 классов: разработаны теоретический блок и система тестовых заданий. Есть проверочные работы, результаты выполнения которых фиксируются системой, после чего формируется статистика успеваемости ученика. Для выполнения проверочных работ необходимо зарегистрироваться. Ресурс содержит бесплатный и платный контент.</w:t>
      </w:r>
    </w:p>
    <w:p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3) «Сдам ГИА: Решу ЕГЭ и Решу ОГЭ»</w:t>
      </w:r>
    </w:p>
    <w:p w:rsidR="00E75488" w:rsidRPr="00E75488" w:rsidRDefault="0060753A" w:rsidP="00E75488">
      <w:pPr>
        <w:ind w:firstLine="709"/>
        <w:jc w:val="both"/>
        <w:rPr>
          <w:rFonts w:eastAsia="Times New Roman" w:cs="Times New Roman"/>
          <w:color w:val="000000" w:themeColor="text1"/>
          <w:sz w:val="20"/>
          <w:szCs w:val="20"/>
          <w:lang w:eastAsia="ru-RU"/>
        </w:rPr>
      </w:pPr>
      <w:hyperlink r:id="rId8" w:history="1">
        <w:r w:rsidR="00E75488" w:rsidRPr="00E75488">
          <w:rPr>
            <w:rFonts w:eastAsia="Times New Roman" w:cs="Times New Roman"/>
            <w:color w:val="000000" w:themeColor="text1"/>
            <w:sz w:val="20"/>
            <w:szCs w:val="20"/>
            <w:u w:val="single"/>
            <w:lang w:eastAsia="ru-RU"/>
          </w:rPr>
          <w:t>https://soc-ege.sdamgia.ru/</w:t>
        </w:r>
      </w:hyperlink>
    </w:p>
    <w:p w:rsidR="00E75488" w:rsidRPr="00E75488" w:rsidRDefault="00E75488" w:rsidP="00E75488">
      <w:pPr>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 xml:space="preserve">Ресурс предлагает каталог заданий КИМ ГИА ОГЭ и ЕГЭ по биологии, подборку типовых вариантов КИМ ГИА с проверкой ответов, правильными решениями и пояснениями. </w:t>
      </w:r>
    </w:p>
    <w:p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4) Интернет-урок (образовательный видео портал)</w:t>
      </w:r>
    </w:p>
    <w:p w:rsidR="00E75488" w:rsidRPr="00E75488" w:rsidRDefault="0060753A" w:rsidP="00E75488">
      <w:pPr>
        <w:ind w:firstLine="709"/>
        <w:jc w:val="both"/>
        <w:rPr>
          <w:rFonts w:eastAsia="Times New Roman" w:cs="Times New Roman"/>
          <w:color w:val="000000" w:themeColor="text1"/>
          <w:sz w:val="20"/>
          <w:szCs w:val="20"/>
          <w:lang w:eastAsia="ru-RU"/>
        </w:rPr>
      </w:pPr>
      <w:hyperlink r:id="rId9" w:history="1">
        <w:r w:rsidR="00E75488" w:rsidRPr="00E75488">
          <w:rPr>
            <w:rFonts w:eastAsia="Times New Roman" w:cs="Times New Roman"/>
            <w:color w:val="000000" w:themeColor="text1"/>
            <w:sz w:val="20"/>
            <w:szCs w:val="20"/>
            <w:u w:val="single"/>
            <w:lang w:eastAsia="ru-RU"/>
          </w:rPr>
          <w:t>https://interneturok.ru/</w:t>
        </w:r>
      </w:hyperlink>
    </w:p>
    <w:p w:rsidR="00E75488" w:rsidRDefault="00E75488" w:rsidP="00E75488">
      <w:pPr>
        <w:ind w:firstLine="709"/>
        <w:jc w:val="both"/>
        <w:rPr>
          <w:rFonts w:eastAsia="Times New Roman" w:cs="Times New Roman"/>
          <w:sz w:val="20"/>
          <w:szCs w:val="20"/>
          <w:lang w:eastAsia="ru-RU"/>
        </w:rPr>
      </w:pPr>
      <w:bookmarkStart w:id="5" w:name="_Hlk74085348"/>
      <w:r w:rsidRPr="00E75488">
        <w:rPr>
          <w:rFonts w:eastAsia="Times New Roman" w:cs="Times New Roman"/>
          <w:color w:val="000000" w:themeColor="text1"/>
          <w:sz w:val="20"/>
          <w:szCs w:val="20"/>
          <w:lang w:eastAsia="ru-RU"/>
        </w:rPr>
        <w:t xml:space="preserve">На ресурсе представлены интерактивные уроки по биологии для </w:t>
      </w:r>
      <w:r w:rsidRPr="00E75488">
        <w:rPr>
          <w:rFonts w:eastAsia="Times New Roman" w:cs="Times New Roman"/>
          <w:color w:val="000000" w:themeColor="text1"/>
          <w:sz w:val="20"/>
          <w:szCs w:val="20"/>
          <w:lang w:eastAsia="ru-RU"/>
        </w:rPr>
        <w:br/>
        <w:t>5 – 11 классов, которые включают короткий видеоролик с лекцией учителя, кон</w:t>
      </w:r>
      <w:r w:rsidRPr="00E75488">
        <w:rPr>
          <w:rFonts w:eastAsia="Times New Roman" w:cs="Times New Roman"/>
          <w:sz w:val="20"/>
          <w:szCs w:val="20"/>
          <w:lang w:eastAsia="ru-RU"/>
        </w:rPr>
        <w:t xml:space="preserve">спект занятия, задачи и упражнения для закрепления полученных знаний и отработки навыков, а также проверочные задания для контроля усвоения материала. </w:t>
      </w:r>
      <w:bookmarkEnd w:id="5"/>
      <w:r w:rsidRPr="00E75488">
        <w:rPr>
          <w:rFonts w:eastAsia="Times New Roman" w:cs="Times New Roman"/>
          <w:sz w:val="20"/>
          <w:szCs w:val="20"/>
          <w:lang w:eastAsia="ru-RU"/>
        </w:rPr>
        <w:t>Есть возможность получить консультацию по занятию у разработчик</w:t>
      </w:r>
      <w:r>
        <w:rPr>
          <w:rFonts w:eastAsia="Times New Roman" w:cs="Times New Roman"/>
          <w:sz w:val="20"/>
          <w:szCs w:val="20"/>
          <w:lang w:eastAsia="ru-RU"/>
        </w:rPr>
        <w:t>ов урока.</w:t>
      </w:r>
    </w:p>
    <w:p w:rsidR="00E75488" w:rsidRPr="00E75488" w:rsidRDefault="00E75488" w:rsidP="00E75488">
      <w:pPr>
        <w:ind w:firstLine="709"/>
        <w:jc w:val="both"/>
        <w:rPr>
          <w:rFonts w:eastAsia="Times New Roman" w:cs="Times New Roman"/>
          <w:sz w:val="20"/>
          <w:szCs w:val="20"/>
          <w:lang w:eastAsia="ru-RU"/>
        </w:rPr>
      </w:pPr>
      <w:r w:rsidRPr="00E75488">
        <w:rPr>
          <w:rFonts w:eastAsia="Times New Roman" w:cs="Times New Roman"/>
          <w:b/>
          <w:sz w:val="20"/>
          <w:szCs w:val="20"/>
          <w:lang w:eastAsia="ru-RU"/>
        </w:rPr>
        <w:t>Рекомендуемые ресурсы «</w:t>
      </w:r>
      <w:r w:rsidRPr="00E75488">
        <w:rPr>
          <w:rFonts w:eastAsia="Times New Roman" w:cs="Times New Roman"/>
          <w:b/>
          <w:i/>
          <w:sz w:val="20"/>
          <w:szCs w:val="20"/>
          <w:lang w:eastAsia="ru-RU"/>
        </w:rPr>
        <w:t>Российская электронная школа»</w:t>
      </w:r>
    </w:p>
    <w:p w:rsidR="00E75488" w:rsidRPr="00E75488" w:rsidRDefault="00E75488" w:rsidP="00E75488">
      <w:pPr>
        <w:jc w:val="center"/>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b/>
          <w:i/>
          <w:sz w:val="20"/>
          <w:szCs w:val="20"/>
          <w:lang w:eastAsia="ru-RU"/>
        </w:rPr>
      </w:pPr>
      <w:r w:rsidRPr="00E75488">
        <w:rPr>
          <w:rFonts w:eastAsia="Times New Roman" w:cs="Times New Roman"/>
          <w:b/>
          <w:i/>
          <w:sz w:val="20"/>
          <w:szCs w:val="20"/>
          <w:lang w:eastAsia="ru-RU"/>
        </w:rPr>
        <w:t>5 класс</w:t>
      </w:r>
    </w:p>
    <w:tbl>
      <w:tblPr>
        <w:tblStyle w:val="11"/>
        <w:tblW w:w="9639" w:type="dxa"/>
        <w:jc w:val="center"/>
        <w:tblLook w:val="04A0" w:firstRow="1" w:lastRow="0" w:firstColumn="1" w:lastColumn="0" w:noHBand="0" w:noVBand="1"/>
      </w:tblPr>
      <w:tblGrid>
        <w:gridCol w:w="9639"/>
      </w:tblGrid>
      <w:tr w:rsidR="00E75488" w:rsidRPr="00E75488" w:rsidTr="00E75488">
        <w:trPr>
          <w:trHeight w:val="329"/>
          <w:jc w:val="center"/>
        </w:trPr>
        <w:tc>
          <w:tcPr>
            <w:tcW w:w="9044"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Биология – наука о живой природе</w:t>
            </w:r>
          </w:p>
          <w:p w:rsidR="00E75488" w:rsidRDefault="0060753A" w:rsidP="00E75488">
            <w:pPr>
              <w:rPr>
                <w:rFonts w:eastAsia="Times New Roman"/>
                <w:sz w:val="20"/>
                <w:szCs w:val="20"/>
              </w:rPr>
            </w:pPr>
            <w:hyperlink r:id="rId10" w:history="1">
              <w:r w:rsidR="004E5791" w:rsidRPr="00DE6C00">
                <w:rPr>
                  <w:rStyle w:val="a8"/>
                  <w:rFonts w:eastAsia="Times New Roman"/>
                  <w:sz w:val="20"/>
                  <w:szCs w:val="20"/>
                </w:rPr>
                <w:t>https://resh.edu.ru/subject/lesson/7842/start/311133/</w:t>
              </w:r>
            </w:hyperlink>
          </w:p>
          <w:p w:rsidR="004E5791" w:rsidRPr="00E75488" w:rsidRDefault="004E5791" w:rsidP="00E75488">
            <w:pPr>
              <w:rPr>
                <w:rFonts w:eastAsia="Times New Roman"/>
                <w:sz w:val="20"/>
                <w:szCs w:val="20"/>
              </w:rPr>
            </w:pPr>
          </w:p>
        </w:tc>
      </w:tr>
      <w:tr w:rsidR="00E75488" w:rsidRPr="00E75488" w:rsidTr="00E75488">
        <w:trPr>
          <w:trHeight w:val="674"/>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Методы изучения биологии</w:t>
            </w:r>
          </w:p>
          <w:p w:rsidR="00E75488" w:rsidRDefault="0060753A" w:rsidP="00E75488">
            <w:pPr>
              <w:rPr>
                <w:rFonts w:eastAsia="Times New Roman"/>
                <w:sz w:val="20"/>
                <w:szCs w:val="20"/>
              </w:rPr>
            </w:pPr>
            <w:hyperlink r:id="rId11" w:history="1">
              <w:r w:rsidR="004E5791" w:rsidRPr="00DE6C00">
                <w:rPr>
                  <w:rStyle w:val="a8"/>
                  <w:rFonts w:eastAsia="Times New Roman"/>
                  <w:sz w:val="20"/>
                  <w:szCs w:val="20"/>
                </w:rPr>
                <w:t>https://resh.edu.ru/subject/lesson/7843/start/311167/</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Увеличительные приборы</w:t>
            </w:r>
          </w:p>
          <w:p w:rsidR="00E75488" w:rsidRDefault="0060753A" w:rsidP="00E75488">
            <w:pPr>
              <w:rPr>
                <w:rFonts w:eastAsia="Times New Roman"/>
                <w:sz w:val="20"/>
                <w:szCs w:val="20"/>
              </w:rPr>
            </w:pPr>
            <w:hyperlink r:id="rId12" w:history="1">
              <w:r w:rsidR="004E5791" w:rsidRPr="00DE6C00">
                <w:rPr>
                  <w:rStyle w:val="a8"/>
                  <w:rFonts w:eastAsia="Times New Roman"/>
                  <w:sz w:val="20"/>
                  <w:szCs w:val="20"/>
                </w:rPr>
                <w:t>https://resh.edu.ru/subject/lesson/7846/start/272132/</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Классификация живых организмов</w:t>
            </w:r>
          </w:p>
          <w:p w:rsidR="00E75488" w:rsidRDefault="0060753A" w:rsidP="00E75488">
            <w:pPr>
              <w:rPr>
                <w:rFonts w:eastAsia="Times New Roman"/>
                <w:sz w:val="20"/>
                <w:szCs w:val="20"/>
              </w:rPr>
            </w:pPr>
            <w:hyperlink r:id="rId13" w:history="1">
              <w:r w:rsidR="004E5791" w:rsidRPr="00DE6C00">
                <w:rPr>
                  <w:rStyle w:val="a8"/>
                  <w:rFonts w:eastAsia="Times New Roman"/>
                  <w:sz w:val="20"/>
                  <w:szCs w:val="20"/>
                </w:rPr>
                <w:t>https://resh.edu.ru/subject/lesson/7851/start/311399/</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Позвоночные животные</w:t>
            </w:r>
          </w:p>
          <w:p w:rsidR="00E75488" w:rsidRDefault="0060753A" w:rsidP="00E75488">
            <w:pPr>
              <w:rPr>
                <w:rFonts w:eastAsia="Times New Roman"/>
                <w:sz w:val="20"/>
                <w:szCs w:val="20"/>
              </w:rPr>
            </w:pPr>
            <w:hyperlink r:id="rId14" w:history="1">
              <w:r w:rsidR="004E5791" w:rsidRPr="00DE6C00">
                <w:rPr>
                  <w:rStyle w:val="a8"/>
                  <w:rFonts w:eastAsia="Times New Roman"/>
                  <w:sz w:val="20"/>
                  <w:szCs w:val="20"/>
                </w:rPr>
                <w:t>https://resh.edu.ru/subject/lesson/7858/start/232062/</w:t>
              </w:r>
            </w:hyperlink>
          </w:p>
          <w:p w:rsidR="004E5791" w:rsidRPr="00E75488" w:rsidRDefault="004E5791" w:rsidP="00E75488">
            <w:pPr>
              <w:rPr>
                <w:rFonts w:eastAsia="Times New Roman"/>
                <w:sz w:val="20"/>
                <w:szCs w:val="20"/>
              </w:rPr>
            </w:pPr>
          </w:p>
        </w:tc>
      </w:tr>
    </w:tbl>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b/>
          <w:i/>
          <w:sz w:val="20"/>
          <w:szCs w:val="20"/>
          <w:lang w:eastAsia="ru-RU"/>
        </w:rPr>
      </w:pPr>
      <w:r w:rsidRPr="00E75488">
        <w:rPr>
          <w:rFonts w:eastAsia="Times New Roman" w:cs="Times New Roman"/>
          <w:b/>
          <w:i/>
          <w:sz w:val="20"/>
          <w:szCs w:val="20"/>
          <w:lang w:eastAsia="ru-RU"/>
        </w:rPr>
        <w:t>6 класс</w:t>
      </w:r>
    </w:p>
    <w:tbl>
      <w:tblPr>
        <w:tblStyle w:val="11"/>
        <w:tblW w:w="9639" w:type="dxa"/>
        <w:jc w:val="center"/>
        <w:tblLook w:val="04A0" w:firstRow="1" w:lastRow="0" w:firstColumn="1" w:lastColumn="0" w:noHBand="0" w:noVBand="1"/>
      </w:tblPr>
      <w:tblGrid>
        <w:gridCol w:w="9639"/>
      </w:tblGrid>
      <w:tr w:rsidR="00E75488" w:rsidRPr="00E75488" w:rsidTr="00E75488">
        <w:trPr>
          <w:trHeight w:val="329"/>
          <w:jc w:val="center"/>
        </w:trPr>
        <w:tc>
          <w:tcPr>
            <w:tcW w:w="9044"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bookmarkStart w:id="6" w:name="_Hlk74085995"/>
            <w:r w:rsidRPr="00E75488">
              <w:rPr>
                <w:rFonts w:eastAsia="Times New Roman"/>
                <w:sz w:val="20"/>
                <w:szCs w:val="20"/>
              </w:rPr>
              <w:t>Питание бактерий и грибов</w:t>
            </w:r>
          </w:p>
          <w:p w:rsidR="00E75488" w:rsidRDefault="0060753A" w:rsidP="00E75488">
            <w:pPr>
              <w:rPr>
                <w:rFonts w:eastAsia="Times New Roman"/>
                <w:sz w:val="20"/>
                <w:szCs w:val="20"/>
              </w:rPr>
            </w:pPr>
            <w:hyperlink r:id="rId15" w:history="1">
              <w:r w:rsidR="004E5791" w:rsidRPr="00DE6C00">
                <w:rPr>
                  <w:rStyle w:val="a8"/>
                  <w:rFonts w:eastAsia="Times New Roman"/>
                  <w:sz w:val="20"/>
                  <w:szCs w:val="20"/>
                </w:rPr>
                <w:t>https://resh.edu.ru/subject/lesson/6757/start/268778/</w:t>
              </w:r>
            </w:hyperlink>
          </w:p>
          <w:p w:rsidR="004E5791" w:rsidRPr="00E75488" w:rsidRDefault="004E5791" w:rsidP="00E75488">
            <w:pPr>
              <w:rPr>
                <w:rFonts w:eastAsia="Times New Roman"/>
                <w:sz w:val="20"/>
                <w:szCs w:val="20"/>
              </w:rPr>
            </w:pPr>
          </w:p>
        </w:tc>
      </w:tr>
      <w:bookmarkEnd w:id="6"/>
      <w:tr w:rsidR="00E75488" w:rsidRPr="00E75488" w:rsidTr="00E75488">
        <w:trPr>
          <w:trHeight w:val="674"/>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Дыхание</w:t>
            </w:r>
          </w:p>
          <w:p w:rsidR="00E75488" w:rsidRDefault="0060753A" w:rsidP="00E75488">
            <w:pPr>
              <w:rPr>
                <w:rFonts w:eastAsia="Times New Roman"/>
                <w:sz w:val="20"/>
                <w:szCs w:val="20"/>
              </w:rPr>
            </w:pPr>
            <w:hyperlink r:id="rId16" w:history="1">
              <w:r w:rsidR="004E5791" w:rsidRPr="00DE6C00">
                <w:rPr>
                  <w:rStyle w:val="a8"/>
                  <w:rFonts w:eastAsia="Times New Roman"/>
                  <w:sz w:val="20"/>
                  <w:szCs w:val="20"/>
                </w:rPr>
                <w:t>https://resh.edu.ru/subject/lesson/6759/start/268840/</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Размножение</w:t>
            </w:r>
          </w:p>
          <w:p w:rsidR="00E75488" w:rsidRDefault="0060753A" w:rsidP="00E75488">
            <w:pPr>
              <w:rPr>
                <w:rFonts w:eastAsia="Times New Roman"/>
                <w:sz w:val="20"/>
                <w:szCs w:val="20"/>
              </w:rPr>
            </w:pPr>
            <w:hyperlink r:id="rId17" w:history="1">
              <w:r w:rsidR="004E5791" w:rsidRPr="00DE6C00">
                <w:rPr>
                  <w:rStyle w:val="a8"/>
                  <w:rFonts w:eastAsia="Times New Roman"/>
                  <w:sz w:val="20"/>
                  <w:szCs w:val="20"/>
                </w:rPr>
                <w:t>https://resh.edu.ru/subject/lesson/6763/start/268965/</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Раздражимость - свойство живых организмов</w:t>
            </w:r>
          </w:p>
          <w:p w:rsidR="00E75488" w:rsidRDefault="0060753A" w:rsidP="00E75488">
            <w:pPr>
              <w:rPr>
                <w:rFonts w:eastAsia="Times New Roman"/>
                <w:sz w:val="20"/>
                <w:szCs w:val="20"/>
              </w:rPr>
            </w:pPr>
            <w:hyperlink r:id="rId18" w:history="1">
              <w:r w:rsidR="004E5791" w:rsidRPr="00DE6C00">
                <w:rPr>
                  <w:rStyle w:val="a8"/>
                  <w:rFonts w:eastAsia="Times New Roman"/>
                  <w:sz w:val="20"/>
                  <w:szCs w:val="20"/>
                </w:rPr>
                <w:t>https://resh.edu.ru/subject/lesson/6766/start/295867/</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Поведение</w:t>
            </w:r>
          </w:p>
          <w:p w:rsidR="00E75488" w:rsidRDefault="0060753A" w:rsidP="00E75488">
            <w:pPr>
              <w:rPr>
                <w:rFonts w:eastAsia="Times New Roman"/>
                <w:sz w:val="20"/>
                <w:szCs w:val="20"/>
              </w:rPr>
            </w:pPr>
            <w:hyperlink r:id="rId19" w:history="1">
              <w:r w:rsidR="004E5791" w:rsidRPr="00DE6C00">
                <w:rPr>
                  <w:rStyle w:val="a8"/>
                  <w:rFonts w:eastAsia="Times New Roman"/>
                  <w:sz w:val="20"/>
                  <w:szCs w:val="20"/>
                </w:rPr>
                <w:t>https://resh.edu.ru/subject/lesson/6768/start/300690/</w:t>
              </w:r>
            </w:hyperlink>
          </w:p>
          <w:p w:rsidR="004E5791" w:rsidRPr="00E75488" w:rsidRDefault="004E5791" w:rsidP="00E75488">
            <w:pPr>
              <w:rPr>
                <w:rFonts w:eastAsia="Times New Roman"/>
                <w:sz w:val="20"/>
                <w:szCs w:val="20"/>
              </w:rPr>
            </w:pPr>
          </w:p>
        </w:tc>
      </w:tr>
    </w:tbl>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b/>
          <w:i/>
          <w:sz w:val="20"/>
          <w:szCs w:val="20"/>
          <w:lang w:eastAsia="ru-RU"/>
        </w:rPr>
      </w:pPr>
      <w:r w:rsidRPr="00E75488">
        <w:rPr>
          <w:rFonts w:eastAsia="Times New Roman" w:cs="Times New Roman"/>
          <w:b/>
          <w:i/>
          <w:sz w:val="20"/>
          <w:szCs w:val="20"/>
          <w:lang w:eastAsia="ru-RU"/>
        </w:rPr>
        <w:t>7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039"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Царство Грибы</w:t>
            </w:r>
          </w:p>
          <w:p w:rsidR="00E75488" w:rsidRDefault="0060753A" w:rsidP="00E75488">
            <w:pPr>
              <w:rPr>
                <w:rFonts w:eastAsia="Times New Roman"/>
                <w:sz w:val="20"/>
                <w:szCs w:val="20"/>
              </w:rPr>
            </w:pPr>
            <w:hyperlink r:id="rId20" w:history="1">
              <w:r w:rsidR="004E5791" w:rsidRPr="00DE6C00">
                <w:rPr>
                  <w:rStyle w:val="a8"/>
                  <w:rFonts w:eastAsia="Times New Roman"/>
                  <w:sz w:val="20"/>
                  <w:szCs w:val="20"/>
                </w:rPr>
                <w:t>https://resh.edu.ru/subject/lesson/2470/start/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Классификация покрытосеменных растений</w:t>
            </w:r>
          </w:p>
          <w:p w:rsidR="00E75488" w:rsidRDefault="0060753A" w:rsidP="00E75488">
            <w:pPr>
              <w:rPr>
                <w:rFonts w:eastAsia="Times New Roman"/>
                <w:sz w:val="20"/>
                <w:szCs w:val="20"/>
              </w:rPr>
            </w:pPr>
            <w:hyperlink r:id="rId21" w:history="1">
              <w:r w:rsidR="004E5791" w:rsidRPr="00DE6C00">
                <w:rPr>
                  <w:rStyle w:val="a8"/>
                  <w:rFonts w:eastAsia="Times New Roman"/>
                  <w:sz w:val="20"/>
                  <w:szCs w:val="20"/>
                </w:rPr>
                <w:t>https://resh.edu.ru/subject/lesson/2468/start/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Зоология как наука</w:t>
            </w:r>
          </w:p>
          <w:p w:rsidR="00E75488" w:rsidRDefault="0060753A" w:rsidP="00E75488">
            <w:pPr>
              <w:rPr>
                <w:rFonts w:eastAsia="Times New Roman"/>
                <w:sz w:val="20"/>
                <w:szCs w:val="20"/>
              </w:rPr>
            </w:pPr>
            <w:hyperlink r:id="rId22" w:history="1">
              <w:r w:rsidR="004E5791" w:rsidRPr="00DE6C00">
                <w:rPr>
                  <w:rStyle w:val="a8"/>
                  <w:rFonts w:eastAsia="Times New Roman"/>
                  <w:sz w:val="20"/>
                  <w:szCs w:val="20"/>
                </w:rPr>
                <w:t>https://resh.edu.ru/subject/lesson/2466/start/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Тип Моллюски</w:t>
            </w:r>
          </w:p>
          <w:p w:rsidR="00E75488" w:rsidRDefault="0060753A" w:rsidP="00E75488">
            <w:pPr>
              <w:rPr>
                <w:rFonts w:eastAsia="Times New Roman"/>
                <w:sz w:val="20"/>
                <w:szCs w:val="20"/>
              </w:rPr>
            </w:pPr>
            <w:hyperlink r:id="rId23" w:history="1">
              <w:r w:rsidR="004E5791" w:rsidRPr="00DE6C00">
                <w:rPr>
                  <w:rStyle w:val="a8"/>
                  <w:rFonts w:eastAsia="Times New Roman"/>
                  <w:sz w:val="20"/>
                  <w:szCs w:val="20"/>
                </w:rPr>
                <w:t>https://resh.edu.ru/subject/lesson/2500/start/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Класс Птицы</w:t>
            </w:r>
          </w:p>
          <w:p w:rsidR="00E75488" w:rsidRDefault="0060753A" w:rsidP="00E75488">
            <w:pPr>
              <w:rPr>
                <w:rFonts w:eastAsia="Times New Roman"/>
                <w:sz w:val="20"/>
                <w:szCs w:val="20"/>
              </w:rPr>
            </w:pPr>
            <w:hyperlink r:id="rId24" w:history="1">
              <w:r w:rsidR="004E5791" w:rsidRPr="00DE6C00">
                <w:rPr>
                  <w:rStyle w:val="a8"/>
                  <w:rFonts w:eastAsia="Times New Roman"/>
                  <w:sz w:val="20"/>
                  <w:szCs w:val="20"/>
                </w:rPr>
                <w:t>https://resh.edu.ru/subject/lesson/2113/start/</w:t>
              </w:r>
            </w:hyperlink>
          </w:p>
          <w:p w:rsidR="004E5791" w:rsidRPr="00E75488" w:rsidRDefault="004E5791" w:rsidP="00E75488">
            <w:pPr>
              <w:rPr>
                <w:rFonts w:eastAsia="Times New Roman"/>
                <w:sz w:val="20"/>
                <w:szCs w:val="20"/>
              </w:rPr>
            </w:pPr>
          </w:p>
        </w:tc>
      </w:tr>
    </w:tbl>
    <w:p w:rsidR="00E75488" w:rsidRPr="00E75488" w:rsidRDefault="00E75488" w:rsidP="00E75488">
      <w:pPr>
        <w:ind w:firstLine="709"/>
        <w:rPr>
          <w:rFonts w:eastAsia="Times New Roman" w:cs="Times New Roman"/>
          <w:b/>
          <w:i/>
          <w:sz w:val="20"/>
          <w:szCs w:val="20"/>
          <w:lang w:eastAsia="ru-RU"/>
        </w:rPr>
      </w:pPr>
    </w:p>
    <w:p w:rsidR="00E75488" w:rsidRPr="00E75488" w:rsidRDefault="00E75488" w:rsidP="00E75488">
      <w:pPr>
        <w:ind w:firstLine="709"/>
        <w:rPr>
          <w:rFonts w:eastAsia="Times New Roman" w:cs="Times New Roman"/>
          <w:b/>
          <w:i/>
          <w:sz w:val="20"/>
          <w:szCs w:val="20"/>
          <w:lang w:eastAsia="ru-RU"/>
        </w:rPr>
      </w:pPr>
      <w:bookmarkStart w:id="7" w:name="_Hlk74086317"/>
      <w:r w:rsidRPr="00E75488">
        <w:rPr>
          <w:rFonts w:eastAsia="Times New Roman" w:cs="Times New Roman"/>
          <w:b/>
          <w:i/>
          <w:sz w:val="20"/>
          <w:szCs w:val="20"/>
          <w:lang w:eastAsia="ru-RU"/>
        </w:rPr>
        <w:t>8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039"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Клеточное строение организма.</w:t>
            </w:r>
          </w:p>
          <w:p w:rsidR="00E75488" w:rsidRDefault="0060753A" w:rsidP="00E75488">
            <w:pPr>
              <w:rPr>
                <w:rFonts w:eastAsia="Times New Roman"/>
                <w:sz w:val="20"/>
                <w:szCs w:val="20"/>
              </w:rPr>
            </w:pPr>
            <w:hyperlink r:id="rId25" w:history="1">
              <w:r w:rsidR="004E5791" w:rsidRPr="00DE6C00">
                <w:rPr>
                  <w:rStyle w:val="a8"/>
                  <w:rFonts w:eastAsia="Times New Roman"/>
                  <w:sz w:val="20"/>
                  <w:szCs w:val="20"/>
                </w:rPr>
                <w:t>https://resh.edu.ru/subject/lesson/2460/start/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Анализаторы слуха и равновесия</w:t>
            </w:r>
          </w:p>
          <w:p w:rsidR="00E75488" w:rsidRDefault="0060753A" w:rsidP="00E75488">
            <w:pPr>
              <w:rPr>
                <w:rFonts w:eastAsia="Times New Roman"/>
                <w:sz w:val="20"/>
                <w:szCs w:val="20"/>
              </w:rPr>
            </w:pPr>
            <w:hyperlink r:id="rId26" w:history="1">
              <w:r w:rsidR="004E5791" w:rsidRPr="00DE6C00">
                <w:rPr>
                  <w:rStyle w:val="a8"/>
                  <w:rFonts w:eastAsia="Times New Roman"/>
                  <w:sz w:val="20"/>
                  <w:szCs w:val="20"/>
                </w:rPr>
                <w:t>https://resh.edu.ru/subject/lesson/2498/start/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Кости скелета. Строение скелета</w:t>
            </w:r>
          </w:p>
          <w:p w:rsidR="00E75488" w:rsidRDefault="0060753A" w:rsidP="00E75488">
            <w:pPr>
              <w:rPr>
                <w:rFonts w:eastAsia="Times New Roman"/>
                <w:sz w:val="20"/>
                <w:szCs w:val="20"/>
              </w:rPr>
            </w:pPr>
            <w:hyperlink r:id="rId27" w:history="1">
              <w:r w:rsidR="004E5791" w:rsidRPr="00DE6C00">
                <w:rPr>
                  <w:rStyle w:val="a8"/>
                  <w:rFonts w:eastAsia="Times New Roman"/>
                  <w:sz w:val="20"/>
                  <w:szCs w:val="20"/>
                </w:rPr>
                <w:t>https://resh.edu.ru/subject/lesson/2487/start/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Движение крови по сосудам</w:t>
            </w:r>
          </w:p>
          <w:p w:rsidR="00E75488" w:rsidRDefault="0060753A" w:rsidP="00E75488">
            <w:pPr>
              <w:rPr>
                <w:rFonts w:eastAsia="Times New Roman"/>
                <w:sz w:val="20"/>
                <w:szCs w:val="20"/>
              </w:rPr>
            </w:pPr>
            <w:hyperlink r:id="rId28" w:history="1">
              <w:r w:rsidR="004E5791" w:rsidRPr="00DE6C00">
                <w:rPr>
                  <w:rStyle w:val="a8"/>
                  <w:rFonts w:eastAsia="Times New Roman"/>
                  <w:sz w:val="20"/>
                  <w:szCs w:val="20"/>
                </w:rPr>
                <w:t>https://resh.edu.ru/subject/lesson/2489/start/</w:t>
              </w:r>
            </w:hyperlink>
          </w:p>
          <w:p w:rsidR="004E5791" w:rsidRPr="00E75488" w:rsidRDefault="004E5791" w:rsidP="00E75488">
            <w:pPr>
              <w:rPr>
                <w:rFonts w:eastAsia="Times New Roman"/>
                <w:sz w:val="20"/>
                <w:szCs w:val="20"/>
              </w:rPr>
            </w:pPr>
          </w:p>
        </w:tc>
      </w:tr>
      <w:bookmarkEnd w:id="7"/>
    </w:tbl>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rPr>
          <w:rFonts w:eastAsia="Times New Roman" w:cs="Times New Roman"/>
          <w:b/>
          <w:i/>
          <w:sz w:val="20"/>
          <w:szCs w:val="20"/>
          <w:lang w:eastAsia="ru-RU"/>
        </w:rPr>
      </w:pPr>
      <w:r w:rsidRPr="00E75488">
        <w:rPr>
          <w:rFonts w:eastAsia="Times New Roman" w:cs="Times New Roman"/>
          <w:b/>
          <w:i/>
          <w:sz w:val="20"/>
          <w:szCs w:val="20"/>
          <w:lang w:eastAsia="ru-RU"/>
        </w:rPr>
        <w:t>9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180"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Цитология – наука о клетке. Клеточная теория</w:t>
            </w:r>
          </w:p>
          <w:p w:rsidR="00E75488" w:rsidRDefault="0060753A" w:rsidP="00E75488">
            <w:pPr>
              <w:rPr>
                <w:rFonts w:eastAsia="Times New Roman"/>
                <w:sz w:val="20"/>
                <w:szCs w:val="20"/>
              </w:rPr>
            </w:pPr>
            <w:hyperlink r:id="rId29" w:history="1">
              <w:r w:rsidR="004E5791" w:rsidRPr="00DE6C00">
                <w:rPr>
                  <w:rStyle w:val="a8"/>
                  <w:rFonts w:eastAsia="Times New Roman"/>
                  <w:sz w:val="20"/>
                  <w:szCs w:val="20"/>
                </w:rPr>
                <w:t>https://resh.edu.ru/subject/lesson/2114/start/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Строение клетки. Прокариотическая клетка</w:t>
            </w:r>
          </w:p>
          <w:p w:rsidR="00E75488" w:rsidRDefault="0060753A" w:rsidP="00E75488">
            <w:pPr>
              <w:rPr>
                <w:rFonts w:eastAsia="Times New Roman"/>
                <w:sz w:val="20"/>
                <w:szCs w:val="20"/>
              </w:rPr>
            </w:pPr>
            <w:hyperlink r:id="rId30" w:history="1">
              <w:r w:rsidR="004E5791" w:rsidRPr="00DE6C00">
                <w:rPr>
                  <w:rStyle w:val="a8"/>
                  <w:rFonts w:eastAsia="Times New Roman"/>
                  <w:sz w:val="20"/>
                  <w:szCs w:val="20"/>
                </w:rPr>
                <w:t>https://resh.edu.ru/subject/lesson/1587/start/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Фотосинтез</w:t>
            </w:r>
          </w:p>
          <w:p w:rsidR="00E75488" w:rsidRDefault="0060753A" w:rsidP="00E75488">
            <w:pPr>
              <w:rPr>
                <w:rFonts w:eastAsia="Times New Roman"/>
                <w:sz w:val="20"/>
                <w:szCs w:val="20"/>
              </w:rPr>
            </w:pPr>
            <w:hyperlink r:id="rId31" w:history="1">
              <w:r w:rsidR="004E5791" w:rsidRPr="00DE6C00">
                <w:rPr>
                  <w:rStyle w:val="a8"/>
                  <w:rFonts w:eastAsia="Times New Roman"/>
                  <w:sz w:val="20"/>
                  <w:szCs w:val="20"/>
                </w:rPr>
                <w:t>https://resh.edu.ru/subject/lesson/1590/start/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Половое размножение. Мейоз</w:t>
            </w:r>
          </w:p>
          <w:p w:rsidR="00E75488" w:rsidRDefault="0060753A" w:rsidP="00E75488">
            <w:pPr>
              <w:rPr>
                <w:rFonts w:eastAsia="Times New Roman"/>
                <w:sz w:val="20"/>
                <w:szCs w:val="20"/>
              </w:rPr>
            </w:pPr>
            <w:hyperlink r:id="rId32" w:history="1">
              <w:r w:rsidR="004E5791" w:rsidRPr="00DE6C00">
                <w:rPr>
                  <w:rStyle w:val="a8"/>
                  <w:rFonts w:eastAsia="Times New Roman"/>
                  <w:sz w:val="20"/>
                  <w:szCs w:val="20"/>
                </w:rPr>
                <w:t>https://resh.edu.ru/subject/lesson/2484/start/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Закономерности наследования</w:t>
            </w:r>
          </w:p>
          <w:p w:rsidR="00E75488" w:rsidRDefault="0060753A" w:rsidP="00E75488">
            <w:pPr>
              <w:rPr>
                <w:rFonts w:eastAsia="Times New Roman"/>
                <w:sz w:val="20"/>
                <w:szCs w:val="20"/>
              </w:rPr>
            </w:pPr>
            <w:hyperlink r:id="rId33" w:history="1">
              <w:r w:rsidR="004E5791" w:rsidRPr="00DE6C00">
                <w:rPr>
                  <w:rStyle w:val="a8"/>
                  <w:rFonts w:eastAsia="Times New Roman"/>
                  <w:sz w:val="20"/>
                  <w:szCs w:val="20"/>
                </w:rPr>
                <w:t>https://resh.edu.ru/subject/lesson/2480/start/</w:t>
              </w:r>
            </w:hyperlink>
          </w:p>
          <w:p w:rsidR="004E5791" w:rsidRPr="00E75488" w:rsidRDefault="004E5791" w:rsidP="00E75488">
            <w:pPr>
              <w:rPr>
                <w:rFonts w:eastAsia="Times New Roman"/>
                <w:sz w:val="20"/>
                <w:szCs w:val="20"/>
              </w:rPr>
            </w:pPr>
          </w:p>
        </w:tc>
      </w:tr>
    </w:tbl>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sz w:val="20"/>
          <w:szCs w:val="20"/>
          <w:lang w:eastAsia="ru-RU"/>
        </w:rPr>
      </w:pPr>
      <w:r w:rsidRPr="00E75488">
        <w:rPr>
          <w:rFonts w:eastAsia="Times New Roman" w:cs="Times New Roman"/>
          <w:b/>
          <w:i/>
          <w:sz w:val="20"/>
          <w:szCs w:val="20"/>
          <w:lang w:eastAsia="ru-RU"/>
        </w:rPr>
        <w:t>10-11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180"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Биология – наука о живой природе</w:t>
            </w:r>
          </w:p>
          <w:p w:rsidR="00E75488" w:rsidRDefault="0060753A" w:rsidP="00E75488">
            <w:pPr>
              <w:rPr>
                <w:rFonts w:eastAsia="Times New Roman"/>
                <w:sz w:val="20"/>
                <w:szCs w:val="20"/>
              </w:rPr>
            </w:pPr>
            <w:hyperlink r:id="rId34" w:history="1">
              <w:r w:rsidR="004E5791" w:rsidRPr="00DE6C00">
                <w:rPr>
                  <w:rStyle w:val="a8"/>
                  <w:rFonts w:eastAsia="Times New Roman"/>
                  <w:sz w:val="20"/>
                  <w:szCs w:val="20"/>
                </w:rPr>
                <w:t>https://resh.edu.ru/subject/lesson/3827/start/118940/</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Сцепленное наследование генов</w:t>
            </w:r>
          </w:p>
          <w:p w:rsidR="00E75488" w:rsidRDefault="0060753A" w:rsidP="00E75488">
            <w:pPr>
              <w:rPr>
                <w:rFonts w:eastAsia="Times New Roman"/>
                <w:sz w:val="20"/>
                <w:szCs w:val="20"/>
              </w:rPr>
            </w:pPr>
            <w:hyperlink r:id="rId35" w:history="1">
              <w:r w:rsidR="004E5791" w:rsidRPr="00DE6C00">
                <w:rPr>
                  <w:rStyle w:val="a8"/>
                  <w:rFonts w:eastAsia="Times New Roman"/>
                  <w:sz w:val="20"/>
                  <w:szCs w:val="20"/>
                </w:rPr>
                <w:t>https://resh.edu.ru/subject/lesson/3861/start/295751/</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i/>
                <w:sz w:val="20"/>
                <w:szCs w:val="20"/>
              </w:rPr>
            </w:pPr>
            <w:r w:rsidRPr="00E75488">
              <w:rPr>
                <w:rFonts w:eastAsia="Times New Roman"/>
                <w:sz w:val="20"/>
                <w:szCs w:val="20"/>
              </w:rPr>
              <w:lastRenderedPageBreak/>
              <w:t>Генетика и селекция</w:t>
            </w:r>
          </w:p>
          <w:p w:rsidR="00E75488" w:rsidRDefault="0060753A" w:rsidP="00E75488">
            <w:pPr>
              <w:rPr>
                <w:rFonts w:eastAsia="Times New Roman"/>
                <w:sz w:val="20"/>
                <w:szCs w:val="20"/>
              </w:rPr>
            </w:pPr>
            <w:hyperlink r:id="rId36" w:history="1">
              <w:r w:rsidR="004E5791" w:rsidRPr="00DE6C00">
                <w:rPr>
                  <w:rStyle w:val="a8"/>
                  <w:rFonts w:eastAsia="Times New Roman"/>
                  <w:sz w:val="20"/>
                  <w:szCs w:val="20"/>
                </w:rPr>
                <w:t>https://resh.edu.ru/subject/lesson/3861/start/295751/</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Доказательства эволюции</w:t>
            </w:r>
          </w:p>
          <w:p w:rsidR="00E75488" w:rsidRDefault="0060753A" w:rsidP="00E75488">
            <w:pPr>
              <w:rPr>
                <w:rFonts w:eastAsia="Times New Roman"/>
                <w:sz w:val="20"/>
                <w:szCs w:val="20"/>
              </w:rPr>
            </w:pPr>
            <w:hyperlink r:id="rId37" w:history="1">
              <w:r w:rsidR="004E5791" w:rsidRPr="00DE6C00">
                <w:rPr>
                  <w:rStyle w:val="a8"/>
                  <w:rFonts w:eastAsia="Times New Roman"/>
                  <w:sz w:val="20"/>
                  <w:szCs w:val="20"/>
                </w:rPr>
                <w:t>https://resh.edu.ru/subject/lesson/5391/start/301036/</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Сообщества и экосистемы</w:t>
            </w:r>
          </w:p>
          <w:p w:rsidR="00E75488" w:rsidRDefault="0060753A" w:rsidP="00E75488">
            <w:pPr>
              <w:rPr>
                <w:rFonts w:eastAsia="Times New Roman"/>
                <w:sz w:val="20"/>
                <w:szCs w:val="20"/>
              </w:rPr>
            </w:pPr>
            <w:hyperlink r:id="rId38" w:history="1">
              <w:r w:rsidR="004E5791" w:rsidRPr="00DE6C00">
                <w:rPr>
                  <w:rStyle w:val="a8"/>
                  <w:rFonts w:eastAsia="Times New Roman"/>
                  <w:sz w:val="20"/>
                  <w:szCs w:val="20"/>
                </w:rPr>
                <w:t>https://resh.edu.ru/subject/lesson/5501/start/119075/</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Глобальные экологические проблемы</w:t>
            </w:r>
          </w:p>
          <w:p w:rsidR="00E75488" w:rsidRDefault="0060753A" w:rsidP="00E75488">
            <w:pPr>
              <w:rPr>
                <w:rFonts w:eastAsia="Times New Roman"/>
                <w:sz w:val="20"/>
                <w:szCs w:val="20"/>
              </w:rPr>
            </w:pPr>
            <w:hyperlink r:id="rId39" w:history="1">
              <w:r w:rsidR="004E5791" w:rsidRPr="00DE6C00">
                <w:rPr>
                  <w:rStyle w:val="a8"/>
                  <w:rFonts w:eastAsia="Times New Roman"/>
                  <w:sz w:val="20"/>
                  <w:szCs w:val="20"/>
                </w:rPr>
                <w:t>https://resh.edu.ru/subject/lesson/3896/start/17493/</w:t>
              </w:r>
            </w:hyperlink>
          </w:p>
          <w:p w:rsidR="004E5791" w:rsidRPr="00E75488" w:rsidRDefault="004E5791" w:rsidP="00E75488">
            <w:pPr>
              <w:rPr>
                <w:rFonts w:eastAsia="Times New Roman"/>
                <w:sz w:val="20"/>
                <w:szCs w:val="20"/>
              </w:rPr>
            </w:pPr>
          </w:p>
        </w:tc>
      </w:tr>
    </w:tbl>
    <w:p w:rsidR="00E75488" w:rsidRPr="00ED6A86" w:rsidRDefault="00E75488" w:rsidP="00E75488">
      <w:pPr>
        <w:tabs>
          <w:tab w:val="left" w:pos="708"/>
        </w:tabs>
        <w:ind w:firstLine="709"/>
        <w:jc w:val="both"/>
        <w:rPr>
          <w:rFonts w:eastAsia="Times New Roman" w:cs="Times New Roman"/>
          <w:sz w:val="28"/>
          <w:szCs w:val="28"/>
          <w:lang w:eastAsia="ru-RU"/>
        </w:rPr>
      </w:pPr>
    </w:p>
    <w:p w:rsidR="00E75488" w:rsidRPr="00E75488" w:rsidRDefault="00E75488" w:rsidP="00E75488">
      <w:pPr>
        <w:widowControl/>
        <w:shd w:val="clear" w:color="auto" w:fill="FFFFFF"/>
        <w:suppressAutoHyphens w:val="0"/>
        <w:autoSpaceDN/>
        <w:jc w:val="both"/>
        <w:textAlignment w:val="auto"/>
        <w:rPr>
          <w:rFonts w:eastAsia="Times New Roman" w:cs="Times New Roman"/>
          <w:color w:val="000000"/>
          <w:kern w:val="0"/>
          <w:sz w:val="20"/>
          <w:szCs w:val="20"/>
          <w:lang w:eastAsia="ru-RU" w:bidi="ar-SA"/>
        </w:rPr>
      </w:pPr>
    </w:p>
    <w:p w:rsidR="006E1D1D" w:rsidRPr="004E5791" w:rsidRDefault="006E1D1D" w:rsidP="00AF46C6">
      <w:pPr>
        <w:pStyle w:val="Standard"/>
        <w:snapToGrid w:val="0"/>
        <w:rPr>
          <w:rFonts w:cs="Times New Roman"/>
          <w:bCs/>
          <w:sz w:val="20"/>
          <w:szCs w:val="20"/>
        </w:rPr>
      </w:pPr>
    </w:p>
    <w:p w:rsidR="006E1D1D" w:rsidRDefault="006E1D1D" w:rsidP="00AF46C6">
      <w:pPr>
        <w:pStyle w:val="Standard"/>
        <w:snapToGrid w:val="0"/>
        <w:rPr>
          <w:rFonts w:cs="Times New Roman"/>
          <w:bCs/>
          <w:sz w:val="20"/>
          <w:szCs w:val="20"/>
        </w:rPr>
      </w:pPr>
    </w:p>
    <w:p w:rsidR="006E1D1D" w:rsidRDefault="00AF46C6" w:rsidP="006E1D1D">
      <w:pPr>
        <w:pStyle w:val="Standard"/>
        <w:rPr>
          <w:rFonts w:eastAsia="Arial" w:cs="Times New Roman"/>
          <w:b/>
          <w:bCs/>
          <w:color w:val="000000"/>
          <w:sz w:val="20"/>
          <w:szCs w:val="20"/>
          <w:lang w:val="ru-RU"/>
        </w:rPr>
      </w:pPr>
      <w:r>
        <w:rPr>
          <w:rFonts w:eastAsia="Arial" w:cs="Times New Roman"/>
          <w:b/>
          <w:bCs/>
          <w:color w:val="000000"/>
          <w:sz w:val="20"/>
          <w:szCs w:val="20"/>
          <w:lang w:val="ru-RU"/>
        </w:rPr>
        <w:t>5 класс</w:t>
      </w:r>
    </w:p>
    <w:p w:rsidR="00AF46C6" w:rsidRPr="00AF46C6" w:rsidRDefault="00AF46C6" w:rsidP="006E1D1D">
      <w:pPr>
        <w:pStyle w:val="Standard"/>
        <w:rPr>
          <w:rFonts w:cs="Calibri"/>
          <w:b/>
          <w:bCs/>
          <w:iCs/>
          <w:sz w:val="20"/>
          <w:szCs w:val="20"/>
          <w:lang w:val="ru-RU"/>
        </w:rPr>
      </w:pPr>
    </w:p>
    <w:p w:rsidR="00A0433C" w:rsidRPr="00A0433C" w:rsidRDefault="00A0433C" w:rsidP="00A0433C">
      <w:pPr>
        <w:pStyle w:val="Standard"/>
        <w:rPr>
          <w:rFonts w:cs="Calibri"/>
          <w:bCs/>
          <w:iCs/>
          <w:sz w:val="20"/>
          <w:szCs w:val="20"/>
        </w:rPr>
      </w:pPr>
      <w:r w:rsidRPr="00A0433C">
        <w:rPr>
          <w:rFonts w:cs="Calibri"/>
          <w:bCs/>
          <w:iCs/>
          <w:sz w:val="20"/>
          <w:szCs w:val="20"/>
        </w:rPr>
        <w:t>Изучение биологии в 5 классе направлено на достижение</w:t>
      </w:r>
    </w:p>
    <w:p w:rsidR="00A0433C" w:rsidRPr="00A0433C" w:rsidRDefault="00A0433C" w:rsidP="00A0433C">
      <w:pPr>
        <w:pStyle w:val="Standard"/>
        <w:rPr>
          <w:rFonts w:cs="Calibri"/>
          <w:bCs/>
          <w:iCs/>
          <w:sz w:val="20"/>
          <w:szCs w:val="20"/>
        </w:rPr>
      </w:pPr>
      <w:r w:rsidRPr="00A0433C">
        <w:rPr>
          <w:rFonts w:cs="Calibri"/>
          <w:bCs/>
          <w:iCs/>
          <w:sz w:val="20"/>
          <w:szCs w:val="20"/>
        </w:rPr>
        <w:t>обучающимися следующих целей:</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освоение знаний о многообразии объектов природы; связи</w:t>
      </w:r>
    </w:p>
    <w:p w:rsidR="00A0433C" w:rsidRPr="00A0433C" w:rsidRDefault="00A0433C" w:rsidP="00A0433C">
      <w:pPr>
        <w:pStyle w:val="Standard"/>
        <w:rPr>
          <w:rFonts w:cs="Calibri"/>
          <w:bCs/>
          <w:iCs/>
          <w:sz w:val="20"/>
          <w:szCs w:val="20"/>
        </w:rPr>
      </w:pPr>
      <w:r w:rsidRPr="00A0433C">
        <w:rPr>
          <w:rFonts w:cs="Calibri"/>
          <w:bCs/>
          <w:iCs/>
          <w:sz w:val="20"/>
          <w:szCs w:val="20"/>
        </w:rPr>
        <w:t>мира живой и неживой природы; об изменении природной</w:t>
      </w:r>
    </w:p>
    <w:p w:rsidR="00A0433C" w:rsidRPr="00A0433C" w:rsidRDefault="00A0433C" w:rsidP="00A0433C">
      <w:pPr>
        <w:pStyle w:val="Standard"/>
        <w:rPr>
          <w:rFonts w:cs="Calibri"/>
          <w:bCs/>
          <w:iCs/>
          <w:sz w:val="20"/>
          <w:szCs w:val="20"/>
        </w:rPr>
      </w:pPr>
      <w:r w:rsidRPr="00A0433C">
        <w:rPr>
          <w:rFonts w:cs="Calibri"/>
          <w:bCs/>
          <w:iCs/>
          <w:sz w:val="20"/>
          <w:szCs w:val="20"/>
        </w:rPr>
        <w:t>среды под воздействием человека;</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овладение начальными исследовательскими умениями</w:t>
      </w:r>
    </w:p>
    <w:p w:rsidR="00A0433C" w:rsidRPr="00A0433C" w:rsidRDefault="00A0433C" w:rsidP="00A0433C">
      <w:pPr>
        <w:pStyle w:val="Standard"/>
        <w:rPr>
          <w:rFonts w:cs="Calibri"/>
          <w:bCs/>
          <w:iCs/>
          <w:sz w:val="20"/>
          <w:szCs w:val="20"/>
        </w:rPr>
      </w:pPr>
      <w:r w:rsidRPr="00A0433C">
        <w:rPr>
          <w:rFonts w:cs="Calibri"/>
          <w:bCs/>
          <w:iCs/>
          <w:sz w:val="20"/>
          <w:szCs w:val="20"/>
        </w:rPr>
        <w:t>проводить наблюдения, описывать их результаты, формулировать выводы;</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развитие интереса к изучению природы, интеллектуальных и творческих способностей в процессе решения познавательных задач;</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воспитание положительного эмоционально-ценностного</w:t>
      </w:r>
    </w:p>
    <w:p w:rsidR="00A0433C" w:rsidRPr="00A0433C" w:rsidRDefault="00A0433C" w:rsidP="00A0433C">
      <w:pPr>
        <w:pStyle w:val="Standard"/>
        <w:rPr>
          <w:rFonts w:cs="Calibri"/>
          <w:bCs/>
          <w:iCs/>
          <w:sz w:val="20"/>
          <w:szCs w:val="20"/>
        </w:rPr>
      </w:pPr>
      <w:r w:rsidRPr="00A0433C">
        <w:rPr>
          <w:rFonts w:cs="Calibri"/>
          <w:bCs/>
          <w:iCs/>
          <w:sz w:val="20"/>
          <w:szCs w:val="20"/>
        </w:rPr>
        <w:t>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применение полученных знаний и умений в повседневной</w:t>
      </w:r>
    </w:p>
    <w:p w:rsidR="006E1D1D" w:rsidRDefault="00A0433C" w:rsidP="00A0433C">
      <w:pPr>
        <w:pStyle w:val="Standard"/>
        <w:rPr>
          <w:rFonts w:cs="Calibri"/>
          <w:bCs/>
          <w:iCs/>
          <w:sz w:val="20"/>
          <w:szCs w:val="20"/>
        </w:rPr>
      </w:pPr>
      <w:r w:rsidRPr="00A0433C">
        <w:rPr>
          <w:rFonts w:cs="Calibri"/>
          <w:bCs/>
          <w:iCs/>
          <w:sz w:val="20"/>
          <w:szCs w:val="20"/>
        </w:rPr>
        <w:t>жизни для безопасного поведения в природной среде и оказания простейших видов первой медицинской помощи.</w:t>
      </w:r>
    </w:p>
    <w:p w:rsidR="00941CF7" w:rsidRDefault="00941CF7" w:rsidP="00A0433C">
      <w:pPr>
        <w:pStyle w:val="Standard"/>
        <w:rPr>
          <w:rFonts w:cs="Calibri"/>
          <w:bCs/>
          <w:iCs/>
          <w:sz w:val="20"/>
          <w:szCs w:val="20"/>
        </w:rPr>
      </w:pPr>
    </w:p>
    <w:p w:rsidR="00941CF7" w:rsidRDefault="00941CF7" w:rsidP="00A0433C">
      <w:pPr>
        <w:pStyle w:val="Standard"/>
        <w:rPr>
          <w:rFonts w:cs="Calibri"/>
          <w:b/>
          <w:bCs/>
          <w:iCs/>
          <w:sz w:val="20"/>
          <w:szCs w:val="20"/>
          <w:lang w:val="ru-RU"/>
        </w:rPr>
      </w:pPr>
      <w:r w:rsidRPr="00941CF7">
        <w:rPr>
          <w:rFonts w:cs="Calibri"/>
          <w:b/>
          <w:bCs/>
          <w:iCs/>
          <w:sz w:val="20"/>
          <w:szCs w:val="20"/>
          <w:lang w:val="ru-RU"/>
        </w:rPr>
        <w:t>Результаты изучения биологии в 5 классе</w:t>
      </w:r>
    </w:p>
    <w:p w:rsidR="00F02D6A" w:rsidRDefault="00F02D6A" w:rsidP="00A0433C">
      <w:pPr>
        <w:pStyle w:val="Standard"/>
        <w:rPr>
          <w:sz w:val="20"/>
          <w:szCs w:val="20"/>
        </w:rPr>
      </w:pPr>
      <w:r w:rsidRPr="00F02D6A">
        <w:rPr>
          <w:sz w:val="20"/>
          <w:szCs w:val="20"/>
        </w:rPr>
        <w:t xml:space="preserve">ПРЕДМЕТНЫЕ РЕЗУЛЬТАТЫ ОБУЧЕНИЯ </w:t>
      </w:r>
    </w:p>
    <w:p w:rsidR="00F02D6A" w:rsidRPr="00F02D6A" w:rsidRDefault="00F02D6A" w:rsidP="00A0433C">
      <w:pPr>
        <w:pStyle w:val="Standard"/>
        <w:rPr>
          <w:i/>
          <w:sz w:val="20"/>
          <w:szCs w:val="20"/>
        </w:rPr>
      </w:pPr>
      <w:r w:rsidRPr="00F02D6A">
        <w:rPr>
          <w:i/>
          <w:sz w:val="20"/>
          <w:szCs w:val="20"/>
        </w:rPr>
        <w:t xml:space="preserve">Учащиеся должны знать: </w:t>
      </w:r>
    </w:p>
    <w:p w:rsidR="00F02D6A" w:rsidRDefault="00F02D6A" w:rsidP="00A0433C">
      <w:pPr>
        <w:pStyle w:val="Standard"/>
        <w:rPr>
          <w:sz w:val="20"/>
          <w:szCs w:val="20"/>
        </w:rPr>
      </w:pPr>
      <w:r w:rsidRPr="00F02D6A">
        <w:rPr>
          <w:sz w:val="20"/>
          <w:szCs w:val="20"/>
        </w:rPr>
        <w:t>— основные признаки живого;</w:t>
      </w:r>
    </w:p>
    <w:p w:rsidR="00F02D6A" w:rsidRDefault="00F02D6A" w:rsidP="00A0433C">
      <w:pPr>
        <w:pStyle w:val="Standard"/>
        <w:rPr>
          <w:sz w:val="20"/>
          <w:szCs w:val="20"/>
        </w:rPr>
      </w:pPr>
      <w:r w:rsidRPr="00F02D6A">
        <w:rPr>
          <w:sz w:val="20"/>
          <w:szCs w:val="20"/>
        </w:rPr>
        <w:t xml:space="preserve"> — устройство светового микроскопа;</w:t>
      </w:r>
    </w:p>
    <w:p w:rsidR="00F02D6A" w:rsidRDefault="00F02D6A" w:rsidP="00A0433C">
      <w:pPr>
        <w:pStyle w:val="Standard"/>
        <w:rPr>
          <w:sz w:val="20"/>
          <w:szCs w:val="20"/>
        </w:rPr>
      </w:pPr>
      <w:r w:rsidRPr="00F02D6A">
        <w:rPr>
          <w:sz w:val="20"/>
          <w:szCs w:val="20"/>
        </w:rPr>
        <w:t xml:space="preserve"> — основные органоиды клетки; </w:t>
      </w:r>
    </w:p>
    <w:p w:rsidR="00F02D6A" w:rsidRDefault="00F02D6A" w:rsidP="00A0433C">
      <w:pPr>
        <w:pStyle w:val="Standard"/>
        <w:rPr>
          <w:sz w:val="20"/>
          <w:szCs w:val="20"/>
        </w:rPr>
      </w:pPr>
      <w:r w:rsidRPr="00F02D6A">
        <w:rPr>
          <w:sz w:val="20"/>
          <w:szCs w:val="20"/>
        </w:rPr>
        <w:t>— основные органические и неорганические вещества клетки;</w:t>
      </w:r>
    </w:p>
    <w:p w:rsidR="00F02D6A" w:rsidRDefault="00F02D6A" w:rsidP="00A0433C">
      <w:pPr>
        <w:pStyle w:val="Standard"/>
        <w:rPr>
          <w:sz w:val="20"/>
          <w:szCs w:val="20"/>
        </w:rPr>
      </w:pPr>
      <w:r w:rsidRPr="00F02D6A">
        <w:rPr>
          <w:sz w:val="20"/>
          <w:szCs w:val="20"/>
        </w:rPr>
        <w:t xml:space="preserve"> — ведущих естествоиспытателей.</w:t>
      </w:r>
    </w:p>
    <w:p w:rsidR="00F02D6A" w:rsidRPr="00F02D6A" w:rsidRDefault="00F02D6A" w:rsidP="00A0433C">
      <w:pPr>
        <w:pStyle w:val="Standard"/>
        <w:rPr>
          <w:sz w:val="20"/>
          <w:szCs w:val="20"/>
        </w:rPr>
      </w:pPr>
      <w:r w:rsidRPr="00F02D6A">
        <w:rPr>
          <w:sz w:val="20"/>
          <w:szCs w:val="20"/>
        </w:rPr>
        <w:t xml:space="preserve">— признаки строения и жизнедеятельности изучаемых объектов; </w:t>
      </w:r>
    </w:p>
    <w:p w:rsidR="00F02D6A" w:rsidRDefault="00F02D6A" w:rsidP="00A0433C">
      <w:pPr>
        <w:pStyle w:val="Standard"/>
        <w:rPr>
          <w:sz w:val="20"/>
          <w:szCs w:val="20"/>
        </w:rPr>
      </w:pPr>
      <w:r w:rsidRPr="00F02D6A">
        <w:rPr>
          <w:sz w:val="20"/>
          <w:szCs w:val="20"/>
        </w:rPr>
        <w:t>— основные признаки представителей царств живой природы.</w:t>
      </w:r>
    </w:p>
    <w:p w:rsidR="00F02D6A" w:rsidRPr="00F02D6A" w:rsidRDefault="00F02D6A" w:rsidP="00F02D6A">
      <w:pPr>
        <w:pStyle w:val="Standard"/>
        <w:rPr>
          <w:sz w:val="20"/>
          <w:szCs w:val="20"/>
        </w:rPr>
      </w:pPr>
      <w:r w:rsidRPr="00F02D6A">
        <w:rPr>
          <w:sz w:val="20"/>
          <w:szCs w:val="20"/>
        </w:rPr>
        <w:t xml:space="preserve">— основные среды обитания живых организмов; </w:t>
      </w:r>
    </w:p>
    <w:p w:rsidR="00F02D6A" w:rsidRDefault="00F02D6A" w:rsidP="00F02D6A">
      <w:pPr>
        <w:pStyle w:val="Standard"/>
        <w:rPr>
          <w:sz w:val="20"/>
          <w:szCs w:val="20"/>
        </w:rPr>
      </w:pPr>
      <w:r w:rsidRPr="00F02D6A">
        <w:rPr>
          <w:sz w:val="20"/>
          <w:szCs w:val="20"/>
        </w:rPr>
        <w:t>— природные зоны планеты и их обитателей.</w:t>
      </w:r>
    </w:p>
    <w:p w:rsidR="00F02D6A" w:rsidRPr="00F02D6A" w:rsidRDefault="00F02D6A" w:rsidP="00F02D6A">
      <w:pPr>
        <w:pStyle w:val="Standard"/>
        <w:rPr>
          <w:sz w:val="20"/>
          <w:szCs w:val="20"/>
        </w:rPr>
      </w:pPr>
      <w:r w:rsidRPr="00F02D6A">
        <w:rPr>
          <w:sz w:val="20"/>
          <w:szCs w:val="20"/>
        </w:rPr>
        <w:t xml:space="preserve">— предков человека, их характерные черты и образ жизни; </w:t>
      </w:r>
    </w:p>
    <w:p w:rsidR="00F02D6A" w:rsidRPr="00F02D6A" w:rsidRDefault="00F02D6A" w:rsidP="00F02D6A">
      <w:pPr>
        <w:pStyle w:val="Standard"/>
        <w:rPr>
          <w:sz w:val="20"/>
          <w:szCs w:val="20"/>
        </w:rPr>
      </w:pPr>
      <w:r w:rsidRPr="00F02D6A">
        <w:rPr>
          <w:sz w:val="20"/>
          <w:szCs w:val="20"/>
        </w:rPr>
        <w:t xml:space="preserve">— основные экологические проблемы; </w:t>
      </w:r>
    </w:p>
    <w:p w:rsidR="00F02D6A" w:rsidRPr="00F02D6A" w:rsidRDefault="00F02D6A" w:rsidP="00F02D6A">
      <w:pPr>
        <w:pStyle w:val="Standard"/>
        <w:rPr>
          <w:sz w:val="20"/>
          <w:szCs w:val="20"/>
        </w:rPr>
      </w:pPr>
      <w:r w:rsidRPr="00F02D6A">
        <w:rPr>
          <w:sz w:val="20"/>
          <w:szCs w:val="20"/>
        </w:rPr>
        <w:t>— правила поведения человека в опасных ситуациях.</w:t>
      </w:r>
    </w:p>
    <w:p w:rsidR="00F02D6A" w:rsidRPr="00F02D6A" w:rsidRDefault="00F02D6A" w:rsidP="00A0433C">
      <w:pPr>
        <w:pStyle w:val="Standard"/>
        <w:rPr>
          <w:i/>
          <w:sz w:val="20"/>
          <w:szCs w:val="20"/>
        </w:rPr>
      </w:pPr>
      <w:r w:rsidRPr="00F02D6A">
        <w:rPr>
          <w:i/>
          <w:sz w:val="20"/>
          <w:szCs w:val="20"/>
        </w:rPr>
        <w:t xml:space="preserve"> Учащиеся должны уметь:</w:t>
      </w:r>
    </w:p>
    <w:p w:rsidR="00F02D6A" w:rsidRDefault="00F02D6A" w:rsidP="00A0433C">
      <w:pPr>
        <w:pStyle w:val="Standard"/>
        <w:rPr>
          <w:sz w:val="20"/>
          <w:szCs w:val="20"/>
        </w:rPr>
      </w:pPr>
      <w:r w:rsidRPr="00F02D6A">
        <w:rPr>
          <w:sz w:val="20"/>
          <w:szCs w:val="20"/>
        </w:rPr>
        <w:t xml:space="preserve"> — характеризовать значение биологических знаний в повседневной жизни;</w:t>
      </w:r>
    </w:p>
    <w:p w:rsidR="00F02D6A" w:rsidRDefault="00F02D6A" w:rsidP="00A0433C">
      <w:pPr>
        <w:pStyle w:val="Standard"/>
        <w:rPr>
          <w:sz w:val="20"/>
          <w:szCs w:val="20"/>
        </w:rPr>
      </w:pPr>
      <w:r w:rsidRPr="00F02D6A">
        <w:rPr>
          <w:sz w:val="20"/>
          <w:szCs w:val="20"/>
        </w:rPr>
        <w:t xml:space="preserve"> — характеризовать методы биологических исследований; </w:t>
      </w:r>
    </w:p>
    <w:p w:rsidR="00F02D6A" w:rsidRDefault="00F02D6A" w:rsidP="00A0433C">
      <w:pPr>
        <w:pStyle w:val="Standard"/>
        <w:rPr>
          <w:sz w:val="20"/>
          <w:szCs w:val="20"/>
        </w:rPr>
      </w:pPr>
      <w:r w:rsidRPr="00F02D6A">
        <w:rPr>
          <w:sz w:val="20"/>
          <w:szCs w:val="20"/>
        </w:rPr>
        <w:t xml:space="preserve">— работать с </w:t>
      </w:r>
      <w:r>
        <w:rPr>
          <w:sz w:val="20"/>
          <w:szCs w:val="20"/>
        </w:rPr>
        <w:t xml:space="preserve">лупой и световым микроскопом; </w:t>
      </w:r>
    </w:p>
    <w:p w:rsidR="00F02D6A" w:rsidRDefault="00F02D6A" w:rsidP="00A0433C">
      <w:pPr>
        <w:pStyle w:val="Standard"/>
        <w:rPr>
          <w:sz w:val="20"/>
          <w:szCs w:val="20"/>
        </w:rPr>
      </w:pPr>
      <w:r w:rsidRPr="00F02D6A">
        <w:rPr>
          <w:sz w:val="20"/>
          <w:szCs w:val="20"/>
        </w:rPr>
        <w:t xml:space="preserve"> — узнавать органоиды клетки;</w:t>
      </w:r>
    </w:p>
    <w:p w:rsidR="00F02D6A" w:rsidRDefault="00F02D6A" w:rsidP="00A0433C">
      <w:pPr>
        <w:pStyle w:val="Standard"/>
        <w:rPr>
          <w:sz w:val="20"/>
          <w:szCs w:val="20"/>
        </w:rPr>
      </w:pPr>
      <w:r w:rsidRPr="00F02D6A">
        <w:rPr>
          <w:sz w:val="20"/>
          <w:szCs w:val="20"/>
        </w:rPr>
        <w:t xml:space="preserve"> — объяснять роль органических и минеральных веществ в клетке; </w:t>
      </w:r>
    </w:p>
    <w:p w:rsidR="00F02D6A" w:rsidRDefault="00F02D6A" w:rsidP="00A0433C">
      <w:pPr>
        <w:pStyle w:val="Standard"/>
        <w:rPr>
          <w:sz w:val="20"/>
          <w:szCs w:val="20"/>
        </w:rPr>
      </w:pPr>
      <w:r w:rsidRPr="00F02D6A">
        <w:rPr>
          <w:sz w:val="20"/>
          <w:szCs w:val="20"/>
        </w:rPr>
        <w:t>— соблюдать правила поведения в кабинете биологии.</w:t>
      </w:r>
    </w:p>
    <w:p w:rsidR="00F02D6A" w:rsidRPr="00F02D6A" w:rsidRDefault="00F02D6A" w:rsidP="00A0433C">
      <w:pPr>
        <w:pStyle w:val="Standard"/>
        <w:rPr>
          <w:sz w:val="20"/>
          <w:szCs w:val="20"/>
        </w:rPr>
      </w:pPr>
      <w:r w:rsidRPr="00F02D6A">
        <w:rPr>
          <w:sz w:val="20"/>
          <w:szCs w:val="20"/>
        </w:rPr>
        <w:t xml:space="preserve"> — определять принадлежность объекта к царству;</w:t>
      </w:r>
    </w:p>
    <w:p w:rsidR="00F02D6A" w:rsidRPr="00F02D6A" w:rsidRDefault="00F02D6A" w:rsidP="00A0433C">
      <w:pPr>
        <w:pStyle w:val="Standard"/>
        <w:rPr>
          <w:sz w:val="20"/>
          <w:szCs w:val="20"/>
        </w:rPr>
      </w:pPr>
      <w:r w:rsidRPr="00F02D6A">
        <w:rPr>
          <w:sz w:val="20"/>
          <w:szCs w:val="20"/>
        </w:rPr>
        <w:t xml:space="preserve"> — устанавливать черты сходства и различия у представителей основных царств; </w:t>
      </w:r>
    </w:p>
    <w:p w:rsidR="00F02D6A" w:rsidRPr="00F02D6A" w:rsidRDefault="00F02D6A" w:rsidP="00A0433C">
      <w:pPr>
        <w:pStyle w:val="Standard"/>
        <w:rPr>
          <w:sz w:val="20"/>
          <w:szCs w:val="20"/>
        </w:rPr>
      </w:pPr>
      <w:r w:rsidRPr="00F02D6A">
        <w:rPr>
          <w:sz w:val="20"/>
          <w:szCs w:val="20"/>
        </w:rPr>
        <w:t xml:space="preserve">— узнавать объекты в природе и на рисунках; </w:t>
      </w:r>
    </w:p>
    <w:p w:rsidR="00F02D6A" w:rsidRPr="00F02D6A" w:rsidRDefault="00F02D6A" w:rsidP="00A0433C">
      <w:pPr>
        <w:pStyle w:val="Standard"/>
        <w:rPr>
          <w:sz w:val="20"/>
          <w:szCs w:val="20"/>
        </w:rPr>
      </w:pPr>
      <w:r w:rsidRPr="00F02D6A">
        <w:rPr>
          <w:sz w:val="20"/>
          <w:szCs w:val="20"/>
        </w:rPr>
        <w:t>— устанавливать черты приспособленности организмов к среде;</w:t>
      </w:r>
    </w:p>
    <w:p w:rsidR="00F02D6A" w:rsidRDefault="00F02D6A" w:rsidP="00A0433C">
      <w:pPr>
        <w:pStyle w:val="Standard"/>
        <w:rPr>
          <w:sz w:val="20"/>
          <w:szCs w:val="20"/>
        </w:rPr>
      </w:pPr>
      <w:r w:rsidRPr="00F02D6A">
        <w:rPr>
          <w:sz w:val="20"/>
          <w:szCs w:val="20"/>
        </w:rPr>
        <w:lastRenderedPageBreak/>
        <w:t xml:space="preserve"> — объяснять роль представителей царств в жизни человека.</w:t>
      </w:r>
    </w:p>
    <w:p w:rsidR="00F02D6A" w:rsidRPr="00F02D6A" w:rsidRDefault="00F02D6A" w:rsidP="00A0433C">
      <w:pPr>
        <w:pStyle w:val="Standard"/>
        <w:rPr>
          <w:sz w:val="20"/>
          <w:szCs w:val="20"/>
        </w:rPr>
      </w:pPr>
      <w:r w:rsidRPr="00F02D6A">
        <w:rPr>
          <w:sz w:val="20"/>
          <w:szCs w:val="20"/>
        </w:rPr>
        <w:t xml:space="preserve">— сравнивать различные среды обитания; </w:t>
      </w:r>
    </w:p>
    <w:p w:rsidR="00F02D6A" w:rsidRPr="00F02D6A" w:rsidRDefault="00F02D6A" w:rsidP="00A0433C">
      <w:pPr>
        <w:pStyle w:val="Standard"/>
        <w:rPr>
          <w:sz w:val="20"/>
          <w:szCs w:val="20"/>
        </w:rPr>
      </w:pPr>
      <w:r w:rsidRPr="00F02D6A">
        <w:rPr>
          <w:sz w:val="20"/>
          <w:szCs w:val="20"/>
        </w:rPr>
        <w:t xml:space="preserve">— характеризовать условия жизни в различных средах обитания; </w:t>
      </w:r>
    </w:p>
    <w:p w:rsidR="00F02D6A" w:rsidRPr="00F02D6A" w:rsidRDefault="00F02D6A" w:rsidP="00A0433C">
      <w:pPr>
        <w:pStyle w:val="Standard"/>
        <w:rPr>
          <w:sz w:val="20"/>
          <w:szCs w:val="20"/>
        </w:rPr>
      </w:pPr>
      <w:r w:rsidRPr="00F02D6A">
        <w:rPr>
          <w:sz w:val="20"/>
          <w:szCs w:val="20"/>
        </w:rPr>
        <w:t>— сравнивать условия обитания в различных природных зонах;</w:t>
      </w:r>
    </w:p>
    <w:p w:rsidR="00F02D6A" w:rsidRPr="00F02D6A" w:rsidRDefault="00F02D6A" w:rsidP="00A0433C">
      <w:pPr>
        <w:pStyle w:val="Standard"/>
        <w:rPr>
          <w:sz w:val="20"/>
          <w:szCs w:val="20"/>
        </w:rPr>
      </w:pPr>
      <w:r w:rsidRPr="00F02D6A">
        <w:rPr>
          <w:sz w:val="20"/>
          <w:szCs w:val="20"/>
        </w:rPr>
        <w:t xml:space="preserve"> — выявлять черты приспособления живых организмов к определенным условиям;</w:t>
      </w:r>
    </w:p>
    <w:p w:rsidR="00F02D6A" w:rsidRPr="00F02D6A" w:rsidRDefault="00F02D6A" w:rsidP="00A0433C">
      <w:pPr>
        <w:pStyle w:val="Standard"/>
        <w:rPr>
          <w:sz w:val="20"/>
          <w:szCs w:val="20"/>
        </w:rPr>
      </w:pPr>
      <w:r w:rsidRPr="00F02D6A">
        <w:rPr>
          <w:sz w:val="20"/>
          <w:szCs w:val="20"/>
        </w:rPr>
        <w:t xml:space="preserve"> — приводить примеры обитателей морей и океанов; </w:t>
      </w:r>
    </w:p>
    <w:p w:rsidR="00F02D6A" w:rsidRDefault="00F02D6A" w:rsidP="00A0433C">
      <w:pPr>
        <w:pStyle w:val="Standard"/>
        <w:rPr>
          <w:sz w:val="20"/>
          <w:szCs w:val="20"/>
        </w:rPr>
      </w:pPr>
      <w:r w:rsidRPr="00F02D6A">
        <w:rPr>
          <w:sz w:val="20"/>
          <w:szCs w:val="20"/>
        </w:rPr>
        <w:t>— наблюдать за живыми организмами.</w:t>
      </w:r>
    </w:p>
    <w:p w:rsidR="009C6F73" w:rsidRPr="009C6F73" w:rsidRDefault="009C6F73" w:rsidP="00A0433C">
      <w:pPr>
        <w:pStyle w:val="Standard"/>
        <w:rPr>
          <w:sz w:val="20"/>
          <w:szCs w:val="20"/>
        </w:rPr>
      </w:pPr>
      <w:r>
        <w:rPr>
          <w:lang w:val="ru-RU"/>
        </w:rPr>
        <w:t xml:space="preserve">- </w:t>
      </w:r>
      <w:r w:rsidR="00F02D6A" w:rsidRPr="009C6F73">
        <w:rPr>
          <w:sz w:val="20"/>
          <w:szCs w:val="20"/>
        </w:rPr>
        <w:t xml:space="preserve">объяснять причины негативного влияния хозяйственной деятельности человека на природу; </w:t>
      </w:r>
    </w:p>
    <w:p w:rsidR="009C6F73" w:rsidRPr="009C6F73" w:rsidRDefault="00F02D6A" w:rsidP="00A0433C">
      <w:pPr>
        <w:pStyle w:val="Standard"/>
        <w:rPr>
          <w:sz w:val="20"/>
          <w:szCs w:val="20"/>
        </w:rPr>
      </w:pPr>
      <w:r w:rsidRPr="009C6F73">
        <w:rPr>
          <w:sz w:val="20"/>
          <w:szCs w:val="20"/>
        </w:rPr>
        <w:t>— объяснять роль растений и животных в жизни человека;</w:t>
      </w:r>
    </w:p>
    <w:p w:rsidR="009C6F73" w:rsidRPr="009C6F73" w:rsidRDefault="00F02D6A" w:rsidP="00A0433C">
      <w:pPr>
        <w:pStyle w:val="Standard"/>
        <w:rPr>
          <w:sz w:val="20"/>
          <w:szCs w:val="20"/>
        </w:rPr>
      </w:pPr>
      <w:r w:rsidRPr="009C6F73">
        <w:rPr>
          <w:sz w:val="20"/>
          <w:szCs w:val="20"/>
        </w:rPr>
        <w:t xml:space="preserve"> — соблюдать правила поведения в природе;</w:t>
      </w:r>
    </w:p>
    <w:p w:rsidR="00F02D6A" w:rsidRPr="009C6F73" w:rsidRDefault="00F02D6A" w:rsidP="00A0433C">
      <w:pPr>
        <w:pStyle w:val="Standard"/>
        <w:rPr>
          <w:sz w:val="20"/>
          <w:szCs w:val="20"/>
        </w:rPr>
      </w:pPr>
      <w:r w:rsidRPr="009C6F73">
        <w:rPr>
          <w:sz w:val="20"/>
          <w:szCs w:val="20"/>
        </w:rPr>
        <w:t xml:space="preserve"> — различать в природе и на рисунках опасные для человека виды растений и животных; — вести здоровый образ жизни и проводить борьбу с вредными привычками своих товарищей.</w:t>
      </w:r>
    </w:p>
    <w:p w:rsidR="00F02D6A" w:rsidRPr="00F02D6A" w:rsidRDefault="00F02D6A" w:rsidP="00A0433C">
      <w:pPr>
        <w:pStyle w:val="Standard"/>
        <w:rPr>
          <w:sz w:val="20"/>
          <w:szCs w:val="20"/>
        </w:rPr>
      </w:pPr>
    </w:p>
    <w:p w:rsidR="00F02D6A" w:rsidRDefault="00F02D6A" w:rsidP="00A0433C">
      <w:pPr>
        <w:pStyle w:val="Standard"/>
        <w:rPr>
          <w:sz w:val="20"/>
          <w:szCs w:val="20"/>
        </w:rPr>
      </w:pPr>
      <w:r w:rsidRPr="00F02D6A">
        <w:rPr>
          <w:sz w:val="20"/>
          <w:szCs w:val="20"/>
        </w:rPr>
        <w:t xml:space="preserve">МЕТАПРЕДМЕТНЫЕ РЕЗУЛЬТАТЫ ОБУЧЕНИЯ </w:t>
      </w:r>
    </w:p>
    <w:p w:rsidR="00F02D6A" w:rsidRPr="00F02D6A" w:rsidRDefault="00F02D6A" w:rsidP="00A0433C">
      <w:pPr>
        <w:pStyle w:val="Standard"/>
        <w:rPr>
          <w:i/>
          <w:sz w:val="20"/>
          <w:szCs w:val="20"/>
        </w:rPr>
      </w:pPr>
      <w:r w:rsidRPr="00F02D6A">
        <w:rPr>
          <w:i/>
          <w:sz w:val="20"/>
          <w:szCs w:val="20"/>
        </w:rPr>
        <w:t>Учащиеся должны уметь:</w:t>
      </w:r>
    </w:p>
    <w:p w:rsidR="00F02D6A" w:rsidRDefault="00F02D6A" w:rsidP="00A0433C">
      <w:pPr>
        <w:pStyle w:val="Standard"/>
        <w:rPr>
          <w:sz w:val="20"/>
          <w:szCs w:val="20"/>
        </w:rPr>
      </w:pPr>
      <w:r w:rsidRPr="00F02D6A">
        <w:rPr>
          <w:sz w:val="20"/>
          <w:szCs w:val="20"/>
        </w:rPr>
        <w:t xml:space="preserve"> — проводить простейшие наблюдения, измерения, опыты; </w:t>
      </w:r>
    </w:p>
    <w:p w:rsidR="00F02D6A" w:rsidRDefault="00F02D6A" w:rsidP="00A0433C">
      <w:pPr>
        <w:pStyle w:val="Standard"/>
        <w:rPr>
          <w:sz w:val="20"/>
          <w:szCs w:val="20"/>
        </w:rPr>
      </w:pPr>
      <w:r w:rsidRPr="00F02D6A">
        <w:rPr>
          <w:sz w:val="20"/>
          <w:szCs w:val="20"/>
        </w:rPr>
        <w:t>— ставить учебную задачу под руководством учителя;</w:t>
      </w:r>
    </w:p>
    <w:p w:rsidR="00F02D6A" w:rsidRDefault="00F02D6A" w:rsidP="00A0433C">
      <w:pPr>
        <w:pStyle w:val="Standard"/>
        <w:rPr>
          <w:sz w:val="20"/>
          <w:szCs w:val="20"/>
        </w:rPr>
      </w:pPr>
      <w:r w:rsidRPr="00F02D6A">
        <w:rPr>
          <w:sz w:val="20"/>
          <w:szCs w:val="20"/>
        </w:rPr>
        <w:t xml:space="preserve"> — систематизировать и обобщать разные виды информации;</w:t>
      </w:r>
    </w:p>
    <w:p w:rsidR="00941CF7" w:rsidRDefault="00F02D6A" w:rsidP="00A0433C">
      <w:pPr>
        <w:pStyle w:val="Standard"/>
        <w:rPr>
          <w:sz w:val="20"/>
          <w:szCs w:val="20"/>
        </w:rPr>
      </w:pPr>
      <w:r w:rsidRPr="00F02D6A">
        <w:rPr>
          <w:sz w:val="20"/>
          <w:szCs w:val="20"/>
        </w:rPr>
        <w:t xml:space="preserve"> — составлять план выполнения учебной задачи.</w:t>
      </w:r>
    </w:p>
    <w:p w:rsidR="00F02D6A" w:rsidRPr="00F02D6A" w:rsidRDefault="00F02D6A" w:rsidP="00A0433C">
      <w:pPr>
        <w:pStyle w:val="Standard"/>
        <w:rPr>
          <w:sz w:val="20"/>
          <w:szCs w:val="20"/>
        </w:rPr>
      </w:pPr>
      <w:r w:rsidRPr="00F02D6A">
        <w:rPr>
          <w:sz w:val="20"/>
          <w:szCs w:val="20"/>
        </w:rPr>
        <w:t>— проводить простейшую классификацию живых организмов;</w:t>
      </w:r>
    </w:p>
    <w:p w:rsidR="00F02D6A" w:rsidRPr="00F02D6A" w:rsidRDefault="00F02D6A" w:rsidP="00A0433C">
      <w:pPr>
        <w:pStyle w:val="Standard"/>
        <w:rPr>
          <w:sz w:val="20"/>
          <w:szCs w:val="20"/>
        </w:rPr>
      </w:pPr>
      <w:r w:rsidRPr="00F02D6A">
        <w:rPr>
          <w:sz w:val="20"/>
          <w:szCs w:val="20"/>
        </w:rPr>
        <w:t xml:space="preserve"> — использовать дополнительные источники информации для выполнения учебной задачи; </w:t>
      </w:r>
    </w:p>
    <w:p w:rsidR="00F02D6A" w:rsidRDefault="00F02D6A" w:rsidP="00A0433C">
      <w:pPr>
        <w:pStyle w:val="Standard"/>
        <w:rPr>
          <w:sz w:val="20"/>
          <w:szCs w:val="20"/>
        </w:rPr>
      </w:pPr>
      <w:r w:rsidRPr="00F02D6A">
        <w:rPr>
          <w:sz w:val="20"/>
          <w:szCs w:val="20"/>
        </w:rPr>
        <w:t>— самостоятельно готовить устное сообщение на 2—3  минуты</w:t>
      </w:r>
    </w:p>
    <w:p w:rsidR="00F02D6A" w:rsidRPr="00F02D6A" w:rsidRDefault="00F02D6A" w:rsidP="00A0433C">
      <w:pPr>
        <w:pStyle w:val="Standard"/>
        <w:rPr>
          <w:sz w:val="20"/>
          <w:szCs w:val="20"/>
        </w:rPr>
      </w:pPr>
      <w:r w:rsidRPr="00F02D6A">
        <w:rPr>
          <w:sz w:val="20"/>
          <w:szCs w:val="20"/>
        </w:rPr>
        <w:t xml:space="preserve">— устанавливать причинно-следственные связи; </w:t>
      </w:r>
    </w:p>
    <w:p w:rsidR="00F02D6A" w:rsidRPr="00F02D6A" w:rsidRDefault="00F02D6A" w:rsidP="00A0433C">
      <w:pPr>
        <w:pStyle w:val="Standard"/>
        <w:rPr>
          <w:sz w:val="20"/>
          <w:szCs w:val="20"/>
        </w:rPr>
      </w:pPr>
      <w:r w:rsidRPr="00F02D6A">
        <w:rPr>
          <w:sz w:val="20"/>
          <w:szCs w:val="20"/>
        </w:rPr>
        <w:t xml:space="preserve">— формулировать и выдвигать простейшие гипотезы; </w:t>
      </w:r>
    </w:p>
    <w:p w:rsidR="00F02D6A" w:rsidRDefault="00F02D6A" w:rsidP="00A0433C">
      <w:pPr>
        <w:pStyle w:val="Standard"/>
        <w:rPr>
          <w:sz w:val="20"/>
          <w:szCs w:val="20"/>
        </w:rPr>
      </w:pPr>
      <w:r w:rsidRPr="00F02D6A">
        <w:rPr>
          <w:sz w:val="20"/>
          <w:szCs w:val="20"/>
        </w:rPr>
        <w:t>— выделять в тексте смысловые части и озаглавливать их, ставить вопросы к тексту</w:t>
      </w:r>
    </w:p>
    <w:p w:rsidR="009C6F73" w:rsidRPr="009C6F73" w:rsidRDefault="009C6F73" w:rsidP="00A0433C">
      <w:pPr>
        <w:pStyle w:val="Standard"/>
        <w:rPr>
          <w:sz w:val="20"/>
          <w:szCs w:val="20"/>
        </w:rPr>
      </w:pPr>
      <w:r w:rsidRPr="009C6F73">
        <w:rPr>
          <w:sz w:val="20"/>
          <w:szCs w:val="20"/>
          <w:lang w:val="ru-RU"/>
        </w:rPr>
        <w:t xml:space="preserve">- </w:t>
      </w:r>
      <w:r w:rsidRPr="009C6F73">
        <w:rPr>
          <w:sz w:val="20"/>
          <w:szCs w:val="20"/>
        </w:rPr>
        <w:t>работать в соответствии с поставленной задачей;</w:t>
      </w:r>
    </w:p>
    <w:p w:rsidR="009C6F73" w:rsidRPr="009C6F73" w:rsidRDefault="009C6F73" w:rsidP="00A0433C">
      <w:pPr>
        <w:pStyle w:val="Standard"/>
        <w:rPr>
          <w:sz w:val="20"/>
          <w:szCs w:val="20"/>
        </w:rPr>
      </w:pPr>
      <w:r w:rsidRPr="009C6F73">
        <w:rPr>
          <w:sz w:val="20"/>
          <w:szCs w:val="20"/>
        </w:rPr>
        <w:t xml:space="preserve"> — составлять план текста; </w:t>
      </w:r>
    </w:p>
    <w:p w:rsidR="009C6F73" w:rsidRPr="009C6F73" w:rsidRDefault="009C6F73" w:rsidP="00A0433C">
      <w:pPr>
        <w:pStyle w:val="Standard"/>
        <w:rPr>
          <w:sz w:val="20"/>
          <w:szCs w:val="20"/>
        </w:rPr>
      </w:pPr>
      <w:r w:rsidRPr="009C6F73">
        <w:rPr>
          <w:sz w:val="20"/>
          <w:szCs w:val="20"/>
        </w:rPr>
        <w:t xml:space="preserve">— участвовать в совместной деятельности; </w:t>
      </w:r>
    </w:p>
    <w:p w:rsidR="009C6F73" w:rsidRPr="009C6F73" w:rsidRDefault="009C6F73" w:rsidP="00A0433C">
      <w:pPr>
        <w:pStyle w:val="Standard"/>
        <w:rPr>
          <w:sz w:val="20"/>
          <w:szCs w:val="20"/>
        </w:rPr>
      </w:pPr>
      <w:r w:rsidRPr="009C6F73">
        <w:rPr>
          <w:sz w:val="20"/>
          <w:szCs w:val="20"/>
        </w:rPr>
        <w:t>— работать с текстом параграфа и его компонентами.</w:t>
      </w:r>
    </w:p>
    <w:p w:rsidR="009C6F73" w:rsidRDefault="009C6F73" w:rsidP="00A0433C">
      <w:pPr>
        <w:pStyle w:val="Standard"/>
        <w:rPr>
          <w:sz w:val="20"/>
          <w:szCs w:val="20"/>
        </w:rPr>
      </w:pPr>
      <w:r w:rsidRPr="009C6F73">
        <w:rPr>
          <w:sz w:val="20"/>
          <w:szCs w:val="20"/>
        </w:rPr>
        <w:t xml:space="preserve"> </w:t>
      </w:r>
    </w:p>
    <w:p w:rsidR="009C6F73" w:rsidRPr="009C6F73" w:rsidRDefault="009C6F73" w:rsidP="00A0433C">
      <w:pPr>
        <w:pStyle w:val="Standard"/>
        <w:rPr>
          <w:sz w:val="20"/>
          <w:szCs w:val="20"/>
        </w:rPr>
      </w:pPr>
      <w:r w:rsidRPr="009C6F73">
        <w:rPr>
          <w:sz w:val="20"/>
          <w:szCs w:val="20"/>
        </w:rPr>
        <w:t xml:space="preserve">ЛИЧНОСТНЫЕ РЕЗУЛЬТАТЫ ОБУЧЕНИЯ </w:t>
      </w:r>
    </w:p>
    <w:p w:rsidR="009C6F73" w:rsidRPr="009C6F73" w:rsidRDefault="009C6F73" w:rsidP="00A0433C">
      <w:pPr>
        <w:pStyle w:val="Standard"/>
        <w:rPr>
          <w:sz w:val="20"/>
          <w:szCs w:val="20"/>
        </w:rPr>
      </w:pPr>
      <w:r w:rsidRPr="009C6F73">
        <w:rPr>
          <w:sz w:val="20"/>
          <w:szCs w:val="20"/>
        </w:rPr>
        <w:t xml:space="preserve">— Формирование ответственного отношения к учебе; </w:t>
      </w:r>
    </w:p>
    <w:p w:rsidR="009C6F73" w:rsidRPr="009C6F73" w:rsidRDefault="009C6F73" w:rsidP="00A0433C">
      <w:pPr>
        <w:pStyle w:val="Standard"/>
        <w:rPr>
          <w:sz w:val="20"/>
          <w:szCs w:val="20"/>
        </w:rPr>
      </w:pPr>
      <w:r w:rsidRPr="009C6F73">
        <w:rPr>
          <w:sz w:val="20"/>
          <w:szCs w:val="20"/>
        </w:rPr>
        <w:t xml:space="preserve">— формирование познавательного интереса и мотивации к обучению; </w:t>
      </w:r>
    </w:p>
    <w:p w:rsidR="009C6F73" w:rsidRPr="009C6F73" w:rsidRDefault="009C6F73" w:rsidP="00A0433C">
      <w:pPr>
        <w:pStyle w:val="Standard"/>
        <w:rPr>
          <w:sz w:val="20"/>
          <w:szCs w:val="20"/>
        </w:rPr>
      </w:pPr>
      <w:r w:rsidRPr="009C6F73">
        <w:rPr>
          <w:sz w:val="20"/>
          <w:szCs w:val="20"/>
        </w:rPr>
        <w:t xml:space="preserve">— формирование навыков поведения в природе, осознание ценности живых объектов; </w:t>
      </w:r>
    </w:p>
    <w:p w:rsidR="009C6F73" w:rsidRPr="009C6F73" w:rsidRDefault="009C6F73" w:rsidP="00A0433C">
      <w:pPr>
        <w:pStyle w:val="Standard"/>
        <w:rPr>
          <w:rFonts w:cs="Calibri"/>
          <w:b/>
          <w:bCs/>
          <w:iCs/>
          <w:sz w:val="20"/>
          <w:szCs w:val="20"/>
          <w:lang w:val="ru-RU"/>
        </w:rPr>
      </w:pPr>
      <w:r w:rsidRPr="009C6F73">
        <w:rPr>
          <w:sz w:val="20"/>
          <w:szCs w:val="20"/>
        </w:rPr>
        <w:t>— осознание ценности здорового и безопасного образа жизни; — формирование основ экологической культуры.</w:t>
      </w:r>
    </w:p>
    <w:p w:rsidR="00F02D6A" w:rsidRPr="009C6F73" w:rsidRDefault="00F02D6A" w:rsidP="00A0433C">
      <w:pPr>
        <w:pStyle w:val="Standard"/>
        <w:rPr>
          <w:rFonts w:cs="Calibri"/>
          <w:b/>
          <w:bCs/>
          <w:iCs/>
          <w:sz w:val="20"/>
          <w:szCs w:val="20"/>
          <w:lang w:val="ru-RU"/>
        </w:rPr>
      </w:pPr>
    </w:p>
    <w:p w:rsidR="006E1D1D" w:rsidRPr="009C6F73" w:rsidRDefault="006E1D1D" w:rsidP="006E1D1D">
      <w:pPr>
        <w:pStyle w:val="Standard"/>
        <w:rPr>
          <w:rFonts w:cs="Calibri"/>
          <w:bCs/>
          <w:iCs/>
          <w:sz w:val="20"/>
          <w:szCs w:val="20"/>
        </w:rPr>
      </w:pPr>
    </w:p>
    <w:p w:rsidR="00A0433C" w:rsidRPr="00356265" w:rsidRDefault="00356265" w:rsidP="006E1D1D">
      <w:pPr>
        <w:pStyle w:val="Standard"/>
        <w:rPr>
          <w:rFonts w:cs="Calibri"/>
          <w:b/>
          <w:bCs/>
          <w:iCs/>
          <w:sz w:val="20"/>
          <w:szCs w:val="20"/>
          <w:lang w:val="ru-RU"/>
        </w:rPr>
      </w:pPr>
      <w:r w:rsidRPr="00356265">
        <w:rPr>
          <w:rFonts w:cs="Calibri"/>
          <w:b/>
          <w:bCs/>
          <w:iCs/>
          <w:sz w:val="20"/>
          <w:szCs w:val="20"/>
          <w:lang w:val="ru-RU"/>
        </w:rPr>
        <w:t>Поурочное планирование</w:t>
      </w:r>
    </w:p>
    <w:p w:rsidR="00356265" w:rsidRDefault="00356265" w:rsidP="006E1D1D">
      <w:pPr>
        <w:pStyle w:val="Standard"/>
        <w:rPr>
          <w:rFonts w:cs="Calibri"/>
          <w:bCs/>
          <w:iCs/>
          <w:sz w:val="20"/>
          <w:szCs w:val="20"/>
          <w:lang w:val="ru-RU"/>
        </w:rPr>
      </w:pPr>
    </w:p>
    <w:p w:rsidR="003D1DA9" w:rsidRPr="003D1DA9" w:rsidRDefault="003D1DA9" w:rsidP="003D1DA9">
      <w:pPr>
        <w:pStyle w:val="a4"/>
        <w:jc w:val="center"/>
        <w:rPr>
          <w:rFonts w:ascii="Times New Roman" w:hAnsi="Times New Roman"/>
          <w:b/>
          <w:sz w:val="20"/>
          <w:szCs w:val="20"/>
        </w:rPr>
      </w:pPr>
      <w:r w:rsidRPr="003D1DA9">
        <w:rPr>
          <w:rFonts w:ascii="Times New Roman" w:hAnsi="Times New Roman"/>
          <w:b/>
          <w:sz w:val="20"/>
          <w:szCs w:val="20"/>
        </w:rPr>
        <w:t>Тематическое планирование</w:t>
      </w:r>
    </w:p>
    <w:tbl>
      <w:tblPr>
        <w:tblStyle w:val="a5"/>
        <w:tblW w:w="10348" w:type="dxa"/>
        <w:tblInd w:w="-5" w:type="dxa"/>
        <w:tblLook w:val="04A0" w:firstRow="1" w:lastRow="0" w:firstColumn="1" w:lastColumn="0" w:noHBand="0" w:noVBand="1"/>
      </w:tblPr>
      <w:tblGrid>
        <w:gridCol w:w="1985"/>
        <w:gridCol w:w="1276"/>
        <w:gridCol w:w="1559"/>
        <w:gridCol w:w="1559"/>
        <w:gridCol w:w="3969"/>
      </w:tblGrid>
      <w:tr w:rsidR="005D67D5" w:rsidRPr="003D1DA9" w:rsidTr="005D67D5">
        <w:trPr>
          <w:trHeight w:val="255"/>
        </w:trPr>
        <w:tc>
          <w:tcPr>
            <w:tcW w:w="1985" w:type="dxa"/>
            <w:vMerge w:val="restart"/>
            <w:tcBorders>
              <w:top w:val="single" w:sz="4" w:space="0" w:color="auto"/>
              <w:left w:val="single" w:sz="4" w:space="0" w:color="auto"/>
              <w:right w:val="single" w:sz="4" w:space="0" w:color="auto"/>
            </w:tcBorders>
            <w:hideMark/>
          </w:tcPr>
          <w:p w:rsidR="005D67D5" w:rsidRPr="003D1DA9" w:rsidRDefault="005D67D5" w:rsidP="003D1DA9">
            <w:pPr>
              <w:pStyle w:val="a4"/>
              <w:jc w:val="center"/>
              <w:rPr>
                <w:b/>
                <w:sz w:val="20"/>
                <w:szCs w:val="20"/>
              </w:rPr>
            </w:pPr>
            <w:r w:rsidRPr="003D1DA9">
              <w:rPr>
                <w:b/>
                <w:sz w:val="20"/>
                <w:szCs w:val="20"/>
              </w:rPr>
              <w:t>Тема</w:t>
            </w:r>
          </w:p>
        </w:tc>
        <w:tc>
          <w:tcPr>
            <w:tcW w:w="2835" w:type="dxa"/>
            <w:gridSpan w:val="2"/>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b/>
                <w:sz w:val="20"/>
                <w:szCs w:val="20"/>
              </w:rPr>
            </w:pPr>
            <w:r w:rsidRPr="003D1DA9">
              <w:rPr>
                <w:b/>
                <w:sz w:val="20"/>
                <w:szCs w:val="20"/>
              </w:rPr>
              <w:t>Кол-во часов</w:t>
            </w:r>
          </w:p>
        </w:tc>
        <w:tc>
          <w:tcPr>
            <w:tcW w:w="1559" w:type="dxa"/>
            <w:vMerge w:val="restart"/>
            <w:tcBorders>
              <w:top w:val="single" w:sz="4" w:space="0" w:color="auto"/>
              <w:left w:val="single" w:sz="4" w:space="0" w:color="auto"/>
              <w:right w:val="single" w:sz="4" w:space="0" w:color="auto"/>
            </w:tcBorders>
            <w:hideMark/>
          </w:tcPr>
          <w:p w:rsidR="005D67D5" w:rsidRPr="003D1DA9" w:rsidRDefault="005D67D5" w:rsidP="003D1DA9">
            <w:pPr>
              <w:pStyle w:val="a4"/>
              <w:jc w:val="center"/>
              <w:rPr>
                <w:b/>
                <w:sz w:val="20"/>
                <w:szCs w:val="20"/>
              </w:rPr>
            </w:pPr>
            <w:r w:rsidRPr="003D1DA9">
              <w:rPr>
                <w:b/>
                <w:sz w:val="20"/>
                <w:szCs w:val="20"/>
              </w:rPr>
              <w:t xml:space="preserve">Кол-во </w:t>
            </w:r>
          </w:p>
          <w:p w:rsidR="005D67D5" w:rsidRPr="003D1DA9" w:rsidRDefault="005D67D5" w:rsidP="003D1DA9">
            <w:pPr>
              <w:pStyle w:val="a4"/>
              <w:jc w:val="center"/>
              <w:rPr>
                <w:b/>
                <w:sz w:val="20"/>
                <w:szCs w:val="20"/>
              </w:rPr>
            </w:pPr>
            <w:r w:rsidRPr="003D1DA9">
              <w:rPr>
                <w:b/>
                <w:sz w:val="20"/>
                <w:szCs w:val="20"/>
              </w:rPr>
              <w:t>лабораторных работ</w:t>
            </w:r>
          </w:p>
        </w:tc>
        <w:tc>
          <w:tcPr>
            <w:tcW w:w="3969" w:type="dxa"/>
            <w:vMerge w:val="restart"/>
            <w:tcBorders>
              <w:top w:val="single" w:sz="4" w:space="0" w:color="auto"/>
              <w:left w:val="single" w:sz="4" w:space="0" w:color="auto"/>
              <w:right w:val="single" w:sz="4" w:space="0" w:color="auto"/>
            </w:tcBorders>
          </w:tcPr>
          <w:p w:rsidR="005D67D5" w:rsidRPr="003D1DA9" w:rsidRDefault="005D67D5" w:rsidP="003D1DA9">
            <w:pPr>
              <w:pStyle w:val="a4"/>
              <w:jc w:val="center"/>
              <w:rPr>
                <w:b/>
                <w:sz w:val="20"/>
                <w:szCs w:val="20"/>
              </w:rPr>
            </w:pPr>
            <w:r>
              <w:rPr>
                <w:b/>
                <w:sz w:val="20"/>
                <w:szCs w:val="20"/>
              </w:rPr>
              <w:t>примечание</w:t>
            </w:r>
          </w:p>
        </w:tc>
      </w:tr>
      <w:tr w:rsidR="005D67D5" w:rsidRPr="003D1DA9" w:rsidTr="005D67D5">
        <w:trPr>
          <w:trHeight w:val="195"/>
        </w:trPr>
        <w:tc>
          <w:tcPr>
            <w:tcW w:w="1985" w:type="dxa"/>
            <w:vMerge/>
            <w:tcBorders>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r>
              <w:rPr>
                <w:b/>
                <w:sz w:val="20"/>
                <w:szCs w:val="20"/>
              </w:rPr>
              <w:t>Авторская программа</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r>
              <w:rPr>
                <w:b/>
                <w:sz w:val="20"/>
                <w:szCs w:val="20"/>
              </w:rPr>
              <w:t>Данное планирование</w:t>
            </w:r>
          </w:p>
        </w:tc>
        <w:tc>
          <w:tcPr>
            <w:tcW w:w="1559" w:type="dxa"/>
            <w:vMerge/>
            <w:tcBorders>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p>
        </w:tc>
        <w:tc>
          <w:tcPr>
            <w:tcW w:w="3969" w:type="dxa"/>
            <w:vMerge/>
            <w:tcBorders>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Живой организм: строение и изучение</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rPr>
                <w:sz w:val="20"/>
                <w:szCs w:val="20"/>
              </w:rPr>
            </w:pPr>
            <w:r>
              <w:rPr>
                <w:sz w:val="20"/>
                <w:szCs w:val="20"/>
              </w:rPr>
              <w:t>1 час дополнительно для экскурсии</w:t>
            </w: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Многообразие живых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1 час на ИКР</w:t>
            </w: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Среда обитания живых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Человек на Земле</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1 час на обобщение, 1- на экскурсию</w:t>
            </w: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Обобщение</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right"/>
              <w:rPr>
                <w:sz w:val="20"/>
                <w:szCs w:val="20"/>
              </w:rPr>
            </w:pPr>
            <w:r w:rsidRPr="003D1DA9">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34</w:t>
            </w:r>
          </w:p>
        </w:tc>
        <w:tc>
          <w:tcPr>
            <w:tcW w:w="1559"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r>
    </w:tbl>
    <w:p w:rsidR="003D1DA9" w:rsidRPr="003D1DA9" w:rsidRDefault="003D1DA9"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0E004E">
      <w:pPr>
        <w:pStyle w:val="a4"/>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106E4C" w:rsidRDefault="00106E4C" w:rsidP="003D1DA9">
      <w:pPr>
        <w:pStyle w:val="a4"/>
        <w:jc w:val="center"/>
        <w:rPr>
          <w:rFonts w:ascii="Times New Roman" w:hAnsi="Times New Roman"/>
          <w:b/>
          <w:sz w:val="20"/>
          <w:szCs w:val="20"/>
        </w:rPr>
      </w:pPr>
    </w:p>
    <w:p w:rsidR="003D1DA9" w:rsidRPr="003D1DA9" w:rsidRDefault="003D1DA9" w:rsidP="003D1DA9">
      <w:pPr>
        <w:pStyle w:val="a4"/>
        <w:jc w:val="center"/>
        <w:rPr>
          <w:rFonts w:ascii="Times New Roman" w:hAnsi="Times New Roman"/>
          <w:b/>
          <w:sz w:val="20"/>
          <w:szCs w:val="20"/>
        </w:rPr>
      </w:pPr>
      <w:r w:rsidRPr="003D1DA9">
        <w:rPr>
          <w:rFonts w:ascii="Times New Roman" w:hAnsi="Times New Roman"/>
          <w:b/>
          <w:sz w:val="20"/>
          <w:szCs w:val="20"/>
        </w:rPr>
        <w:t>Поурочное тематическое планирование</w:t>
      </w:r>
    </w:p>
    <w:tbl>
      <w:tblPr>
        <w:tblStyle w:val="a5"/>
        <w:tblW w:w="11199" w:type="dxa"/>
        <w:tblInd w:w="-856" w:type="dxa"/>
        <w:tblLook w:val="04A0" w:firstRow="1" w:lastRow="0" w:firstColumn="1" w:lastColumn="0" w:noHBand="0" w:noVBand="1"/>
      </w:tblPr>
      <w:tblGrid>
        <w:gridCol w:w="702"/>
        <w:gridCol w:w="4772"/>
        <w:gridCol w:w="1107"/>
        <w:gridCol w:w="3940"/>
        <w:gridCol w:w="678"/>
      </w:tblGrid>
      <w:tr w:rsidR="009C6F73" w:rsidRPr="003D1DA9" w:rsidTr="0021155B">
        <w:trPr>
          <w:trHeight w:val="255"/>
        </w:trPr>
        <w:tc>
          <w:tcPr>
            <w:tcW w:w="284" w:type="dxa"/>
            <w:vMerge w:val="restart"/>
            <w:tcBorders>
              <w:top w:val="single" w:sz="4" w:space="0" w:color="auto"/>
              <w:left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 урока</w:t>
            </w:r>
          </w:p>
        </w:tc>
        <w:tc>
          <w:tcPr>
            <w:tcW w:w="5189" w:type="dxa"/>
            <w:vMerge w:val="restart"/>
            <w:tcBorders>
              <w:top w:val="single" w:sz="4" w:space="0" w:color="auto"/>
              <w:left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Тема урока</w:t>
            </w:r>
          </w:p>
        </w:tc>
        <w:tc>
          <w:tcPr>
            <w:tcW w:w="1107" w:type="dxa"/>
            <w:vMerge w:val="restart"/>
            <w:tcBorders>
              <w:top w:val="single" w:sz="4" w:space="0" w:color="auto"/>
              <w:left w:val="single" w:sz="4" w:space="0" w:color="auto"/>
              <w:right w:val="single" w:sz="4" w:space="0" w:color="auto"/>
            </w:tcBorders>
            <w:hideMark/>
          </w:tcPr>
          <w:p w:rsidR="009C6F73" w:rsidRPr="003D1DA9" w:rsidRDefault="009C6F73" w:rsidP="003D1DA9">
            <w:pPr>
              <w:pStyle w:val="a4"/>
              <w:jc w:val="center"/>
              <w:rPr>
                <w:sz w:val="20"/>
                <w:szCs w:val="20"/>
              </w:rPr>
            </w:pPr>
            <w:r>
              <w:rPr>
                <w:sz w:val="20"/>
                <w:szCs w:val="20"/>
              </w:rPr>
              <w:t>Домашнее задание</w:t>
            </w:r>
          </w:p>
        </w:tc>
        <w:tc>
          <w:tcPr>
            <w:tcW w:w="4619" w:type="dxa"/>
            <w:gridSpan w:val="2"/>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Pr>
                <w:sz w:val="20"/>
                <w:szCs w:val="20"/>
              </w:rPr>
              <w:t>дата</w:t>
            </w:r>
          </w:p>
        </w:tc>
      </w:tr>
      <w:tr w:rsidR="009C6F73" w:rsidRPr="003D1DA9" w:rsidTr="0021155B">
        <w:trPr>
          <w:trHeight w:val="195"/>
        </w:trPr>
        <w:tc>
          <w:tcPr>
            <w:tcW w:w="284" w:type="dxa"/>
            <w:vMerge/>
            <w:tcBorders>
              <w:left w:val="single" w:sz="4" w:space="0" w:color="auto"/>
              <w:bottom w:val="single" w:sz="4" w:space="0" w:color="auto"/>
              <w:right w:val="single" w:sz="4" w:space="0" w:color="auto"/>
            </w:tcBorders>
          </w:tcPr>
          <w:p w:rsidR="009C6F73" w:rsidRPr="003D1DA9" w:rsidRDefault="009C6F73" w:rsidP="003D1DA9">
            <w:pPr>
              <w:pStyle w:val="a4"/>
              <w:jc w:val="center"/>
              <w:rPr>
                <w:sz w:val="20"/>
                <w:szCs w:val="20"/>
              </w:rPr>
            </w:pPr>
          </w:p>
        </w:tc>
        <w:tc>
          <w:tcPr>
            <w:tcW w:w="5189" w:type="dxa"/>
            <w:vMerge/>
            <w:tcBorders>
              <w:left w:val="single" w:sz="4" w:space="0" w:color="auto"/>
              <w:bottom w:val="single" w:sz="4" w:space="0" w:color="auto"/>
              <w:right w:val="single" w:sz="4" w:space="0" w:color="auto"/>
            </w:tcBorders>
          </w:tcPr>
          <w:p w:rsidR="009C6F73" w:rsidRPr="003D1DA9" w:rsidRDefault="009C6F73" w:rsidP="003D1DA9">
            <w:pPr>
              <w:pStyle w:val="a4"/>
              <w:jc w:val="center"/>
              <w:rPr>
                <w:sz w:val="20"/>
                <w:szCs w:val="20"/>
              </w:rPr>
            </w:pPr>
          </w:p>
        </w:tc>
        <w:tc>
          <w:tcPr>
            <w:tcW w:w="1107" w:type="dxa"/>
            <w:vMerge/>
            <w:tcBorders>
              <w:left w:val="single" w:sz="4" w:space="0" w:color="auto"/>
              <w:bottom w:val="single" w:sz="4" w:space="0" w:color="auto"/>
              <w:right w:val="single" w:sz="4" w:space="0" w:color="auto"/>
            </w:tcBorders>
          </w:tcPr>
          <w:p w:rsidR="009C6F73" w:rsidRDefault="009C6F73" w:rsidP="003D1DA9">
            <w:pPr>
              <w:pStyle w:val="a4"/>
              <w:jc w:val="center"/>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9C6F73" w:rsidRDefault="009C6F73" w:rsidP="003D1DA9">
            <w:pPr>
              <w:pStyle w:val="a4"/>
              <w:jc w:val="center"/>
              <w:rPr>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Default="009C6F73" w:rsidP="003D1DA9">
            <w:pPr>
              <w:pStyle w:val="a4"/>
              <w:jc w:val="center"/>
              <w:rPr>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jc w:val="center"/>
              <w:rPr>
                <w:b/>
                <w:sz w:val="20"/>
                <w:szCs w:val="20"/>
              </w:rPr>
            </w:pP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 xml:space="preserve">Раздел 1. Живой </w:t>
            </w:r>
            <w:r w:rsidR="00F54E15">
              <w:rPr>
                <w:b/>
                <w:sz w:val="20"/>
                <w:szCs w:val="20"/>
              </w:rPr>
              <w:t>организм: строение и изучение (9</w:t>
            </w:r>
            <w:r w:rsidRPr="003D1DA9">
              <w:rPr>
                <w:b/>
                <w:sz w:val="20"/>
                <w:szCs w:val="20"/>
              </w:rPr>
              <w:t xml:space="preserve"> часов)</w:t>
            </w:r>
          </w:p>
        </w:tc>
        <w:tc>
          <w:tcPr>
            <w:tcW w:w="1107"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both"/>
              <w:rPr>
                <w:sz w:val="20"/>
                <w:szCs w:val="20"/>
              </w:rPr>
            </w:pPr>
            <w:r w:rsidRPr="003D1DA9">
              <w:rPr>
                <w:sz w:val="20"/>
                <w:szCs w:val="20"/>
              </w:rPr>
              <w:t>Инструктаж по ТБ. Что такое живой организм</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sidRPr="009C6F73">
              <w:rPr>
                <w:sz w:val="20"/>
                <w:szCs w:val="20"/>
              </w:rPr>
              <w:t>Стр. 6</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21155B" w:rsidP="003D1DA9">
            <w:pPr>
              <w:pStyle w:val="a4"/>
              <w:rPr>
                <w:b/>
                <w:sz w:val="20"/>
                <w:szCs w:val="20"/>
              </w:rPr>
            </w:pPr>
            <w:r>
              <w:rPr>
                <w:b/>
                <w:sz w:val="20"/>
                <w:szCs w:val="20"/>
              </w:rPr>
              <w:t>6.09</w:t>
            </w:r>
          </w:p>
        </w:tc>
      </w:tr>
      <w:tr w:rsidR="009C6F73" w:rsidRPr="003D1DA9" w:rsidTr="0021155B">
        <w:trPr>
          <w:trHeight w:val="760"/>
        </w:trPr>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Наука о живой природе</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Стр 12</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21155B" w:rsidP="003D1DA9">
            <w:pPr>
              <w:pStyle w:val="a4"/>
              <w:rPr>
                <w:b/>
                <w:sz w:val="20"/>
                <w:szCs w:val="20"/>
              </w:rPr>
            </w:pPr>
            <w:r>
              <w:rPr>
                <w:b/>
                <w:sz w:val="20"/>
                <w:szCs w:val="20"/>
              </w:rPr>
              <w:t>13.09</w:t>
            </w: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3</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Методы изучения живой природы. Лабораторная работа № 1 «Знакомство с оборудованием для научных исследований». Лабораторная работа № 2 «Проведение наблюдений, опытов, измерений». Инструктаж по ТБ</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Стр 17</w:t>
            </w:r>
          </w:p>
        </w:tc>
        <w:tc>
          <w:tcPr>
            <w:tcW w:w="3940" w:type="dxa"/>
            <w:tcBorders>
              <w:top w:val="single" w:sz="4" w:space="0" w:color="auto"/>
              <w:left w:val="single" w:sz="4" w:space="0" w:color="auto"/>
              <w:bottom w:val="single" w:sz="4" w:space="0" w:color="auto"/>
              <w:right w:val="single" w:sz="4" w:space="0" w:color="auto"/>
            </w:tcBorders>
          </w:tcPr>
          <w:p w:rsidR="009C6F73" w:rsidRDefault="0060753A" w:rsidP="003D1DA9">
            <w:pPr>
              <w:pStyle w:val="a4"/>
              <w:rPr>
                <w:b/>
                <w:sz w:val="20"/>
                <w:szCs w:val="20"/>
              </w:rPr>
            </w:pPr>
            <w:hyperlink r:id="rId40" w:history="1">
              <w:r w:rsidR="0021155B" w:rsidRPr="000E42C6">
                <w:rPr>
                  <w:rStyle w:val="a8"/>
                  <w:b/>
                  <w:sz w:val="20"/>
                  <w:szCs w:val="20"/>
                </w:rPr>
                <w:t>http://biologyonline.ru/index.php/zadaniya-s-razvernutym-otvetom/2-uncategorised/97-metody-biologii</w:t>
              </w:r>
            </w:hyperlink>
          </w:p>
          <w:p w:rsidR="0021155B" w:rsidRPr="003D1DA9" w:rsidRDefault="0021155B"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21155B" w:rsidP="003D1DA9">
            <w:pPr>
              <w:pStyle w:val="a4"/>
              <w:rPr>
                <w:b/>
                <w:sz w:val="20"/>
                <w:szCs w:val="20"/>
              </w:rPr>
            </w:pPr>
            <w:r>
              <w:rPr>
                <w:b/>
                <w:sz w:val="20"/>
                <w:szCs w:val="20"/>
              </w:rPr>
              <w:t>20.09</w:t>
            </w: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4</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9C6F73">
            <w:pPr>
              <w:pStyle w:val="a4"/>
              <w:rPr>
                <w:sz w:val="20"/>
                <w:szCs w:val="20"/>
              </w:rPr>
            </w:pPr>
            <w:r w:rsidRPr="003D1DA9">
              <w:rPr>
                <w:sz w:val="20"/>
                <w:szCs w:val="20"/>
              </w:rPr>
              <w:t>Увеличительные приборы. Лабораторная работа № 3 «</w:t>
            </w:r>
            <w:r>
              <w:rPr>
                <w:sz w:val="20"/>
                <w:szCs w:val="20"/>
              </w:rPr>
              <w:t>Изучение учтройства увеличительных приборов и правил работы с ними</w:t>
            </w:r>
            <w:r w:rsidRPr="003D1DA9">
              <w:rPr>
                <w:sz w:val="20"/>
                <w:szCs w:val="20"/>
              </w:rPr>
              <w:t>». Инструктаж по ТБ</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Стр 23</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9302DA" w:rsidRDefault="009302DA" w:rsidP="003D1DA9">
            <w:pPr>
              <w:pStyle w:val="a4"/>
              <w:rPr>
                <w:b/>
                <w:sz w:val="20"/>
                <w:szCs w:val="20"/>
                <w:lang w:val="en-US"/>
              </w:rPr>
            </w:pPr>
            <w:r>
              <w:rPr>
                <w:b/>
                <w:sz w:val="20"/>
                <w:szCs w:val="20"/>
                <w:lang w:val="en-US"/>
              </w:rPr>
              <w:t>27/09</w:t>
            </w: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5</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Живые клетки. Лабораторная работа № 4 «Строение клеток кожицы чешуи лука</w:t>
            </w:r>
            <w:r>
              <w:rPr>
                <w:sz w:val="20"/>
                <w:szCs w:val="20"/>
              </w:rPr>
              <w:t>. Приготовление микропрепарата кожицы чешуи лука</w:t>
            </w:r>
            <w:r w:rsidRPr="003D1DA9">
              <w:rPr>
                <w:sz w:val="20"/>
                <w:szCs w:val="20"/>
              </w:rPr>
              <w:t>». Инструктаж по ТБ</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 xml:space="preserve">Стр </w:t>
            </w:r>
            <w:r w:rsidR="00D93789">
              <w:rPr>
                <w:sz w:val="20"/>
                <w:szCs w:val="20"/>
              </w:rPr>
              <w:t>27</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A6AAA" w:rsidRDefault="009302DA" w:rsidP="003D1DA9">
            <w:pPr>
              <w:pStyle w:val="a4"/>
              <w:rPr>
                <w:b/>
                <w:sz w:val="20"/>
                <w:szCs w:val="20"/>
              </w:rPr>
            </w:pPr>
            <w:r>
              <w:rPr>
                <w:b/>
                <w:sz w:val="20"/>
                <w:szCs w:val="20"/>
                <w:lang w:val="en-US"/>
              </w:rPr>
              <w:t>4/10</w:t>
            </w: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6</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D93789">
            <w:pPr>
              <w:pStyle w:val="a4"/>
              <w:rPr>
                <w:sz w:val="20"/>
                <w:szCs w:val="20"/>
              </w:rPr>
            </w:pPr>
            <w:r w:rsidRPr="003D1DA9">
              <w:rPr>
                <w:sz w:val="20"/>
                <w:szCs w:val="20"/>
              </w:rPr>
              <w:t xml:space="preserve">Химический состав клетки. </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33</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0B42E5" w:rsidP="003D1DA9">
            <w:pPr>
              <w:pStyle w:val="a4"/>
              <w:rPr>
                <w:b/>
                <w:sz w:val="20"/>
                <w:szCs w:val="20"/>
              </w:rPr>
            </w:pPr>
            <w:r>
              <w:rPr>
                <w:b/>
                <w:sz w:val="20"/>
                <w:szCs w:val="20"/>
              </w:rPr>
              <w:t>11.10</w:t>
            </w: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7</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Вещества и явления в окружающей среде</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39</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0B42E5" w:rsidP="003D1DA9">
            <w:pPr>
              <w:pStyle w:val="a4"/>
              <w:rPr>
                <w:b/>
                <w:sz w:val="20"/>
                <w:szCs w:val="20"/>
              </w:rPr>
            </w:pPr>
            <w:r>
              <w:rPr>
                <w:b/>
                <w:sz w:val="20"/>
                <w:szCs w:val="20"/>
              </w:rPr>
              <w:t>18.10</w:t>
            </w: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8</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Великие естествоиспытатели</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47</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0B42E5" w:rsidP="003D1DA9">
            <w:pPr>
              <w:pStyle w:val="a4"/>
              <w:rPr>
                <w:b/>
                <w:sz w:val="20"/>
                <w:szCs w:val="20"/>
              </w:rPr>
            </w:pPr>
            <w:r>
              <w:rPr>
                <w:b/>
                <w:sz w:val="20"/>
                <w:szCs w:val="20"/>
              </w:rPr>
              <w:t>25.10</w:t>
            </w:r>
          </w:p>
        </w:tc>
      </w:tr>
      <w:tr w:rsidR="00F54E15" w:rsidRPr="003D1DA9" w:rsidTr="0021155B">
        <w:tc>
          <w:tcPr>
            <w:tcW w:w="284"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jc w:val="center"/>
              <w:rPr>
                <w:sz w:val="20"/>
                <w:szCs w:val="20"/>
              </w:rPr>
            </w:pPr>
            <w:r>
              <w:rPr>
                <w:sz w:val="20"/>
                <w:szCs w:val="20"/>
              </w:rPr>
              <w:t>9</w:t>
            </w:r>
          </w:p>
        </w:tc>
        <w:tc>
          <w:tcPr>
            <w:tcW w:w="5189"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sz w:val="20"/>
                <w:szCs w:val="20"/>
              </w:rPr>
            </w:pPr>
            <w:r>
              <w:rPr>
                <w:sz w:val="20"/>
                <w:szCs w:val="20"/>
              </w:rPr>
              <w:t>Экскурсия «Осенние явления в жизни растений и животных»</w:t>
            </w:r>
          </w:p>
        </w:tc>
        <w:tc>
          <w:tcPr>
            <w:tcW w:w="1107" w:type="dxa"/>
            <w:tcBorders>
              <w:top w:val="single" w:sz="4" w:space="0" w:color="auto"/>
              <w:left w:val="single" w:sz="4" w:space="0" w:color="auto"/>
              <w:bottom w:val="single" w:sz="4" w:space="0" w:color="auto"/>
              <w:right w:val="single" w:sz="4" w:space="0" w:color="auto"/>
            </w:tcBorders>
          </w:tcPr>
          <w:p w:rsidR="00F54E15" w:rsidRDefault="00F54E15" w:rsidP="003D1DA9">
            <w:pPr>
              <w:pStyle w:val="a4"/>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Раздел 2. Многообразие живых организмов (14 часов)</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sz w:val="20"/>
                <w:szCs w:val="20"/>
              </w:rPr>
              <w:t>9</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Как развивалась жизнь на Земле</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52</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10</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Разнообразие живого</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57</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11</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Бактерии</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60</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12</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Грибы</w:t>
            </w:r>
            <w:r w:rsidR="00337F41">
              <w:rPr>
                <w:sz w:val="20"/>
                <w:szCs w:val="20"/>
              </w:rPr>
              <w:t xml:space="preserve"> </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64</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13</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Водоросли</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69</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14</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Мхи</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73</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15</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Папоротники</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76</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16</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Голосеменные растения</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79</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EA1EF3" w:rsidP="003D1DA9">
            <w:pPr>
              <w:pStyle w:val="a4"/>
              <w:jc w:val="center"/>
              <w:rPr>
                <w:sz w:val="20"/>
                <w:szCs w:val="20"/>
              </w:rPr>
            </w:pPr>
            <w:r>
              <w:rPr>
                <w:sz w:val="20"/>
                <w:szCs w:val="20"/>
              </w:rPr>
              <w:t xml:space="preserve">     </w:t>
            </w:r>
            <w:r w:rsidR="009C6F73" w:rsidRPr="003D1DA9">
              <w:rPr>
                <w:sz w:val="20"/>
                <w:szCs w:val="20"/>
              </w:rPr>
              <w:t>17</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Покрытосеменные растения</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83</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18</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Значение растений в природе и жизни человека</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88</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19</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Простейшие</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91</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20</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Беспозвоночные животные</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94</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21</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Позвоночные животные</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97</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22</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Значение животных в природе и жизни человека</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100</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sz w:val="20"/>
                <w:szCs w:val="20"/>
              </w:rPr>
            </w:pP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F54E15">
            <w:pPr>
              <w:pStyle w:val="a4"/>
              <w:jc w:val="center"/>
              <w:rPr>
                <w:b/>
                <w:sz w:val="20"/>
                <w:szCs w:val="20"/>
              </w:rPr>
            </w:pPr>
            <w:r w:rsidRPr="003D1DA9">
              <w:rPr>
                <w:b/>
                <w:sz w:val="20"/>
                <w:szCs w:val="20"/>
              </w:rPr>
              <w:t>Раздел 3. Ср</w:t>
            </w:r>
            <w:r w:rsidR="00F54E15">
              <w:rPr>
                <w:b/>
                <w:sz w:val="20"/>
                <w:szCs w:val="20"/>
              </w:rPr>
              <w:t>еда обитания живых организмов (5</w:t>
            </w:r>
            <w:r w:rsidRPr="003D1DA9">
              <w:rPr>
                <w:b/>
                <w:sz w:val="20"/>
                <w:szCs w:val="20"/>
              </w:rPr>
              <w:t>часов)</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23</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Три среды обитания живых организмов</w:t>
            </w:r>
            <w:r w:rsidR="00F54E15">
              <w:rPr>
                <w:sz w:val="20"/>
                <w:szCs w:val="20"/>
              </w:rPr>
              <w:t>.</w:t>
            </w:r>
            <w:r w:rsidR="00F54E15" w:rsidRPr="003D1DA9">
              <w:rPr>
                <w:sz w:val="20"/>
                <w:szCs w:val="20"/>
              </w:rPr>
              <w:t xml:space="preserve"> Приспособленность живых организмов к средам обитания</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104</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b/>
                <w:sz w:val="20"/>
                <w:szCs w:val="20"/>
              </w:rPr>
            </w:pPr>
            <w:r>
              <w:rPr>
                <w:sz w:val="20"/>
                <w:szCs w:val="20"/>
              </w:rPr>
              <w:t>24</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Жизнь на разных материках: Евразия, Северная Америка, Африка</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111</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25</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D93789">
            <w:pPr>
              <w:pStyle w:val="a4"/>
              <w:rPr>
                <w:sz w:val="20"/>
                <w:szCs w:val="20"/>
              </w:rPr>
            </w:pPr>
            <w:r w:rsidRPr="003D1DA9">
              <w:rPr>
                <w:sz w:val="20"/>
                <w:szCs w:val="20"/>
              </w:rPr>
              <w:t xml:space="preserve">Жизнь на разных материках: Южная Америка, Австралия, Антарктида. </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111</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26</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Природные зоны Земли</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117</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27</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Жизнь в морях и океанах</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123</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Раздел 4. Человек на Земле (5 часов)</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lastRenderedPageBreak/>
              <w:t>28</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Как человек появился на Земле</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130</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29</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Как человек изменил Землю</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137</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30</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Жизнь под угрозой</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142</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31</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Не станет ли Земля пустыней?</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145</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32</w:t>
            </w: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202647">
            <w:pPr>
              <w:pStyle w:val="a4"/>
              <w:rPr>
                <w:sz w:val="20"/>
                <w:szCs w:val="20"/>
              </w:rPr>
            </w:pPr>
            <w:r w:rsidRPr="003D1DA9">
              <w:rPr>
                <w:sz w:val="20"/>
                <w:szCs w:val="20"/>
              </w:rPr>
              <w:t xml:space="preserve">Здоровье человека и безопасность жизни. </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Стр148</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jc w:val="center"/>
              <w:rPr>
                <w:b/>
                <w:sz w:val="20"/>
                <w:szCs w:val="20"/>
              </w:rPr>
            </w:pPr>
          </w:p>
        </w:tc>
        <w:tc>
          <w:tcPr>
            <w:tcW w:w="518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Обобщение (1 час)</w:t>
            </w: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21155B">
        <w:tc>
          <w:tcPr>
            <w:tcW w:w="28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34</w:t>
            </w:r>
          </w:p>
        </w:tc>
        <w:tc>
          <w:tcPr>
            <w:tcW w:w="5189" w:type="dxa"/>
            <w:tcBorders>
              <w:top w:val="single" w:sz="4" w:space="0" w:color="auto"/>
              <w:left w:val="single" w:sz="4" w:space="0" w:color="auto"/>
              <w:bottom w:val="single" w:sz="4" w:space="0" w:color="auto"/>
              <w:right w:val="single" w:sz="4" w:space="0" w:color="auto"/>
            </w:tcBorders>
            <w:hideMark/>
          </w:tcPr>
          <w:p w:rsidR="009C6F73" w:rsidRDefault="00202647" w:rsidP="003D1DA9">
            <w:pPr>
              <w:pStyle w:val="a4"/>
              <w:rPr>
                <w:sz w:val="20"/>
                <w:szCs w:val="20"/>
              </w:rPr>
            </w:pPr>
            <w:r>
              <w:rPr>
                <w:sz w:val="20"/>
                <w:szCs w:val="20"/>
              </w:rPr>
              <w:t>Обобщение по курсу</w:t>
            </w:r>
            <w:r w:rsidR="00F54E15">
              <w:rPr>
                <w:sz w:val="20"/>
                <w:szCs w:val="20"/>
              </w:rPr>
              <w:t>. Итоговая контрольная работа</w:t>
            </w:r>
          </w:p>
          <w:p w:rsidR="00F54E15" w:rsidRPr="003D1DA9" w:rsidRDefault="00F54E15" w:rsidP="003D1DA9">
            <w:pPr>
              <w:pStyle w:val="a4"/>
              <w:rPr>
                <w:sz w:val="20"/>
                <w:szCs w:val="20"/>
              </w:rPr>
            </w:pPr>
          </w:p>
        </w:tc>
        <w:tc>
          <w:tcPr>
            <w:tcW w:w="1107" w:type="dxa"/>
            <w:tcBorders>
              <w:top w:val="single" w:sz="4" w:space="0" w:color="auto"/>
              <w:left w:val="single" w:sz="4" w:space="0" w:color="auto"/>
              <w:bottom w:val="single" w:sz="4" w:space="0" w:color="auto"/>
              <w:right w:val="single" w:sz="4" w:space="0" w:color="auto"/>
            </w:tcBorders>
          </w:tcPr>
          <w:p w:rsidR="009C6F73" w:rsidRPr="009C6F73" w:rsidRDefault="00202647" w:rsidP="003D1DA9">
            <w:pPr>
              <w:pStyle w:val="a4"/>
              <w:rPr>
                <w:sz w:val="20"/>
                <w:szCs w:val="20"/>
              </w:rPr>
            </w:pPr>
            <w:r>
              <w:rPr>
                <w:sz w:val="20"/>
                <w:szCs w:val="20"/>
              </w:rPr>
              <w:t>Стр 1 - 148</w:t>
            </w:r>
          </w:p>
        </w:tc>
        <w:tc>
          <w:tcPr>
            <w:tcW w:w="394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F54E15" w:rsidRPr="003D1DA9" w:rsidTr="0021155B">
        <w:tc>
          <w:tcPr>
            <w:tcW w:w="284"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jc w:val="center"/>
              <w:rPr>
                <w:sz w:val="20"/>
                <w:szCs w:val="20"/>
              </w:rPr>
            </w:pPr>
            <w:r>
              <w:rPr>
                <w:sz w:val="20"/>
                <w:szCs w:val="20"/>
              </w:rPr>
              <w:t>35</w:t>
            </w:r>
          </w:p>
        </w:tc>
        <w:tc>
          <w:tcPr>
            <w:tcW w:w="5189" w:type="dxa"/>
            <w:tcBorders>
              <w:top w:val="single" w:sz="4" w:space="0" w:color="auto"/>
              <w:left w:val="single" w:sz="4" w:space="0" w:color="auto"/>
              <w:bottom w:val="single" w:sz="4" w:space="0" w:color="auto"/>
              <w:right w:val="single" w:sz="4" w:space="0" w:color="auto"/>
            </w:tcBorders>
          </w:tcPr>
          <w:p w:rsidR="00F54E15" w:rsidRDefault="00F54E15" w:rsidP="003D1DA9">
            <w:pPr>
              <w:pStyle w:val="a4"/>
              <w:rPr>
                <w:sz w:val="20"/>
                <w:szCs w:val="20"/>
              </w:rPr>
            </w:pPr>
            <w:r>
              <w:rPr>
                <w:sz w:val="20"/>
                <w:szCs w:val="20"/>
              </w:rPr>
              <w:t>Экскурсия «Многообразие животных»</w:t>
            </w:r>
          </w:p>
        </w:tc>
        <w:tc>
          <w:tcPr>
            <w:tcW w:w="1107" w:type="dxa"/>
            <w:tcBorders>
              <w:top w:val="single" w:sz="4" w:space="0" w:color="auto"/>
              <w:left w:val="single" w:sz="4" w:space="0" w:color="auto"/>
              <w:bottom w:val="single" w:sz="4" w:space="0" w:color="auto"/>
              <w:right w:val="single" w:sz="4" w:space="0" w:color="auto"/>
            </w:tcBorders>
          </w:tcPr>
          <w:p w:rsidR="00F54E15" w:rsidRDefault="00F54E15" w:rsidP="003D1DA9">
            <w:pPr>
              <w:pStyle w:val="a4"/>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r>
    </w:tbl>
    <w:p w:rsidR="003D1DA9" w:rsidRPr="003D1DA9" w:rsidRDefault="003D1DA9" w:rsidP="003D1DA9">
      <w:pPr>
        <w:pStyle w:val="a4"/>
        <w:rPr>
          <w:rFonts w:ascii="Times New Roman" w:hAnsi="Times New Roman"/>
          <w:sz w:val="20"/>
          <w:szCs w:val="20"/>
        </w:rPr>
      </w:pPr>
    </w:p>
    <w:p w:rsidR="003D1DA9" w:rsidRDefault="003D1DA9" w:rsidP="003D1DA9">
      <w:pPr>
        <w:pStyle w:val="a4"/>
        <w:jc w:val="center"/>
        <w:rPr>
          <w:rFonts w:ascii="Times New Roman" w:hAnsi="Times New Roman"/>
          <w:sz w:val="24"/>
          <w:szCs w:val="24"/>
        </w:rPr>
      </w:pPr>
    </w:p>
    <w:p w:rsidR="003D1DA9" w:rsidRPr="00810288" w:rsidRDefault="00810288" w:rsidP="00810288">
      <w:pPr>
        <w:pStyle w:val="a4"/>
        <w:rPr>
          <w:rFonts w:ascii="Times New Roman" w:hAnsi="Times New Roman"/>
          <w:b/>
          <w:sz w:val="20"/>
          <w:szCs w:val="20"/>
        </w:rPr>
      </w:pPr>
      <w:r w:rsidRPr="00810288">
        <w:rPr>
          <w:rFonts w:ascii="Times New Roman" w:hAnsi="Times New Roman"/>
          <w:b/>
          <w:sz w:val="20"/>
          <w:szCs w:val="20"/>
        </w:rPr>
        <w:t>6 класс</w:t>
      </w:r>
    </w:p>
    <w:p w:rsidR="003D1DA9" w:rsidRDefault="003D1DA9" w:rsidP="003D1DA9">
      <w:pPr>
        <w:pStyle w:val="a4"/>
        <w:jc w:val="center"/>
        <w:rPr>
          <w:rFonts w:ascii="Times New Roman" w:hAnsi="Times New Roman"/>
          <w:sz w:val="24"/>
          <w:szCs w:val="24"/>
        </w:rPr>
      </w:pP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Изучение биологи</w:t>
      </w:r>
      <w:r>
        <w:rPr>
          <w:rFonts w:ascii="Times New Roman" w:hAnsi="Times New Roman"/>
          <w:sz w:val="20"/>
          <w:szCs w:val="20"/>
        </w:rPr>
        <w:t>и в 6 классе средней общеобразо</w:t>
      </w:r>
      <w:r w:rsidRPr="00810288">
        <w:rPr>
          <w:rFonts w:ascii="Times New Roman" w:hAnsi="Times New Roman"/>
          <w:sz w:val="20"/>
          <w:szCs w:val="20"/>
        </w:rPr>
        <w:t xml:space="preserve">вательной школы по линии УМК В. И. Сивоглазова является </w:t>
      </w:r>
    </w:p>
    <w:p w:rsidR="00810288" w:rsidRPr="00120D64" w:rsidRDefault="00810288" w:rsidP="00810288">
      <w:pPr>
        <w:pStyle w:val="a4"/>
        <w:rPr>
          <w:rFonts w:ascii="Times New Roman" w:hAnsi="Times New Roman"/>
          <w:i/>
          <w:sz w:val="20"/>
          <w:szCs w:val="20"/>
        </w:rPr>
      </w:pPr>
      <w:r w:rsidRPr="00810288">
        <w:rPr>
          <w:rFonts w:ascii="Times New Roman" w:hAnsi="Times New Roman"/>
          <w:sz w:val="20"/>
          <w:szCs w:val="20"/>
        </w:rPr>
        <w:t>продолжением изучения био</w:t>
      </w:r>
      <w:r>
        <w:rPr>
          <w:rFonts w:ascii="Times New Roman" w:hAnsi="Times New Roman"/>
          <w:sz w:val="20"/>
          <w:szCs w:val="20"/>
        </w:rPr>
        <w:t xml:space="preserve">логии, начатого в </w:t>
      </w:r>
      <w:proofErr w:type="gramStart"/>
      <w:r>
        <w:rPr>
          <w:rFonts w:ascii="Times New Roman" w:hAnsi="Times New Roman"/>
          <w:sz w:val="20"/>
          <w:szCs w:val="20"/>
        </w:rPr>
        <w:t>5  классе</w:t>
      </w:r>
      <w:proofErr w:type="gramEnd"/>
      <w:r>
        <w:rPr>
          <w:rFonts w:ascii="Times New Roman" w:hAnsi="Times New Roman"/>
          <w:sz w:val="20"/>
          <w:szCs w:val="20"/>
        </w:rPr>
        <w:t xml:space="preserve"> по </w:t>
      </w:r>
      <w:r w:rsidRPr="00810288">
        <w:rPr>
          <w:rFonts w:ascii="Times New Roman" w:hAnsi="Times New Roman"/>
          <w:sz w:val="20"/>
          <w:szCs w:val="20"/>
        </w:rPr>
        <w:t>учебнику «Биология» В. И.</w:t>
      </w:r>
      <w:r>
        <w:rPr>
          <w:rFonts w:ascii="Times New Roman" w:hAnsi="Times New Roman"/>
          <w:sz w:val="20"/>
          <w:szCs w:val="20"/>
        </w:rPr>
        <w:t xml:space="preserve"> Сивоглазова и А. А. Плешакова.</w:t>
      </w:r>
      <w:r w:rsidRPr="00810288">
        <w:rPr>
          <w:rFonts w:ascii="Times New Roman" w:hAnsi="Times New Roman"/>
          <w:sz w:val="20"/>
          <w:szCs w:val="20"/>
        </w:rPr>
        <w:t>Курс «Биология. 6 класс»</w:t>
      </w:r>
      <w:r>
        <w:rPr>
          <w:rFonts w:ascii="Times New Roman" w:hAnsi="Times New Roman"/>
          <w:sz w:val="20"/>
          <w:szCs w:val="20"/>
        </w:rPr>
        <w:t xml:space="preserve"> построен на основе сравнитель</w:t>
      </w:r>
      <w:r w:rsidRPr="00810288">
        <w:rPr>
          <w:rFonts w:ascii="Times New Roman" w:hAnsi="Times New Roman"/>
          <w:sz w:val="20"/>
          <w:szCs w:val="20"/>
        </w:rPr>
        <w:t>ного изучения основных г</w:t>
      </w:r>
      <w:r>
        <w:rPr>
          <w:rFonts w:ascii="Times New Roman" w:hAnsi="Times New Roman"/>
          <w:sz w:val="20"/>
          <w:szCs w:val="20"/>
        </w:rPr>
        <w:t xml:space="preserve">рупп организмов, их строения и жизнедеятельности. </w:t>
      </w:r>
      <w:r w:rsidRPr="00120D64">
        <w:rPr>
          <w:rFonts w:ascii="Times New Roman" w:hAnsi="Times New Roman"/>
          <w:i/>
          <w:sz w:val="20"/>
          <w:szCs w:val="20"/>
        </w:rPr>
        <w:t>В процессе освоения новых знаний и умений ученик приобретет опыт и навыки:</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характеризоватьособен</w:t>
      </w:r>
      <w:r>
        <w:rPr>
          <w:rFonts w:ascii="Times New Roman" w:hAnsi="Times New Roman"/>
          <w:sz w:val="20"/>
          <w:szCs w:val="20"/>
        </w:rPr>
        <w:t>ности строения и процессов жиз</w:t>
      </w:r>
      <w:r w:rsidRPr="00810288">
        <w:rPr>
          <w:rFonts w:ascii="Times New Roman" w:hAnsi="Times New Roman"/>
          <w:sz w:val="20"/>
          <w:szCs w:val="20"/>
        </w:rPr>
        <w:t>недеятельности биологиче</w:t>
      </w:r>
      <w:r>
        <w:rPr>
          <w:rFonts w:ascii="Times New Roman" w:hAnsi="Times New Roman"/>
          <w:sz w:val="20"/>
          <w:szCs w:val="20"/>
        </w:rPr>
        <w:t>ских объектов (клеток, организ</w:t>
      </w:r>
      <w:r w:rsidRPr="00810288">
        <w:rPr>
          <w:rFonts w:ascii="Times New Roman" w:hAnsi="Times New Roman"/>
          <w:sz w:val="20"/>
          <w:szCs w:val="20"/>
        </w:rPr>
        <w:t>мов), их практическую значимость;</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применятьметоды би</w:t>
      </w:r>
      <w:r>
        <w:rPr>
          <w:rFonts w:ascii="Times New Roman" w:hAnsi="Times New Roman"/>
          <w:sz w:val="20"/>
          <w:szCs w:val="20"/>
        </w:rPr>
        <w:t xml:space="preserve">ологической науки для изучения </w:t>
      </w:r>
      <w:r w:rsidRPr="00810288">
        <w:rPr>
          <w:rFonts w:ascii="Times New Roman" w:hAnsi="Times New Roman"/>
          <w:sz w:val="20"/>
          <w:szCs w:val="20"/>
        </w:rPr>
        <w:t>клеток и организмов: проводить наблюдения за живым</w:t>
      </w:r>
      <w:r>
        <w:rPr>
          <w:rFonts w:ascii="Times New Roman" w:hAnsi="Times New Roman"/>
          <w:sz w:val="20"/>
          <w:szCs w:val="20"/>
        </w:rPr>
        <w:t xml:space="preserve">и </w:t>
      </w:r>
      <w:r w:rsidRPr="00810288">
        <w:rPr>
          <w:rFonts w:ascii="Times New Roman" w:hAnsi="Times New Roman"/>
          <w:sz w:val="20"/>
          <w:szCs w:val="20"/>
        </w:rPr>
        <w:t>организмами, ставить н</w:t>
      </w:r>
      <w:r>
        <w:rPr>
          <w:rFonts w:ascii="Times New Roman" w:hAnsi="Times New Roman"/>
          <w:sz w:val="20"/>
          <w:szCs w:val="20"/>
        </w:rPr>
        <w:t>есложные биологические экспери</w:t>
      </w:r>
      <w:r w:rsidRPr="00810288">
        <w:rPr>
          <w:rFonts w:ascii="Times New Roman" w:hAnsi="Times New Roman"/>
          <w:sz w:val="20"/>
          <w:szCs w:val="20"/>
        </w:rPr>
        <w:t>менты и объяснять их р</w:t>
      </w:r>
      <w:r>
        <w:rPr>
          <w:rFonts w:ascii="Times New Roman" w:hAnsi="Times New Roman"/>
          <w:sz w:val="20"/>
          <w:szCs w:val="20"/>
        </w:rPr>
        <w:t>езультаты, описывать биологиче</w:t>
      </w:r>
      <w:r w:rsidRPr="00810288">
        <w:rPr>
          <w:rFonts w:ascii="Times New Roman" w:hAnsi="Times New Roman"/>
          <w:sz w:val="20"/>
          <w:szCs w:val="20"/>
        </w:rPr>
        <w:t>ские объекты и процессы;</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xml:space="preserve">◾ владетьсоставляющими </w:t>
      </w:r>
      <w:r w:rsidR="00120D64">
        <w:rPr>
          <w:rFonts w:ascii="Times New Roman" w:hAnsi="Times New Roman"/>
          <w:sz w:val="20"/>
          <w:szCs w:val="20"/>
        </w:rPr>
        <w:t xml:space="preserve">исследовательской деятельности </w:t>
      </w:r>
      <w:r w:rsidRPr="00810288">
        <w:rPr>
          <w:rFonts w:ascii="Times New Roman" w:hAnsi="Times New Roman"/>
          <w:sz w:val="20"/>
          <w:szCs w:val="20"/>
        </w:rPr>
        <w:t>по изучению живых организмов (приводить д</w:t>
      </w:r>
      <w:r w:rsidR="00120D64">
        <w:rPr>
          <w:rFonts w:ascii="Times New Roman" w:hAnsi="Times New Roman"/>
          <w:sz w:val="20"/>
          <w:szCs w:val="20"/>
        </w:rPr>
        <w:t>оказатель</w:t>
      </w:r>
      <w:r w:rsidRPr="00810288">
        <w:rPr>
          <w:rFonts w:ascii="Times New Roman" w:hAnsi="Times New Roman"/>
          <w:sz w:val="20"/>
          <w:szCs w:val="20"/>
        </w:rPr>
        <w:t>ства, классифицироват</w:t>
      </w:r>
      <w:r w:rsidR="00120D64">
        <w:rPr>
          <w:rFonts w:ascii="Times New Roman" w:hAnsi="Times New Roman"/>
          <w:sz w:val="20"/>
          <w:szCs w:val="20"/>
        </w:rPr>
        <w:t>ь, сравнивать, выявлять взаимо</w:t>
      </w:r>
      <w:r w:rsidRPr="00810288">
        <w:rPr>
          <w:rFonts w:ascii="Times New Roman" w:hAnsi="Times New Roman"/>
          <w:sz w:val="20"/>
          <w:szCs w:val="20"/>
        </w:rPr>
        <w:t>связи);</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ориентироватьсяв сис</w:t>
      </w:r>
      <w:r w:rsidR="00120D64">
        <w:rPr>
          <w:rFonts w:ascii="Times New Roman" w:hAnsi="Times New Roman"/>
          <w:sz w:val="20"/>
          <w:szCs w:val="20"/>
        </w:rPr>
        <w:t xml:space="preserve">теме познавательных ценностей: </w:t>
      </w:r>
      <w:r w:rsidRPr="00810288">
        <w:rPr>
          <w:rFonts w:ascii="Times New Roman" w:hAnsi="Times New Roman"/>
          <w:sz w:val="20"/>
          <w:szCs w:val="20"/>
        </w:rPr>
        <w:t xml:space="preserve">оценивать информацию </w:t>
      </w:r>
      <w:r w:rsidR="00120D64">
        <w:rPr>
          <w:rFonts w:ascii="Times New Roman" w:hAnsi="Times New Roman"/>
          <w:sz w:val="20"/>
          <w:szCs w:val="20"/>
        </w:rPr>
        <w:t xml:space="preserve">о живых организмах, получаемую </w:t>
      </w:r>
      <w:r w:rsidRPr="00810288">
        <w:rPr>
          <w:rFonts w:ascii="Times New Roman" w:hAnsi="Times New Roman"/>
          <w:sz w:val="20"/>
          <w:szCs w:val="20"/>
        </w:rPr>
        <w:t>из разных источников; п</w:t>
      </w:r>
      <w:r w:rsidR="00120D64">
        <w:rPr>
          <w:rFonts w:ascii="Times New Roman" w:hAnsi="Times New Roman"/>
          <w:sz w:val="20"/>
          <w:szCs w:val="20"/>
        </w:rPr>
        <w:t>оследствия деятельности челове</w:t>
      </w:r>
      <w:r w:rsidRPr="00810288">
        <w:rPr>
          <w:rFonts w:ascii="Times New Roman" w:hAnsi="Times New Roman"/>
          <w:sz w:val="20"/>
          <w:szCs w:val="20"/>
        </w:rPr>
        <w:t>ка в природе.</w:t>
      </w:r>
    </w:p>
    <w:p w:rsidR="00810288" w:rsidRPr="00120D64" w:rsidRDefault="00810288" w:rsidP="00810288">
      <w:pPr>
        <w:pStyle w:val="a4"/>
        <w:rPr>
          <w:rFonts w:ascii="Times New Roman" w:hAnsi="Times New Roman"/>
          <w:i/>
          <w:sz w:val="20"/>
          <w:szCs w:val="20"/>
        </w:rPr>
      </w:pPr>
      <w:r w:rsidRPr="00120D64">
        <w:rPr>
          <w:rFonts w:ascii="Times New Roman" w:hAnsi="Times New Roman"/>
          <w:i/>
          <w:sz w:val="20"/>
          <w:szCs w:val="20"/>
        </w:rPr>
        <w:t>По окончании изучения</w:t>
      </w:r>
      <w:r w:rsidR="00120D64" w:rsidRPr="00120D64">
        <w:rPr>
          <w:rFonts w:ascii="Times New Roman" w:hAnsi="Times New Roman"/>
          <w:i/>
          <w:sz w:val="20"/>
          <w:szCs w:val="20"/>
        </w:rPr>
        <w:t xml:space="preserve"> курса выпускник </w:t>
      </w:r>
      <w:proofErr w:type="gramStart"/>
      <w:r w:rsidR="00120D64" w:rsidRPr="00120D64">
        <w:rPr>
          <w:rFonts w:ascii="Times New Roman" w:hAnsi="Times New Roman"/>
          <w:i/>
          <w:sz w:val="20"/>
          <w:szCs w:val="20"/>
        </w:rPr>
        <w:t>6  класса</w:t>
      </w:r>
      <w:proofErr w:type="gramEnd"/>
      <w:r w:rsidR="00120D64" w:rsidRPr="00120D64">
        <w:rPr>
          <w:rFonts w:ascii="Times New Roman" w:hAnsi="Times New Roman"/>
          <w:i/>
          <w:sz w:val="20"/>
          <w:szCs w:val="20"/>
        </w:rPr>
        <w:t xml:space="preserve"> дол</w:t>
      </w:r>
      <w:r w:rsidRPr="00120D64">
        <w:rPr>
          <w:rFonts w:ascii="Times New Roman" w:hAnsi="Times New Roman"/>
          <w:i/>
          <w:sz w:val="20"/>
          <w:szCs w:val="20"/>
        </w:rPr>
        <w:t>жен:</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xml:space="preserve">◾ соблюдатьправила работы </w:t>
      </w:r>
      <w:r w:rsidR="00120D64">
        <w:rPr>
          <w:rFonts w:ascii="Times New Roman" w:hAnsi="Times New Roman"/>
          <w:sz w:val="20"/>
          <w:szCs w:val="20"/>
        </w:rPr>
        <w:t>в кабинете биологии, с биологи</w:t>
      </w:r>
      <w:r w:rsidRPr="00810288">
        <w:rPr>
          <w:rFonts w:ascii="Times New Roman" w:hAnsi="Times New Roman"/>
          <w:sz w:val="20"/>
          <w:szCs w:val="20"/>
        </w:rPr>
        <w:t>ческими приборами и инструментами;</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осознанно соблюдатьос</w:t>
      </w:r>
      <w:r w:rsidR="00120D64">
        <w:rPr>
          <w:rFonts w:ascii="Times New Roman" w:hAnsi="Times New Roman"/>
          <w:sz w:val="20"/>
          <w:szCs w:val="20"/>
        </w:rPr>
        <w:t>новные принципы и правила отно</w:t>
      </w:r>
      <w:r w:rsidRPr="00810288">
        <w:rPr>
          <w:rFonts w:ascii="Times New Roman" w:hAnsi="Times New Roman"/>
          <w:sz w:val="20"/>
          <w:szCs w:val="20"/>
        </w:rPr>
        <w:t>шения к живой природе;</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ориентироватьсяв системе моральны</w:t>
      </w:r>
      <w:r w:rsidR="00120D64">
        <w:rPr>
          <w:rFonts w:ascii="Times New Roman" w:hAnsi="Times New Roman"/>
          <w:sz w:val="20"/>
          <w:szCs w:val="20"/>
        </w:rPr>
        <w:t xml:space="preserve">х норм и ценностей </w:t>
      </w:r>
      <w:r w:rsidRPr="00810288">
        <w:rPr>
          <w:rFonts w:ascii="Times New Roman" w:hAnsi="Times New Roman"/>
          <w:sz w:val="20"/>
          <w:szCs w:val="20"/>
        </w:rPr>
        <w:t>по отношению к объект</w:t>
      </w:r>
      <w:r w:rsidR="00120D64">
        <w:rPr>
          <w:rFonts w:ascii="Times New Roman" w:hAnsi="Times New Roman"/>
          <w:sz w:val="20"/>
          <w:szCs w:val="20"/>
        </w:rPr>
        <w:t>ам живой природы (признание вы</w:t>
      </w:r>
      <w:r w:rsidRPr="00810288">
        <w:rPr>
          <w:rFonts w:ascii="Times New Roman" w:hAnsi="Times New Roman"/>
          <w:sz w:val="20"/>
          <w:szCs w:val="20"/>
        </w:rPr>
        <w:t xml:space="preserve">сокой ценности жизни во </w:t>
      </w:r>
      <w:r w:rsidR="00120D64">
        <w:rPr>
          <w:rFonts w:ascii="Times New Roman" w:hAnsi="Times New Roman"/>
          <w:sz w:val="20"/>
          <w:szCs w:val="20"/>
        </w:rPr>
        <w:t xml:space="preserve">всех ее проявлениях, </w:t>
      </w:r>
      <w:proofErr w:type="gramStart"/>
      <w:r w:rsidR="00120D64">
        <w:rPr>
          <w:rFonts w:ascii="Times New Roman" w:hAnsi="Times New Roman"/>
          <w:sz w:val="20"/>
          <w:szCs w:val="20"/>
        </w:rPr>
        <w:t>эколо  гическое</w:t>
      </w:r>
      <w:proofErr w:type="gramEnd"/>
      <w:r w:rsidR="00120D64">
        <w:rPr>
          <w:rFonts w:ascii="Times New Roman" w:hAnsi="Times New Roman"/>
          <w:sz w:val="20"/>
          <w:szCs w:val="20"/>
        </w:rPr>
        <w:t xml:space="preserve"> сознание </w:t>
      </w:r>
      <w:r w:rsidRPr="00810288">
        <w:rPr>
          <w:rFonts w:ascii="Times New Roman" w:hAnsi="Times New Roman"/>
          <w:sz w:val="20"/>
          <w:szCs w:val="20"/>
        </w:rPr>
        <w:t>эмо</w:t>
      </w:r>
      <w:r w:rsidR="00120D64">
        <w:rPr>
          <w:rFonts w:ascii="Times New Roman" w:hAnsi="Times New Roman"/>
          <w:sz w:val="20"/>
          <w:szCs w:val="20"/>
        </w:rPr>
        <w:t xml:space="preserve">ционально­ценностное отношение </w:t>
      </w:r>
      <w:r w:rsidRPr="00810288">
        <w:rPr>
          <w:rFonts w:ascii="Times New Roman" w:hAnsi="Times New Roman"/>
          <w:sz w:val="20"/>
          <w:szCs w:val="20"/>
        </w:rPr>
        <w:t>к объектам живой природы);</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находитьинформацию о растениях и животных в на</w:t>
      </w:r>
      <w:r w:rsidR="00120D64">
        <w:rPr>
          <w:rFonts w:ascii="Times New Roman" w:hAnsi="Times New Roman"/>
          <w:sz w:val="20"/>
          <w:szCs w:val="20"/>
        </w:rPr>
        <w:t>уч</w:t>
      </w:r>
      <w:r w:rsidRPr="00810288">
        <w:rPr>
          <w:rFonts w:ascii="Times New Roman" w:hAnsi="Times New Roman"/>
          <w:sz w:val="20"/>
          <w:szCs w:val="20"/>
        </w:rPr>
        <w:t xml:space="preserve">но­популярной литературе, биологических словарях и </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справочниках, анализиров</w:t>
      </w:r>
      <w:r w:rsidR="00120D64">
        <w:rPr>
          <w:rFonts w:ascii="Times New Roman" w:hAnsi="Times New Roman"/>
          <w:sz w:val="20"/>
          <w:szCs w:val="20"/>
        </w:rPr>
        <w:t xml:space="preserve">ать, оценивать ее и переводить </w:t>
      </w:r>
      <w:r w:rsidRPr="00810288">
        <w:rPr>
          <w:rFonts w:ascii="Times New Roman" w:hAnsi="Times New Roman"/>
          <w:sz w:val="20"/>
          <w:szCs w:val="20"/>
        </w:rPr>
        <w:t>из одной формы в другую;</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выбиратьцелевые и смыс</w:t>
      </w:r>
      <w:r w:rsidR="00120D64">
        <w:rPr>
          <w:rFonts w:ascii="Times New Roman" w:hAnsi="Times New Roman"/>
          <w:sz w:val="20"/>
          <w:szCs w:val="20"/>
        </w:rPr>
        <w:t xml:space="preserve">ловые установки своих действий </w:t>
      </w:r>
      <w:r w:rsidRPr="00810288">
        <w:rPr>
          <w:rFonts w:ascii="Times New Roman" w:hAnsi="Times New Roman"/>
          <w:sz w:val="20"/>
          <w:szCs w:val="20"/>
        </w:rPr>
        <w:t>и поступков по отношению к живой природе.</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В соответствии с треб</w:t>
      </w:r>
      <w:r w:rsidR="00120D64">
        <w:rPr>
          <w:rFonts w:ascii="Times New Roman" w:hAnsi="Times New Roman"/>
          <w:sz w:val="20"/>
          <w:szCs w:val="20"/>
        </w:rPr>
        <w:t>ованиями Федерального государ</w:t>
      </w:r>
      <w:r w:rsidRPr="00810288">
        <w:rPr>
          <w:rFonts w:ascii="Times New Roman" w:hAnsi="Times New Roman"/>
          <w:sz w:val="20"/>
          <w:szCs w:val="20"/>
        </w:rPr>
        <w:t>ственного образовательного</w:t>
      </w:r>
      <w:r w:rsidR="00120D64">
        <w:rPr>
          <w:rFonts w:ascii="Times New Roman" w:hAnsi="Times New Roman"/>
          <w:sz w:val="20"/>
          <w:szCs w:val="20"/>
        </w:rPr>
        <w:t xml:space="preserve"> стандарта основного общего об</w:t>
      </w:r>
      <w:r w:rsidRPr="00810288">
        <w:rPr>
          <w:rFonts w:ascii="Times New Roman" w:hAnsi="Times New Roman"/>
          <w:sz w:val="20"/>
          <w:szCs w:val="20"/>
        </w:rPr>
        <w:t>разования к результатам осв</w:t>
      </w:r>
      <w:r w:rsidR="00120D64">
        <w:rPr>
          <w:rFonts w:ascii="Times New Roman" w:hAnsi="Times New Roman"/>
          <w:sz w:val="20"/>
          <w:szCs w:val="20"/>
        </w:rPr>
        <w:t xml:space="preserve">оения основной образовательной </w:t>
      </w:r>
      <w:r w:rsidRPr="00810288">
        <w:rPr>
          <w:rFonts w:ascii="Times New Roman" w:hAnsi="Times New Roman"/>
          <w:sz w:val="20"/>
          <w:szCs w:val="20"/>
        </w:rPr>
        <w:t xml:space="preserve">программы к окончанию </w:t>
      </w:r>
      <w:proofErr w:type="gramStart"/>
      <w:r w:rsidRPr="00810288">
        <w:rPr>
          <w:rFonts w:ascii="Times New Roman" w:hAnsi="Times New Roman"/>
          <w:sz w:val="20"/>
          <w:szCs w:val="20"/>
        </w:rPr>
        <w:t>6</w:t>
      </w:r>
      <w:r w:rsidR="00120D64">
        <w:rPr>
          <w:rFonts w:ascii="Times New Roman" w:hAnsi="Times New Roman"/>
          <w:sz w:val="20"/>
          <w:szCs w:val="20"/>
        </w:rPr>
        <w:t xml:space="preserve">  класса</w:t>
      </w:r>
      <w:proofErr w:type="gramEnd"/>
      <w:r w:rsidR="00120D64">
        <w:rPr>
          <w:rFonts w:ascii="Times New Roman" w:hAnsi="Times New Roman"/>
          <w:sz w:val="20"/>
          <w:szCs w:val="20"/>
        </w:rPr>
        <w:t xml:space="preserve"> у учащихся необходимо </w:t>
      </w:r>
      <w:r w:rsidRPr="00810288">
        <w:rPr>
          <w:rFonts w:ascii="Times New Roman" w:hAnsi="Times New Roman"/>
          <w:sz w:val="20"/>
          <w:szCs w:val="20"/>
        </w:rPr>
        <w:t xml:space="preserve">сформировать готовность и способность к саморазвитию </w:t>
      </w:r>
      <w:r w:rsidR="00120D64">
        <w:rPr>
          <w:rFonts w:ascii="Times New Roman" w:hAnsi="Times New Roman"/>
          <w:sz w:val="20"/>
          <w:szCs w:val="20"/>
        </w:rPr>
        <w:t xml:space="preserve">и </w:t>
      </w:r>
      <w:r w:rsidRPr="00810288">
        <w:rPr>
          <w:rFonts w:ascii="Times New Roman" w:hAnsi="Times New Roman"/>
          <w:sz w:val="20"/>
          <w:szCs w:val="20"/>
        </w:rPr>
        <w:t>личностному самоопределе</w:t>
      </w:r>
      <w:r w:rsidR="00120D64">
        <w:rPr>
          <w:rFonts w:ascii="Times New Roman" w:hAnsi="Times New Roman"/>
          <w:sz w:val="20"/>
          <w:szCs w:val="20"/>
        </w:rPr>
        <w:t>нию, мотивацию к обучению и це</w:t>
      </w:r>
      <w:r w:rsidRPr="00810288">
        <w:rPr>
          <w:rFonts w:ascii="Times New Roman" w:hAnsi="Times New Roman"/>
          <w:sz w:val="20"/>
          <w:szCs w:val="20"/>
        </w:rPr>
        <w:t>ленаправленной познават</w:t>
      </w:r>
      <w:r w:rsidR="00120D64">
        <w:rPr>
          <w:rFonts w:ascii="Times New Roman" w:hAnsi="Times New Roman"/>
          <w:sz w:val="20"/>
          <w:szCs w:val="20"/>
        </w:rPr>
        <w:t xml:space="preserve">ельной деятельности, школьники </w:t>
      </w:r>
      <w:r w:rsidRPr="00810288">
        <w:rPr>
          <w:rFonts w:ascii="Times New Roman" w:hAnsi="Times New Roman"/>
          <w:sz w:val="20"/>
          <w:szCs w:val="20"/>
        </w:rPr>
        <w:t>должны освоить униве</w:t>
      </w:r>
      <w:r w:rsidR="00120D64">
        <w:rPr>
          <w:rFonts w:ascii="Times New Roman" w:hAnsi="Times New Roman"/>
          <w:sz w:val="20"/>
          <w:szCs w:val="20"/>
        </w:rPr>
        <w:t>рсальные учебные действия и на</w:t>
      </w:r>
      <w:r w:rsidRPr="00810288">
        <w:rPr>
          <w:rFonts w:ascii="Times New Roman" w:hAnsi="Times New Roman"/>
          <w:sz w:val="20"/>
          <w:szCs w:val="20"/>
        </w:rPr>
        <w:t>учиться их использовать в учебной и познавательной дея­</w:t>
      </w:r>
    </w:p>
    <w:p w:rsidR="00810288" w:rsidRPr="00810288" w:rsidRDefault="00120D64" w:rsidP="00810288">
      <w:pPr>
        <w:pStyle w:val="a4"/>
        <w:rPr>
          <w:rFonts w:ascii="Times New Roman" w:hAnsi="Times New Roman"/>
          <w:sz w:val="20"/>
          <w:szCs w:val="20"/>
        </w:rPr>
      </w:pPr>
      <w:r>
        <w:rPr>
          <w:rFonts w:ascii="Times New Roman" w:hAnsi="Times New Roman"/>
          <w:sz w:val="20"/>
          <w:szCs w:val="20"/>
        </w:rPr>
        <w:t>тельности.</w:t>
      </w:r>
      <w:r w:rsidR="00810288" w:rsidRPr="00810288">
        <w:rPr>
          <w:rFonts w:ascii="Times New Roman" w:hAnsi="Times New Roman"/>
          <w:sz w:val="20"/>
          <w:szCs w:val="20"/>
        </w:rPr>
        <w:t>Формирование индивидуал</w:t>
      </w:r>
      <w:r>
        <w:rPr>
          <w:rFonts w:ascii="Times New Roman" w:hAnsi="Times New Roman"/>
          <w:sz w:val="20"/>
          <w:szCs w:val="20"/>
        </w:rPr>
        <w:t>ьных образовательных траек</w:t>
      </w:r>
      <w:r w:rsidR="00810288" w:rsidRPr="00810288">
        <w:rPr>
          <w:rFonts w:ascii="Times New Roman" w:hAnsi="Times New Roman"/>
          <w:sz w:val="20"/>
          <w:szCs w:val="20"/>
        </w:rPr>
        <w:t>торий на данном этапе обучен</w:t>
      </w:r>
      <w:r>
        <w:rPr>
          <w:rFonts w:ascii="Times New Roman" w:hAnsi="Times New Roman"/>
          <w:sz w:val="20"/>
          <w:szCs w:val="20"/>
        </w:rPr>
        <w:t>ия ложится на педагога. В пре</w:t>
      </w:r>
      <w:r w:rsidR="00810288" w:rsidRPr="00810288">
        <w:rPr>
          <w:rFonts w:ascii="Times New Roman" w:hAnsi="Times New Roman"/>
          <w:sz w:val="20"/>
          <w:szCs w:val="20"/>
        </w:rPr>
        <w:t>метной области предполаг</w:t>
      </w:r>
      <w:r>
        <w:rPr>
          <w:rFonts w:ascii="Times New Roman" w:hAnsi="Times New Roman"/>
          <w:sz w:val="20"/>
          <w:szCs w:val="20"/>
        </w:rPr>
        <w:t>ается формирование первоначаль</w:t>
      </w:r>
      <w:r w:rsidR="00810288" w:rsidRPr="00810288">
        <w:rPr>
          <w:rFonts w:ascii="Times New Roman" w:hAnsi="Times New Roman"/>
          <w:sz w:val="20"/>
          <w:szCs w:val="20"/>
        </w:rPr>
        <w:t>ных систематизированных</w:t>
      </w:r>
      <w:r>
        <w:rPr>
          <w:rFonts w:ascii="Times New Roman" w:hAnsi="Times New Roman"/>
          <w:sz w:val="20"/>
          <w:szCs w:val="20"/>
        </w:rPr>
        <w:t xml:space="preserve"> представлений о биологических </w:t>
      </w:r>
      <w:r w:rsidR="00810288" w:rsidRPr="00810288">
        <w:rPr>
          <w:rFonts w:ascii="Times New Roman" w:hAnsi="Times New Roman"/>
          <w:sz w:val="20"/>
          <w:szCs w:val="20"/>
        </w:rPr>
        <w:t>объектах, процессах, явлениях, закономерностях, об основ­</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ных биологических теория</w:t>
      </w:r>
      <w:r w:rsidR="00120D64">
        <w:rPr>
          <w:rFonts w:ascii="Times New Roman" w:hAnsi="Times New Roman"/>
          <w:sz w:val="20"/>
          <w:szCs w:val="20"/>
        </w:rPr>
        <w:t xml:space="preserve">х, об экосистемной организации </w:t>
      </w:r>
      <w:r w:rsidRPr="00810288">
        <w:rPr>
          <w:rFonts w:ascii="Times New Roman" w:hAnsi="Times New Roman"/>
          <w:sz w:val="20"/>
          <w:szCs w:val="20"/>
        </w:rPr>
        <w:t>жизни, о взаимосвязи живо</w:t>
      </w:r>
      <w:r w:rsidR="00120D64">
        <w:rPr>
          <w:rFonts w:ascii="Times New Roman" w:hAnsi="Times New Roman"/>
          <w:sz w:val="20"/>
          <w:szCs w:val="20"/>
        </w:rPr>
        <w:t>го и неживого в биосфере; овла</w:t>
      </w:r>
      <w:r w:rsidRPr="00810288">
        <w:rPr>
          <w:rFonts w:ascii="Times New Roman" w:hAnsi="Times New Roman"/>
          <w:sz w:val="20"/>
          <w:szCs w:val="20"/>
        </w:rPr>
        <w:t>дение понятийным аппара</w:t>
      </w:r>
      <w:r w:rsidR="00120D64">
        <w:rPr>
          <w:rFonts w:ascii="Times New Roman" w:hAnsi="Times New Roman"/>
          <w:sz w:val="20"/>
          <w:szCs w:val="20"/>
        </w:rPr>
        <w:t>том биологии; приобретение опы</w:t>
      </w:r>
      <w:r w:rsidRPr="00810288">
        <w:rPr>
          <w:rFonts w:ascii="Times New Roman" w:hAnsi="Times New Roman"/>
          <w:sz w:val="20"/>
          <w:szCs w:val="20"/>
        </w:rPr>
        <w:t>та использования методов</w:t>
      </w:r>
      <w:r w:rsidR="00120D64">
        <w:rPr>
          <w:rFonts w:ascii="Times New Roman" w:hAnsi="Times New Roman"/>
          <w:sz w:val="20"/>
          <w:szCs w:val="20"/>
        </w:rPr>
        <w:t xml:space="preserve"> биологической науки и проведе</w:t>
      </w:r>
      <w:r w:rsidRPr="00810288">
        <w:rPr>
          <w:rFonts w:ascii="Times New Roman" w:hAnsi="Times New Roman"/>
          <w:sz w:val="20"/>
          <w:szCs w:val="20"/>
        </w:rPr>
        <w:t>ния несложных биологических экс</w:t>
      </w:r>
      <w:r w:rsidR="00120D64">
        <w:rPr>
          <w:rFonts w:ascii="Times New Roman" w:hAnsi="Times New Roman"/>
          <w:sz w:val="20"/>
          <w:szCs w:val="20"/>
        </w:rPr>
        <w:t xml:space="preserve">периментов для изучения </w:t>
      </w:r>
      <w:r w:rsidRPr="00810288">
        <w:rPr>
          <w:rFonts w:ascii="Times New Roman" w:hAnsi="Times New Roman"/>
          <w:sz w:val="20"/>
          <w:szCs w:val="20"/>
        </w:rPr>
        <w:t>живых организмов.</w:t>
      </w:r>
    </w:p>
    <w:p w:rsidR="00810288" w:rsidRPr="00810288" w:rsidRDefault="00810288" w:rsidP="00810288">
      <w:pPr>
        <w:pStyle w:val="a4"/>
        <w:rPr>
          <w:rFonts w:ascii="Times New Roman" w:hAnsi="Times New Roman"/>
          <w:sz w:val="20"/>
          <w:szCs w:val="20"/>
        </w:rPr>
      </w:pPr>
    </w:p>
    <w:p w:rsidR="00897678" w:rsidRDefault="00897678" w:rsidP="00120D64">
      <w:pPr>
        <w:pStyle w:val="Standard"/>
        <w:rPr>
          <w:rFonts w:cs="Calibri"/>
          <w:b/>
          <w:bCs/>
          <w:iCs/>
          <w:sz w:val="20"/>
          <w:szCs w:val="20"/>
          <w:lang w:val="ru-RU"/>
        </w:rPr>
      </w:pPr>
    </w:p>
    <w:p w:rsidR="00897678" w:rsidRDefault="00897678" w:rsidP="00120D64">
      <w:pPr>
        <w:pStyle w:val="Standard"/>
        <w:rPr>
          <w:rFonts w:cs="Calibri"/>
          <w:b/>
          <w:bCs/>
          <w:iCs/>
          <w:sz w:val="20"/>
          <w:szCs w:val="20"/>
          <w:lang w:val="ru-RU"/>
        </w:rPr>
      </w:pPr>
    </w:p>
    <w:p w:rsidR="00897678" w:rsidRDefault="00897678" w:rsidP="00120D64">
      <w:pPr>
        <w:pStyle w:val="Standard"/>
        <w:rPr>
          <w:rFonts w:cs="Calibri"/>
          <w:b/>
          <w:bCs/>
          <w:iCs/>
          <w:sz w:val="20"/>
          <w:szCs w:val="20"/>
          <w:lang w:val="ru-RU"/>
        </w:rPr>
      </w:pPr>
    </w:p>
    <w:p w:rsidR="00897678" w:rsidRDefault="00897678" w:rsidP="00120D64">
      <w:pPr>
        <w:pStyle w:val="Standard"/>
        <w:rPr>
          <w:rFonts w:cs="Calibri"/>
          <w:b/>
          <w:bCs/>
          <w:iCs/>
          <w:sz w:val="20"/>
          <w:szCs w:val="20"/>
          <w:lang w:val="ru-RU"/>
        </w:rPr>
      </w:pPr>
    </w:p>
    <w:p w:rsidR="00120D64" w:rsidRDefault="00120D64" w:rsidP="00120D64">
      <w:pPr>
        <w:pStyle w:val="Standard"/>
        <w:rPr>
          <w:rFonts w:cs="Calibri"/>
          <w:b/>
          <w:bCs/>
          <w:iCs/>
          <w:sz w:val="20"/>
          <w:szCs w:val="20"/>
          <w:lang w:val="ru-RU"/>
        </w:rPr>
      </w:pPr>
      <w:r>
        <w:rPr>
          <w:rFonts w:cs="Calibri"/>
          <w:b/>
          <w:bCs/>
          <w:iCs/>
          <w:sz w:val="20"/>
          <w:szCs w:val="20"/>
          <w:lang w:val="ru-RU"/>
        </w:rPr>
        <w:t>Результаты изучения биологии в 6</w:t>
      </w:r>
      <w:r w:rsidRPr="00941CF7">
        <w:rPr>
          <w:rFonts w:cs="Calibri"/>
          <w:b/>
          <w:bCs/>
          <w:iCs/>
          <w:sz w:val="20"/>
          <w:szCs w:val="20"/>
          <w:lang w:val="ru-RU"/>
        </w:rPr>
        <w:t xml:space="preserve"> классе</w:t>
      </w:r>
    </w:p>
    <w:p w:rsidR="00120D64" w:rsidRDefault="00120D64" w:rsidP="00120D64">
      <w:pPr>
        <w:pStyle w:val="Standard"/>
        <w:rPr>
          <w:rFonts w:cs="Calibri"/>
          <w:b/>
          <w:bCs/>
          <w:iCs/>
          <w:sz w:val="20"/>
          <w:szCs w:val="20"/>
          <w:lang w:val="ru-RU"/>
        </w:rPr>
      </w:pPr>
    </w:p>
    <w:p w:rsidR="00120D64" w:rsidRDefault="00120D64" w:rsidP="00120D64">
      <w:pPr>
        <w:pStyle w:val="Standard"/>
        <w:rPr>
          <w:rFonts w:cs="Calibri"/>
          <w:b/>
          <w:bCs/>
          <w:iCs/>
          <w:sz w:val="20"/>
          <w:szCs w:val="20"/>
          <w:lang w:val="ru-RU"/>
        </w:rPr>
      </w:pPr>
    </w:p>
    <w:p w:rsidR="00120D64" w:rsidRPr="00120D64" w:rsidRDefault="00120D64" w:rsidP="00120D64">
      <w:pPr>
        <w:pStyle w:val="Standard"/>
        <w:rPr>
          <w:rFonts w:cs="Times New Roman"/>
          <w:bCs/>
          <w:iCs/>
          <w:sz w:val="20"/>
          <w:szCs w:val="20"/>
          <w:lang w:val="ru-RU"/>
        </w:rPr>
      </w:pPr>
      <w:proofErr w:type="gramStart"/>
      <w:r w:rsidRPr="00120D64">
        <w:rPr>
          <w:rFonts w:cs="Times New Roman"/>
          <w:bCs/>
          <w:iCs/>
          <w:sz w:val="20"/>
          <w:szCs w:val="20"/>
          <w:lang w:val="ru-RU"/>
        </w:rPr>
        <w:t>ПРЕДМЕТНЫЕ  РЕЗУЛЬТАТЫ</w:t>
      </w:r>
      <w:proofErr w:type="gramEnd"/>
      <w:r w:rsidRPr="00120D64">
        <w:rPr>
          <w:rFonts w:cs="Times New Roman"/>
          <w:bCs/>
          <w:iCs/>
          <w:sz w:val="20"/>
          <w:szCs w:val="20"/>
          <w:lang w:val="ru-RU"/>
        </w:rPr>
        <w:t xml:space="preserve">  ОБУЧЕНИЯ</w:t>
      </w:r>
    </w:p>
    <w:p w:rsidR="00120D64" w:rsidRPr="00120D64" w:rsidRDefault="00120D64" w:rsidP="00120D64">
      <w:pPr>
        <w:pStyle w:val="Standard"/>
        <w:rPr>
          <w:rFonts w:cs="Times New Roman"/>
          <w:bCs/>
          <w:i/>
          <w:iCs/>
          <w:sz w:val="20"/>
          <w:szCs w:val="20"/>
          <w:lang w:val="ru-RU"/>
        </w:rPr>
      </w:pPr>
      <w:r w:rsidRPr="00120D64">
        <w:rPr>
          <w:rFonts w:cs="Times New Roman"/>
          <w:bCs/>
          <w:i/>
          <w:iCs/>
          <w:sz w:val="20"/>
          <w:szCs w:val="20"/>
          <w:lang w:val="ru-RU"/>
        </w:rPr>
        <w:t>Учащиеся должны знать: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суть понятий и терминов: «поч</w:t>
      </w:r>
      <w:r>
        <w:rPr>
          <w:rFonts w:cs="Times New Roman"/>
          <w:bCs/>
          <w:iCs/>
          <w:sz w:val="20"/>
          <w:szCs w:val="20"/>
          <w:lang w:val="ru-RU"/>
        </w:rPr>
        <w:t>венное питание», «воз</w:t>
      </w:r>
      <w:r w:rsidRPr="00120D64">
        <w:rPr>
          <w:rFonts w:cs="Times New Roman"/>
          <w:bCs/>
          <w:iCs/>
          <w:sz w:val="20"/>
          <w:szCs w:val="20"/>
          <w:lang w:val="ru-RU"/>
        </w:rPr>
        <w:t>душное питание», «хлоропласт», «фотосинтез», «пита­</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ние», «дыхание», «тр</w:t>
      </w:r>
      <w:r>
        <w:rPr>
          <w:rFonts w:cs="Times New Roman"/>
          <w:bCs/>
          <w:iCs/>
          <w:sz w:val="20"/>
          <w:szCs w:val="20"/>
          <w:lang w:val="ru-RU"/>
        </w:rPr>
        <w:t xml:space="preserve">анспорт веществ», «выделение», </w:t>
      </w:r>
      <w:r w:rsidRPr="00120D64">
        <w:rPr>
          <w:rFonts w:cs="Times New Roman"/>
          <w:bCs/>
          <w:iCs/>
          <w:sz w:val="20"/>
          <w:szCs w:val="20"/>
          <w:lang w:val="ru-RU"/>
        </w:rPr>
        <w:t>«листопад», «обмен веществ», «холоднокровные живот­</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ные», «теплокровные</w:t>
      </w:r>
      <w:r>
        <w:rPr>
          <w:rFonts w:cs="Times New Roman"/>
          <w:bCs/>
          <w:iCs/>
          <w:sz w:val="20"/>
          <w:szCs w:val="20"/>
          <w:lang w:val="ru-RU"/>
        </w:rPr>
        <w:t xml:space="preserve"> животные», «опорная система», </w:t>
      </w:r>
      <w:r w:rsidRPr="00120D64">
        <w:rPr>
          <w:rFonts w:cs="Times New Roman"/>
          <w:bCs/>
          <w:iCs/>
          <w:sz w:val="20"/>
          <w:szCs w:val="20"/>
          <w:lang w:val="ru-RU"/>
        </w:rPr>
        <w:t>«скелет», «движение», «раздражимость», «нервная си­</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xml:space="preserve">стема», «эндокринная </w:t>
      </w:r>
      <w:r>
        <w:rPr>
          <w:rFonts w:cs="Times New Roman"/>
          <w:bCs/>
          <w:iCs/>
          <w:sz w:val="20"/>
          <w:szCs w:val="20"/>
          <w:lang w:val="ru-RU"/>
        </w:rPr>
        <w:t>система», «рефлекс», «размноже</w:t>
      </w:r>
      <w:r w:rsidRPr="00120D64">
        <w:rPr>
          <w:rFonts w:cs="Times New Roman"/>
          <w:bCs/>
          <w:iCs/>
          <w:sz w:val="20"/>
          <w:szCs w:val="20"/>
          <w:lang w:val="ru-RU"/>
        </w:rPr>
        <w:t>ние», «половое ра</w:t>
      </w:r>
      <w:r>
        <w:rPr>
          <w:rFonts w:cs="Times New Roman"/>
          <w:bCs/>
          <w:iCs/>
          <w:sz w:val="20"/>
          <w:szCs w:val="20"/>
          <w:lang w:val="ru-RU"/>
        </w:rPr>
        <w:t>змножение», «бесполое размноже</w:t>
      </w:r>
      <w:r w:rsidRPr="00120D64">
        <w:rPr>
          <w:rFonts w:cs="Times New Roman"/>
          <w:bCs/>
          <w:iCs/>
          <w:sz w:val="20"/>
          <w:szCs w:val="20"/>
          <w:lang w:val="ru-RU"/>
        </w:rPr>
        <w:t xml:space="preserve">ние», </w:t>
      </w:r>
      <w:r w:rsidRPr="00120D64">
        <w:rPr>
          <w:rFonts w:cs="Times New Roman"/>
          <w:bCs/>
          <w:iCs/>
          <w:sz w:val="20"/>
          <w:szCs w:val="20"/>
          <w:lang w:val="ru-RU"/>
        </w:rPr>
        <w:lastRenderedPageBreak/>
        <w:t>«почкование</w:t>
      </w:r>
      <w:r>
        <w:rPr>
          <w:rFonts w:cs="Times New Roman"/>
          <w:bCs/>
          <w:iCs/>
          <w:sz w:val="20"/>
          <w:szCs w:val="20"/>
          <w:lang w:val="ru-RU"/>
        </w:rPr>
        <w:t>», «гермафродит», «оплодотворе</w:t>
      </w:r>
      <w:r w:rsidRPr="00120D64">
        <w:rPr>
          <w:rFonts w:cs="Times New Roman"/>
          <w:bCs/>
          <w:iCs/>
          <w:sz w:val="20"/>
          <w:szCs w:val="20"/>
          <w:lang w:val="ru-RU"/>
        </w:rPr>
        <w:t>ние», «опыление</w:t>
      </w:r>
      <w:r>
        <w:rPr>
          <w:rFonts w:cs="Times New Roman"/>
          <w:bCs/>
          <w:iCs/>
          <w:sz w:val="20"/>
          <w:szCs w:val="20"/>
          <w:lang w:val="ru-RU"/>
        </w:rPr>
        <w:t xml:space="preserve">», «рост», «развитие», «прямое </w:t>
      </w:r>
      <w:r w:rsidRPr="00120D64">
        <w:rPr>
          <w:rFonts w:cs="Times New Roman"/>
          <w:bCs/>
          <w:iCs/>
          <w:sz w:val="20"/>
          <w:szCs w:val="20"/>
          <w:lang w:val="ru-RU"/>
        </w:rPr>
        <w:t>развитие», «непрямое развитие»;</w:t>
      </w:r>
    </w:p>
    <w:p w:rsidR="00120D64" w:rsidRDefault="00120D64" w:rsidP="00120D64">
      <w:pPr>
        <w:pStyle w:val="Standard"/>
        <w:rPr>
          <w:rFonts w:cs="Times New Roman"/>
          <w:bCs/>
          <w:iCs/>
          <w:sz w:val="20"/>
          <w:szCs w:val="20"/>
          <w:lang w:val="ru-RU"/>
        </w:rPr>
      </w:pPr>
      <w:r w:rsidRPr="00120D64">
        <w:rPr>
          <w:rFonts w:cs="Times New Roman"/>
          <w:bCs/>
          <w:iCs/>
          <w:sz w:val="20"/>
          <w:szCs w:val="20"/>
          <w:lang w:val="ru-RU"/>
        </w:rPr>
        <w:t>— органы и системы, сос</w:t>
      </w:r>
      <w:r>
        <w:rPr>
          <w:rFonts w:cs="Times New Roman"/>
          <w:bCs/>
          <w:iCs/>
          <w:sz w:val="20"/>
          <w:szCs w:val="20"/>
          <w:lang w:val="ru-RU"/>
        </w:rPr>
        <w:t xml:space="preserve">тавляющие организмы растения и </w:t>
      </w:r>
      <w:r w:rsidRPr="00120D64">
        <w:rPr>
          <w:rFonts w:cs="Times New Roman"/>
          <w:bCs/>
          <w:iCs/>
          <w:sz w:val="20"/>
          <w:szCs w:val="20"/>
          <w:lang w:val="ru-RU"/>
        </w:rPr>
        <w:t>животного.</w:t>
      </w:r>
    </w:p>
    <w:p w:rsidR="00F731C1" w:rsidRPr="00F731C1" w:rsidRDefault="00F731C1" w:rsidP="00F731C1">
      <w:pPr>
        <w:pStyle w:val="Standard"/>
        <w:rPr>
          <w:rFonts w:cs="Times New Roman"/>
          <w:bCs/>
          <w:iCs/>
          <w:sz w:val="20"/>
          <w:szCs w:val="20"/>
          <w:lang w:val="ru-RU"/>
        </w:rPr>
      </w:pPr>
      <w:r w:rsidRPr="00F731C1">
        <w:rPr>
          <w:rFonts w:cs="Times New Roman"/>
          <w:bCs/>
          <w:iCs/>
          <w:sz w:val="20"/>
          <w:szCs w:val="20"/>
          <w:lang w:val="ru-RU"/>
        </w:rPr>
        <w:t>— суть понятий и термин</w:t>
      </w:r>
      <w:r>
        <w:rPr>
          <w:rFonts w:cs="Times New Roman"/>
          <w:bCs/>
          <w:iCs/>
          <w:sz w:val="20"/>
          <w:szCs w:val="20"/>
          <w:lang w:val="ru-RU"/>
        </w:rPr>
        <w:t xml:space="preserve">ов: «среда обитания», «факторы </w:t>
      </w:r>
      <w:r w:rsidRPr="00F731C1">
        <w:rPr>
          <w:rFonts w:cs="Times New Roman"/>
          <w:bCs/>
          <w:iCs/>
          <w:sz w:val="20"/>
          <w:szCs w:val="20"/>
          <w:lang w:val="ru-RU"/>
        </w:rPr>
        <w:t>среды», «фак</w:t>
      </w:r>
      <w:r>
        <w:rPr>
          <w:rFonts w:cs="Times New Roman"/>
          <w:bCs/>
          <w:iCs/>
          <w:sz w:val="20"/>
          <w:szCs w:val="20"/>
          <w:lang w:val="ru-RU"/>
        </w:rPr>
        <w:t xml:space="preserve">торы неживой природы», «факторы живой </w:t>
      </w:r>
      <w:r w:rsidRPr="00F731C1">
        <w:rPr>
          <w:rFonts w:cs="Times New Roman"/>
          <w:bCs/>
          <w:iCs/>
          <w:sz w:val="20"/>
          <w:szCs w:val="20"/>
          <w:lang w:val="ru-RU"/>
        </w:rPr>
        <w:t xml:space="preserve">природы», «пищевые </w:t>
      </w:r>
      <w:r>
        <w:rPr>
          <w:rFonts w:cs="Times New Roman"/>
          <w:bCs/>
          <w:iCs/>
          <w:sz w:val="20"/>
          <w:szCs w:val="20"/>
          <w:lang w:val="ru-RU"/>
        </w:rPr>
        <w:t>цепи», «пищевые сети», «природ</w:t>
      </w:r>
      <w:r w:rsidRPr="00F731C1">
        <w:rPr>
          <w:rFonts w:cs="Times New Roman"/>
          <w:bCs/>
          <w:iCs/>
          <w:sz w:val="20"/>
          <w:szCs w:val="20"/>
          <w:lang w:val="ru-RU"/>
        </w:rPr>
        <w:t>ное сообщество», «экосистема»;</w:t>
      </w:r>
    </w:p>
    <w:p w:rsidR="00F731C1" w:rsidRPr="00F731C1" w:rsidRDefault="00F731C1" w:rsidP="00F731C1">
      <w:pPr>
        <w:pStyle w:val="Standard"/>
        <w:rPr>
          <w:rFonts w:cs="Times New Roman"/>
          <w:bCs/>
          <w:iCs/>
          <w:sz w:val="20"/>
          <w:szCs w:val="20"/>
          <w:lang w:val="ru-RU"/>
        </w:rPr>
      </w:pPr>
      <w:r w:rsidRPr="00F731C1">
        <w:rPr>
          <w:rFonts w:cs="Times New Roman"/>
          <w:bCs/>
          <w:iCs/>
          <w:sz w:val="20"/>
          <w:szCs w:val="20"/>
          <w:lang w:val="ru-RU"/>
        </w:rPr>
        <w:t xml:space="preserve">— как тот или иной фактор среды может </w:t>
      </w:r>
      <w:r>
        <w:rPr>
          <w:rFonts w:cs="Times New Roman"/>
          <w:bCs/>
          <w:iCs/>
          <w:sz w:val="20"/>
          <w:szCs w:val="20"/>
          <w:lang w:val="ru-RU"/>
        </w:rPr>
        <w:t xml:space="preserve">влиять на живые </w:t>
      </w:r>
      <w:r w:rsidRPr="00F731C1">
        <w:rPr>
          <w:rFonts w:cs="Times New Roman"/>
          <w:bCs/>
          <w:iCs/>
          <w:sz w:val="20"/>
          <w:szCs w:val="20"/>
          <w:lang w:val="ru-RU"/>
        </w:rPr>
        <w:t>организмы;</w:t>
      </w:r>
    </w:p>
    <w:p w:rsidR="00F731C1" w:rsidRPr="00F731C1" w:rsidRDefault="00F731C1" w:rsidP="00F731C1">
      <w:pPr>
        <w:pStyle w:val="Standard"/>
        <w:rPr>
          <w:rFonts w:cs="Times New Roman"/>
          <w:bCs/>
          <w:iCs/>
          <w:sz w:val="20"/>
          <w:szCs w:val="20"/>
          <w:lang w:val="ru-RU"/>
        </w:rPr>
      </w:pPr>
      <w:r w:rsidRPr="00F731C1">
        <w:rPr>
          <w:rFonts w:cs="Times New Roman"/>
          <w:bCs/>
          <w:iCs/>
          <w:sz w:val="20"/>
          <w:szCs w:val="20"/>
          <w:lang w:val="ru-RU"/>
        </w:rPr>
        <w:t>— характер взаимос</w:t>
      </w:r>
      <w:r>
        <w:rPr>
          <w:rFonts w:cs="Times New Roman"/>
          <w:bCs/>
          <w:iCs/>
          <w:sz w:val="20"/>
          <w:szCs w:val="20"/>
          <w:lang w:val="ru-RU"/>
        </w:rPr>
        <w:t xml:space="preserve">вязей между живыми организмами </w:t>
      </w:r>
      <w:r w:rsidRPr="00F731C1">
        <w:rPr>
          <w:rFonts w:cs="Times New Roman"/>
          <w:bCs/>
          <w:iCs/>
          <w:sz w:val="20"/>
          <w:szCs w:val="20"/>
          <w:lang w:val="ru-RU"/>
        </w:rPr>
        <w:t>в природном сообществе;</w:t>
      </w:r>
    </w:p>
    <w:p w:rsidR="00F731C1" w:rsidRPr="00120D64" w:rsidRDefault="00F731C1" w:rsidP="00F731C1">
      <w:pPr>
        <w:pStyle w:val="Standard"/>
        <w:rPr>
          <w:rFonts w:cs="Times New Roman"/>
          <w:bCs/>
          <w:iCs/>
          <w:sz w:val="20"/>
          <w:szCs w:val="20"/>
          <w:lang w:val="ru-RU"/>
        </w:rPr>
      </w:pPr>
      <w:r w:rsidRPr="00F731C1">
        <w:rPr>
          <w:rFonts w:cs="Times New Roman"/>
          <w:bCs/>
          <w:iCs/>
          <w:sz w:val="20"/>
          <w:szCs w:val="20"/>
          <w:lang w:val="ru-RU"/>
        </w:rPr>
        <w:t>— структуру природного сообщества.</w:t>
      </w:r>
    </w:p>
    <w:p w:rsidR="00120D64" w:rsidRPr="00120D64" w:rsidRDefault="00120D64" w:rsidP="00120D64">
      <w:pPr>
        <w:pStyle w:val="Standard"/>
        <w:rPr>
          <w:rFonts w:cs="Times New Roman"/>
          <w:bCs/>
          <w:i/>
          <w:iCs/>
          <w:sz w:val="20"/>
          <w:szCs w:val="20"/>
          <w:lang w:val="ru-RU"/>
        </w:rPr>
      </w:pPr>
      <w:r w:rsidRPr="00120D64">
        <w:rPr>
          <w:rFonts w:cs="Times New Roman"/>
          <w:bCs/>
          <w:i/>
          <w:iCs/>
          <w:sz w:val="20"/>
          <w:szCs w:val="20"/>
          <w:lang w:val="ru-RU"/>
        </w:rPr>
        <w:t>Учащиеся должны уметь: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определять и показыват</w:t>
      </w:r>
      <w:r>
        <w:rPr>
          <w:rFonts w:cs="Times New Roman"/>
          <w:bCs/>
          <w:iCs/>
          <w:sz w:val="20"/>
          <w:szCs w:val="20"/>
          <w:lang w:val="ru-RU"/>
        </w:rPr>
        <w:t xml:space="preserve">ь на таблице органы и системы, </w:t>
      </w:r>
      <w:r w:rsidRPr="00120D64">
        <w:rPr>
          <w:rFonts w:cs="Times New Roman"/>
          <w:bCs/>
          <w:iCs/>
          <w:sz w:val="20"/>
          <w:szCs w:val="20"/>
          <w:lang w:val="ru-RU"/>
        </w:rPr>
        <w:t>составляющие организмы растений и животных;</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объяснять сущность основных проце</w:t>
      </w:r>
      <w:r>
        <w:rPr>
          <w:rFonts w:cs="Times New Roman"/>
          <w:bCs/>
          <w:iCs/>
          <w:sz w:val="20"/>
          <w:szCs w:val="20"/>
          <w:lang w:val="ru-RU"/>
        </w:rPr>
        <w:t>ссов жизнедеятел</w:t>
      </w:r>
      <w:r w:rsidRPr="00120D64">
        <w:rPr>
          <w:rFonts w:cs="Times New Roman"/>
          <w:bCs/>
          <w:iCs/>
          <w:sz w:val="20"/>
          <w:szCs w:val="20"/>
          <w:lang w:val="ru-RU"/>
        </w:rPr>
        <w:t>ности организмов;</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обосновывать взаимо</w:t>
      </w:r>
      <w:r>
        <w:rPr>
          <w:rFonts w:cs="Times New Roman"/>
          <w:bCs/>
          <w:iCs/>
          <w:sz w:val="20"/>
          <w:szCs w:val="20"/>
          <w:lang w:val="ru-RU"/>
        </w:rPr>
        <w:t>связь процессов жизнедеятельно</w:t>
      </w:r>
      <w:r w:rsidRPr="00120D64">
        <w:rPr>
          <w:rFonts w:cs="Times New Roman"/>
          <w:bCs/>
          <w:iCs/>
          <w:sz w:val="20"/>
          <w:szCs w:val="20"/>
          <w:lang w:val="ru-RU"/>
        </w:rPr>
        <w:t>сти между собой;</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xml:space="preserve">— сравнивать процессы </w:t>
      </w:r>
      <w:r>
        <w:rPr>
          <w:rFonts w:cs="Times New Roman"/>
          <w:bCs/>
          <w:iCs/>
          <w:sz w:val="20"/>
          <w:szCs w:val="20"/>
          <w:lang w:val="ru-RU"/>
        </w:rPr>
        <w:t>жизнедеятельности различных ор</w:t>
      </w:r>
      <w:r w:rsidRPr="00120D64">
        <w:rPr>
          <w:rFonts w:cs="Times New Roman"/>
          <w:bCs/>
          <w:iCs/>
          <w:sz w:val="20"/>
          <w:szCs w:val="20"/>
          <w:lang w:val="ru-RU"/>
        </w:rPr>
        <w:t>ганизмов;</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наблюдать за биолог</w:t>
      </w:r>
      <w:r>
        <w:rPr>
          <w:rFonts w:cs="Times New Roman"/>
          <w:bCs/>
          <w:iCs/>
          <w:sz w:val="20"/>
          <w:szCs w:val="20"/>
          <w:lang w:val="ru-RU"/>
        </w:rPr>
        <w:t xml:space="preserve">ическими процессами, описывать </w:t>
      </w:r>
      <w:r w:rsidRPr="00120D64">
        <w:rPr>
          <w:rFonts w:cs="Times New Roman"/>
          <w:bCs/>
          <w:iCs/>
          <w:sz w:val="20"/>
          <w:szCs w:val="20"/>
          <w:lang w:val="ru-RU"/>
        </w:rPr>
        <w:t>их, делать выводы;</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исследовать строение отдельных органов организмов;</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фиксировать свои наб</w:t>
      </w:r>
      <w:r>
        <w:rPr>
          <w:rFonts w:cs="Times New Roman"/>
          <w:bCs/>
          <w:iCs/>
          <w:sz w:val="20"/>
          <w:szCs w:val="20"/>
          <w:lang w:val="ru-RU"/>
        </w:rPr>
        <w:t xml:space="preserve">людения в виде рисунков, схем, </w:t>
      </w:r>
      <w:r w:rsidRPr="00120D64">
        <w:rPr>
          <w:rFonts w:cs="Times New Roman"/>
          <w:bCs/>
          <w:iCs/>
          <w:sz w:val="20"/>
          <w:szCs w:val="20"/>
          <w:lang w:val="ru-RU"/>
        </w:rPr>
        <w:t>таблиц;</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соблюдать правила поведения в кабинете биологии.</w:t>
      </w:r>
    </w:p>
    <w:p w:rsidR="00120D64" w:rsidRDefault="00120D64" w:rsidP="00120D64">
      <w:pPr>
        <w:pStyle w:val="Standard"/>
        <w:rPr>
          <w:rFonts w:cs="Times New Roman"/>
          <w:bCs/>
          <w:iCs/>
          <w:sz w:val="20"/>
          <w:szCs w:val="20"/>
          <w:lang w:val="ru-RU"/>
        </w:rPr>
      </w:pPr>
    </w:p>
    <w:p w:rsidR="00120D64" w:rsidRPr="00120D64" w:rsidRDefault="00120D64" w:rsidP="00120D64">
      <w:pPr>
        <w:pStyle w:val="Standard"/>
        <w:rPr>
          <w:rFonts w:cs="Times New Roman"/>
          <w:bCs/>
          <w:iCs/>
          <w:sz w:val="20"/>
          <w:szCs w:val="20"/>
          <w:lang w:val="ru-RU"/>
        </w:rPr>
      </w:pPr>
      <w:proofErr w:type="gramStart"/>
      <w:r w:rsidRPr="00120D64">
        <w:rPr>
          <w:rFonts w:cs="Times New Roman"/>
          <w:bCs/>
          <w:iCs/>
          <w:sz w:val="20"/>
          <w:szCs w:val="20"/>
          <w:lang w:val="ru-RU"/>
        </w:rPr>
        <w:t>МЕТАПРЕДМЕТНЫЕ  РЕЗУЛЬТАТЫ</w:t>
      </w:r>
      <w:proofErr w:type="gramEnd"/>
      <w:r w:rsidRPr="00120D64">
        <w:rPr>
          <w:rFonts w:cs="Times New Roman"/>
          <w:bCs/>
          <w:iCs/>
          <w:sz w:val="20"/>
          <w:szCs w:val="20"/>
          <w:lang w:val="ru-RU"/>
        </w:rPr>
        <w:t xml:space="preserve">  ОБУЧЕНИЯ</w:t>
      </w:r>
    </w:p>
    <w:p w:rsidR="00120D64" w:rsidRPr="00120D64" w:rsidRDefault="00120D64" w:rsidP="00120D64">
      <w:pPr>
        <w:pStyle w:val="Standard"/>
        <w:rPr>
          <w:rFonts w:cs="Times New Roman"/>
          <w:bCs/>
          <w:i/>
          <w:iCs/>
          <w:sz w:val="20"/>
          <w:szCs w:val="20"/>
          <w:lang w:val="ru-RU"/>
        </w:rPr>
      </w:pPr>
      <w:r w:rsidRPr="00120D64">
        <w:rPr>
          <w:rFonts w:cs="Times New Roman"/>
          <w:bCs/>
          <w:i/>
          <w:iCs/>
          <w:sz w:val="20"/>
          <w:szCs w:val="20"/>
          <w:lang w:val="ru-RU"/>
        </w:rPr>
        <w:t>Учащиеся должны уметь: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организовывать свою учебную деятельность;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планировать свою дея</w:t>
      </w:r>
      <w:r>
        <w:rPr>
          <w:rFonts w:cs="Times New Roman"/>
          <w:bCs/>
          <w:iCs/>
          <w:sz w:val="20"/>
          <w:szCs w:val="20"/>
          <w:lang w:val="ru-RU"/>
        </w:rPr>
        <w:t>тельность под руководством учи</w:t>
      </w:r>
      <w:r w:rsidRPr="00120D64">
        <w:rPr>
          <w:rFonts w:cs="Times New Roman"/>
          <w:bCs/>
          <w:iCs/>
          <w:sz w:val="20"/>
          <w:szCs w:val="20"/>
          <w:lang w:val="ru-RU"/>
        </w:rPr>
        <w:t>теля (родителей);</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составлять план работы;</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участвовать в групповой работе (малая группа, класс);</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осуществлять поиск д</w:t>
      </w:r>
      <w:r>
        <w:rPr>
          <w:rFonts w:cs="Times New Roman"/>
          <w:bCs/>
          <w:iCs/>
          <w:sz w:val="20"/>
          <w:szCs w:val="20"/>
          <w:lang w:val="ru-RU"/>
        </w:rPr>
        <w:t>ополнительной информации на бу</w:t>
      </w:r>
      <w:r w:rsidRPr="00120D64">
        <w:rPr>
          <w:rFonts w:cs="Times New Roman"/>
          <w:bCs/>
          <w:iCs/>
          <w:sz w:val="20"/>
          <w:szCs w:val="20"/>
          <w:lang w:val="ru-RU"/>
        </w:rPr>
        <w:t>мажных и электронных носителях;</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работать с текстом параграфа и его компонентами;</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составлять план ответа;</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составлять вопросы к т</w:t>
      </w:r>
      <w:r>
        <w:rPr>
          <w:rFonts w:cs="Times New Roman"/>
          <w:bCs/>
          <w:iCs/>
          <w:sz w:val="20"/>
          <w:szCs w:val="20"/>
          <w:lang w:val="ru-RU"/>
        </w:rPr>
        <w:t>ексту, разбивать его на отдель</w:t>
      </w:r>
      <w:r w:rsidRPr="00120D64">
        <w:rPr>
          <w:rFonts w:cs="Times New Roman"/>
          <w:bCs/>
          <w:iCs/>
          <w:sz w:val="20"/>
          <w:szCs w:val="20"/>
          <w:lang w:val="ru-RU"/>
        </w:rPr>
        <w:t>ные смысловые части, делать подзаголовки;</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узнавать изучаемые объекты на таблицах;</w:t>
      </w:r>
    </w:p>
    <w:p w:rsidR="00356265" w:rsidRPr="00810288" w:rsidRDefault="00120D64" w:rsidP="00120D64">
      <w:pPr>
        <w:pStyle w:val="Standard"/>
        <w:rPr>
          <w:rFonts w:cs="Times New Roman"/>
          <w:bCs/>
          <w:iCs/>
          <w:sz w:val="20"/>
          <w:szCs w:val="20"/>
          <w:lang w:val="ru-RU"/>
        </w:rPr>
      </w:pPr>
      <w:r w:rsidRPr="00120D64">
        <w:rPr>
          <w:rFonts w:cs="Times New Roman"/>
          <w:bCs/>
          <w:iCs/>
          <w:sz w:val="20"/>
          <w:szCs w:val="20"/>
          <w:lang w:val="ru-RU"/>
        </w:rPr>
        <w:t xml:space="preserve">— оценивать свой ответ, свою работу, а </w:t>
      </w:r>
      <w:r>
        <w:rPr>
          <w:rFonts w:cs="Times New Roman"/>
          <w:bCs/>
          <w:iCs/>
          <w:sz w:val="20"/>
          <w:szCs w:val="20"/>
          <w:lang w:val="ru-RU"/>
        </w:rPr>
        <w:t>также работу одно</w:t>
      </w:r>
      <w:r w:rsidRPr="00120D64">
        <w:rPr>
          <w:rFonts w:cs="Times New Roman"/>
          <w:bCs/>
          <w:iCs/>
          <w:sz w:val="20"/>
          <w:szCs w:val="20"/>
          <w:lang w:val="ru-RU"/>
        </w:rPr>
        <w:t>классников.</w:t>
      </w:r>
    </w:p>
    <w:p w:rsidR="00F731C1" w:rsidRPr="00F731C1" w:rsidRDefault="00F731C1" w:rsidP="00F731C1">
      <w:pPr>
        <w:pStyle w:val="Standard"/>
        <w:rPr>
          <w:rFonts w:cs="Times New Roman"/>
          <w:bCs/>
          <w:iCs/>
          <w:sz w:val="20"/>
          <w:szCs w:val="20"/>
        </w:rPr>
      </w:pPr>
      <w:r w:rsidRPr="00F731C1">
        <w:rPr>
          <w:rFonts w:cs="Times New Roman"/>
          <w:bCs/>
          <w:iCs/>
          <w:sz w:val="20"/>
          <w:szCs w:val="20"/>
        </w:rPr>
        <w:t>— организовывать свою учебную деятельность;</w:t>
      </w:r>
    </w:p>
    <w:p w:rsidR="00F731C1" w:rsidRPr="00F731C1" w:rsidRDefault="00F731C1" w:rsidP="00F731C1">
      <w:pPr>
        <w:pStyle w:val="Standard"/>
        <w:rPr>
          <w:rFonts w:cs="Times New Roman"/>
          <w:bCs/>
          <w:iCs/>
          <w:sz w:val="20"/>
          <w:szCs w:val="20"/>
        </w:rPr>
      </w:pPr>
      <w:r w:rsidRPr="00F731C1">
        <w:rPr>
          <w:rFonts w:cs="Times New Roman"/>
          <w:bCs/>
          <w:iCs/>
          <w:sz w:val="20"/>
          <w:szCs w:val="20"/>
        </w:rPr>
        <w:t>— планировать свою дея</w:t>
      </w:r>
      <w:r>
        <w:rPr>
          <w:rFonts w:cs="Times New Roman"/>
          <w:bCs/>
          <w:iCs/>
          <w:sz w:val="20"/>
          <w:szCs w:val="20"/>
        </w:rPr>
        <w:t>тельность под руководством учи</w:t>
      </w:r>
      <w:r w:rsidRPr="00F731C1">
        <w:rPr>
          <w:rFonts w:cs="Times New Roman"/>
          <w:bCs/>
          <w:iCs/>
          <w:sz w:val="20"/>
          <w:szCs w:val="20"/>
        </w:rPr>
        <w:t>теля (родителей);</w:t>
      </w:r>
    </w:p>
    <w:p w:rsidR="00F731C1" w:rsidRPr="00F731C1" w:rsidRDefault="00F731C1" w:rsidP="00F731C1">
      <w:pPr>
        <w:pStyle w:val="Standard"/>
        <w:rPr>
          <w:rFonts w:cs="Times New Roman"/>
          <w:bCs/>
          <w:iCs/>
          <w:sz w:val="20"/>
          <w:szCs w:val="20"/>
        </w:rPr>
      </w:pPr>
      <w:r w:rsidRPr="00F731C1">
        <w:rPr>
          <w:rFonts w:cs="Times New Roman"/>
          <w:bCs/>
          <w:iCs/>
          <w:sz w:val="20"/>
          <w:szCs w:val="20"/>
        </w:rPr>
        <w:t>— составлять план работы;</w:t>
      </w:r>
    </w:p>
    <w:p w:rsidR="00F731C1" w:rsidRPr="00F731C1" w:rsidRDefault="00F731C1" w:rsidP="00F731C1">
      <w:pPr>
        <w:pStyle w:val="Standard"/>
        <w:rPr>
          <w:rFonts w:cs="Times New Roman"/>
          <w:bCs/>
          <w:iCs/>
          <w:sz w:val="20"/>
          <w:szCs w:val="20"/>
        </w:rPr>
      </w:pPr>
      <w:r w:rsidRPr="00F731C1">
        <w:rPr>
          <w:rFonts w:cs="Times New Roman"/>
          <w:bCs/>
          <w:iCs/>
          <w:sz w:val="20"/>
          <w:szCs w:val="20"/>
        </w:rPr>
        <w:t>— участвовать в группово</w:t>
      </w:r>
      <w:r>
        <w:rPr>
          <w:rFonts w:cs="Times New Roman"/>
          <w:bCs/>
          <w:iCs/>
          <w:sz w:val="20"/>
          <w:szCs w:val="20"/>
        </w:rPr>
        <w:t>й работе (малая группа, класс);</w:t>
      </w:r>
    </w:p>
    <w:p w:rsidR="00F731C1" w:rsidRPr="00F731C1" w:rsidRDefault="00F731C1" w:rsidP="00F731C1">
      <w:pPr>
        <w:pStyle w:val="Standard"/>
        <w:rPr>
          <w:rFonts w:cs="Times New Roman"/>
          <w:bCs/>
          <w:iCs/>
          <w:sz w:val="20"/>
          <w:szCs w:val="20"/>
        </w:rPr>
      </w:pPr>
      <w:r w:rsidRPr="00F731C1">
        <w:rPr>
          <w:rFonts w:cs="Times New Roman"/>
          <w:bCs/>
          <w:iCs/>
          <w:sz w:val="20"/>
          <w:szCs w:val="20"/>
        </w:rPr>
        <w:t>— осуществлять поиск д</w:t>
      </w:r>
      <w:r>
        <w:rPr>
          <w:rFonts w:cs="Times New Roman"/>
          <w:bCs/>
          <w:iCs/>
          <w:sz w:val="20"/>
          <w:szCs w:val="20"/>
        </w:rPr>
        <w:t>ополнительной информации на бу</w:t>
      </w:r>
      <w:r w:rsidRPr="00F731C1">
        <w:rPr>
          <w:rFonts w:cs="Times New Roman"/>
          <w:bCs/>
          <w:iCs/>
          <w:sz w:val="20"/>
          <w:szCs w:val="20"/>
        </w:rPr>
        <w:t>мажных и электронных носителях;</w:t>
      </w:r>
    </w:p>
    <w:p w:rsidR="00F731C1" w:rsidRPr="00F731C1" w:rsidRDefault="00F731C1" w:rsidP="00F731C1">
      <w:pPr>
        <w:pStyle w:val="Standard"/>
        <w:rPr>
          <w:rFonts w:cs="Times New Roman"/>
          <w:bCs/>
          <w:iCs/>
          <w:sz w:val="20"/>
          <w:szCs w:val="20"/>
        </w:rPr>
      </w:pPr>
      <w:r w:rsidRPr="00F731C1">
        <w:rPr>
          <w:rFonts w:cs="Times New Roman"/>
          <w:bCs/>
          <w:iCs/>
          <w:sz w:val="20"/>
          <w:szCs w:val="20"/>
        </w:rPr>
        <w:t>— работать с текстом параграфа и его компонентами;</w:t>
      </w:r>
    </w:p>
    <w:p w:rsidR="00F731C1" w:rsidRPr="00F731C1" w:rsidRDefault="00F731C1" w:rsidP="00F731C1">
      <w:pPr>
        <w:pStyle w:val="Standard"/>
        <w:rPr>
          <w:rFonts w:cs="Times New Roman"/>
          <w:bCs/>
          <w:iCs/>
          <w:sz w:val="20"/>
          <w:szCs w:val="20"/>
        </w:rPr>
      </w:pPr>
      <w:r w:rsidRPr="00F731C1">
        <w:rPr>
          <w:rFonts w:cs="Times New Roman"/>
          <w:bCs/>
          <w:iCs/>
          <w:sz w:val="20"/>
          <w:szCs w:val="20"/>
        </w:rPr>
        <w:t>— составлять план ответа;</w:t>
      </w:r>
    </w:p>
    <w:p w:rsidR="00F731C1" w:rsidRPr="00F731C1" w:rsidRDefault="00F731C1" w:rsidP="00F731C1">
      <w:pPr>
        <w:pStyle w:val="Standard"/>
        <w:rPr>
          <w:rFonts w:cs="Times New Roman"/>
          <w:bCs/>
          <w:iCs/>
          <w:sz w:val="20"/>
          <w:szCs w:val="20"/>
        </w:rPr>
      </w:pPr>
      <w:r w:rsidRPr="00F731C1">
        <w:rPr>
          <w:rFonts w:cs="Times New Roman"/>
          <w:bCs/>
          <w:iCs/>
          <w:sz w:val="20"/>
          <w:szCs w:val="20"/>
        </w:rPr>
        <w:t>— составлять вопросы к т</w:t>
      </w:r>
      <w:r>
        <w:rPr>
          <w:rFonts w:cs="Times New Roman"/>
          <w:bCs/>
          <w:iCs/>
          <w:sz w:val="20"/>
          <w:szCs w:val="20"/>
        </w:rPr>
        <w:t>ексту, разбивать его на отдель</w:t>
      </w:r>
      <w:r w:rsidRPr="00F731C1">
        <w:rPr>
          <w:rFonts w:cs="Times New Roman"/>
          <w:bCs/>
          <w:iCs/>
          <w:sz w:val="20"/>
          <w:szCs w:val="20"/>
        </w:rPr>
        <w:t>ные смысловые части, делать подзаголовки;</w:t>
      </w:r>
    </w:p>
    <w:p w:rsidR="00F731C1" w:rsidRPr="00F731C1" w:rsidRDefault="00F731C1" w:rsidP="00F731C1">
      <w:pPr>
        <w:pStyle w:val="Standard"/>
        <w:rPr>
          <w:rFonts w:cs="Times New Roman"/>
          <w:bCs/>
          <w:iCs/>
          <w:sz w:val="20"/>
          <w:szCs w:val="20"/>
        </w:rPr>
      </w:pPr>
      <w:r w:rsidRPr="00F731C1">
        <w:rPr>
          <w:rFonts w:cs="Times New Roman"/>
          <w:bCs/>
          <w:iCs/>
          <w:sz w:val="20"/>
          <w:szCs w:val="20"/>
        </w:rPr>
        <w:t>— узнавать изучаемые объекты на таблицах;</w:t>
      </w:r>
    </w:p>
    <w:p w:rsidR="006E1D1D" w:rsidRPr="00810288" w:rsidRDefault="00F731C1" w:rsidP="00F731C1">
      <w:pPr>
        <w:pStyle w:val="Standard"/>
        <w:rPr>
          <w:rFonts w:cs="Times New Roman"/>
          <w:bCs/>
          <w:iCs/>
          <w:sz w:val="20"/>
          <w:szCs w:val="20"/>
        </w:rPr>
      </w:pPr>
      <w:r w:rsidRPr="00F731C1">
        <w:rPr>
          <w:rFonts w:cs="Times New Roman"/>
          <w:bCs/>
          <w:iCs/>
          <w:sz w:val="20"/>
          <w:szCs w:val="20"/>
        </w:rPr>
        <w:t xml:space="preserve">— оценивать свой ответ, свою работу, а также работу </w:t>
      </w:r>
      <w:r>
        <w:rPr>
          <w:rFonts w:cs="Times New Roman"/>
          <w:bCs/>
          <w:iCs/>
          <w:sz w:val="20"/>
          <w:szCs w:val="20"/>
        </w:rPr>
        <w:t>одно</w:t>
      </w:r>
      <w:r w:rsidRPr="00F731C1">
        <w:rPr>
          <w:rFonts w:cs="Times New Roman"/>
          <w:bCs/>
          <w:iCs/>
          <w:sz w:val="20"/>
          <w:szCs w:val="20"/>
        </w:rPr>
        <w:t>классников.</w:t>
      </w:r>
    </w:p>
    <w:p w:rsidR="006E1D1D" w:rsidRPr="00A0433C" w:rsidRDefault="006E1D1D" w:rsidP="006E1D1D">
      <w:pPr>
        <w:pStyle w:val="Standard"/>
        <w:rPr>
          <w:rFonts w:cs="Calibri"/>
          <w:bCs/>
          <w:iCs/>
          <w:sz w:val="20"/>
          <w:szCs w:val="20"/>
        </w:rPr>
      </w:pPr>
    </w:p>
    <w:p w:rsidR="00F731C1" w:rsidRPr="00F731C1" w:rsidRDefault="00F731C1" w:rsidP="00F731C1">
      <w:pPr>
        <w:pStyle w:val="Standard"/>
        <w:rPr>
          <w:rFonts w:cs="Calibri"/>
          <w:bCs/>
          <w:iCs/>
          <w:sz w:val="20"/>
          <w:szCs w:val="20"/>
        </w:rPr>
      </w:pPr>
      <w:r w:rsidRPr="00F731C1">
        <w:rPr>
          <w:rFonts w:cs="Calibri"/>
          <w:bCs/>
          <w:iCs/>
          <w:sz w:val="20"/>
          <w:szCs w:val="20"/>
        </w:rPr>
        <w:t>ЛИЧНОСТНЫЕ  РЕЗУЛЬТАТЫ  ОБУЧЕНИЯ</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ответственного отношения к обучению;</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познават</w:t>
      </w:r>
      <w:r>
        <w:rPr>
          <w:rFonts w:cs="Calibri"/>
          <w:bCs/>
          <w:iCs/>
          <w:sz w:val="20"/>
          <w:szCs w:val="20"/>
        </w:rPr>
        <w:t>ельных интересов и мотивов, на</w:t>
      </w:r>
      <w:r w:rsidRPr="00F731C1">
        <w:rPr>
          <w:rFonts w:cs="Calibri"/>
          <w:bCs/>
          <w:iCs/>
          <w:sz w:val="20"/>
          <w:szCs w:val="20"/>
        </w:rPr>
        <w:t>правленных на изучение программ;</w:t>
      </w:r>
    </w:p>
    <w:p w:rsidR="00F731C1" w:rsidRPr="00F731C1" w:rsidRDefault="00F731C1" w:rsidP="00F731C1">
      <w:pPr>
        <w:pStyle w:val="Standard"/>
        <w:rPr>
          <w:rFonts w:cs="Calibri"/>
          <w:bCs/>
          <w:iCs/>
          <w:sz w:val="20"/>
          <w:szCs w:val="20"/>
        </w:rPr>
      </w:pPr>
      <w:r w:rsidRPr="00F731C1">
        <w:rPr>
          <w:rFonts w:cs="Calibri"/>
          <w:bCs/>
          <w:iCs/>
          <w:sz w:val="20"/>
          <w:szCs w:val="20"/>
        </w:rPr>
        <w:t>— развитие навыков обучения;</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социальных норм и навы</w:t>
      </w:r>
      <w:r>
        <w:rPr>
          <w:rFonts w:cs="Calibri"/>
          <w:bCs/>
          <w:iCs/>
          <w:sz w:val="20"/>
          <w:szCs w:val="20"/>
        </w:rPr>
        <w:t xml:space="preserve">ков поведения </w:t>
      </w:r>
      <w:r w:rsidRPr="00F731C1">
        <w:rPr>
          <w:rFonts w:cs="Calibri"/>
          <w:bCs/>
          <w:iCs/>
          <w:sz w:val="20"/>
          <w:szCs w:val="20"/>
        </w:rPr>
        <w:t>в классе, школе, дома и др.;</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доброж</w:t>
      </w:r>
      <w:r>
        <w:rPr>
          <w:rFonts w:cs="Calibri"/>
          <w:bCs/>
          <w:iCs/>
          <w:sz w:val="20"/>
          <w:szCs w:val="20"/>
        </w:rPr>
        <w:t xml:space="preserve">елательного отношения к мнению </w:t>
      </w:r>
      <w:r w:rsidRPr="00F731C1">
        <w:rPr>
          <w:rFonts w:cs="Calibri"/>
          <w:bCs/>
          <w:iCs/>
          <w:sz w:val="20"/>
          <w:szCs w:val="20"/>
        </w:rPr>
        <w:t>другого человека;</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комму</w:t>
      </w:r>
      <w:r>
        <w:rPr>
          <w:rFonts w:cs="Calibri"/>
          <w:bCs/>
          <w:iCs/>
          <w:sz w:val="20"/>
          <w:szCs w:val="20"/>
        </w:rPr>
        <w:t>никативной компетентности в об</w:t>
      </w:r>
      <w:r w:rsidRPr="00F731C1">
        <w:rPr>
          <w:rFonts w:cs="Calibri"/>
          <w:bCs/>
          <w:iCs/>
          <w:sz w:val="20"/>
          <w:szCs w:val="20"/>
        </w:rPr>
        <w:t xml:space="preserve">щении и сотрудничестве со сверстниками, учителями, </w:t>
      </w:r>
    </w:p>
    <w:p w:rsidR="00F731C1" w:rsidRPr="00F731C1" w:rsidRDefault="00F731C1" w:rsidP="00F731C1">
      <w:pPr>
        <w:pStyle w:val="Standard"/>
        <w:rPr>
          <w:rFonts w:cs="Calibri"/>
          <w:bCs/>
          <w:iCs/>
          <w:sz w:val="20"/>
          <w:szCs w:val="20"/>
        </w:rPr>
      </w:pPr>
      <w:r w:rsidRPr="00F731C1">
        <w:rPr>
          <w:rFonts w:cs="Calibri"/>
          <w:bCs/>
          <w:iCs/>
          <w:sz w:val="20"/>
          <w:szCs w:val="20"/>
        </w:rPr>
        <w:t>посторонними людьми в процессе учебно</w:t>
      </w:r>
      <w:r>
        <w:rPr>
          <w:rFonts w:cs="Calibri"/>
          <w:bCs/>
          <w:iCs/>
          <w:sz w:val="20"/>
          <w:szCs w:val="20"/>
        </w:rPr>
        <w:t>й, обществен</w:t>
      </w:r>
      <w:r w:rsidRPr="00F731C1">
        <w:rPr>
          <w:rFonts w:cs="Calibri"/>
          <w:bCs/>
          <w:iCs/>
          <w:sz w:val="20"/>
          <w:szCs w:val="20"/>
        </w:rPr>
        <w:t>ной и другой деятельности;</w:t>
      </w:r>
    </w:p>
    <w:p w:rsidR="00F731C1" w:rsidRPr="00F731C1" w:rsidRDefault="00F731C1" w:rsidP="00F731C1">
      <w:pPr>
        <w:pStyle w:val="Standard"/>
        <w:rPr>
          <w:rFonts w:cs="Calibri"/>
          <w:bCs/>
          <w:iCs/>
          <w:sz w:val="20"/>
          <w:szCs w:val="20"/>
        </w:rPr>
      </w:pPr>
      <w:r w:rsidRPr="00F731C1">
        <w:rPr>
          <w:rFonts w:cs="Calibri"/>
          <w:bCs/>
          <w:iCs/>
          <w:sz w:val="20"/>
          <w:szCs w:val="20"/>
        </w:rPr>
        <w:t>— осознание ценности здор</w:t>
      </w:r>
      <w:r>
        <w:rPr>
          <w:rFonts w:cs="Calibri"/>
          <w:bCs/>
          <w:iCs/>
          <w:sz w:val="20"/>
          <w:szCs w:val="20"/>
        </w:rPr>
        <w:t>ового и безопасного образа жиз</w:t>
      </w:r>
      <w:r w:rsidRPr="00F731C1">
        <w:rPr>
          <w:rFonts w:cs="Calibri"/>
          <w:bCs/>
          <w:iCs/>
          <w:sz w:val="20"/>
          <w:szCs w:val="20"/>
        </w:rPr>
        <w:t>ни;</w:t>
      </w:r>
    </w:p>
    <w:p w:rsidR="00F731C1" w:rsidRPr="00F731C1" w:rsidRDefault="00F731C1" w:rsidP="00F731C1">
      <w:pPr>
        <w:pStyle w:val="Standard"/>
        <w:rPr>
          <w:rFonts w:cs="Calibri"/>
          <w:bCs/>
          <w:iCs/>
          <w:sz w:val="20"/>
          <w:szCs w:val="20"/>
        </w:rPr>
      </w:pPr>
      <w:r w:rsidRPr="00F731C1">
        <w:rPr>
          <w:rFonts w:cs="Calibri"/>
          <w:bCs/>
          <w:iCs/>
          <w:sz w:val="20"/>
          <w:szCs w:val="20"/>
        </w:rPr>
        <w:t>— осознание значения семьи в жизни человека;</w:t>
      </w:r>
    </w:p>
    <w:p w:rsidR="006E1D1D" w:rsidRPr="00F731C1" w:rsidRDefault="00F731C1" w:rsidP="00F731C1">
      <w:pPr>
        <w:pStyle w:val="Standard"/>
        <w:rPr>
          <w:rFonts w:cs="Calibri"/>
          <w:bCs/>
          <w:iCs/>
          <w:sz w:val="20"/>
          <w:szCs w:val="20"/>
        </w:rPr>
      </w:pPr>
      <w:r w:rsidRPr="00F731C1">
        <w:rPr>
          <w:rFonts w:cs="Calibri"/>
          <w:bCs/>
          <w:iCs/>
          <w:sz w:val="20"/>
          <w:szCs w:val="20"/>
        </w:rPr>
        <w:t>— уважительное отноше</w:t>
      </w:r>
      <w:r>
        <w:rPr>
          <w:rFonts w:cs="Calibri"/>
          <w:bCs/>
          <w:iCs/>
          <w:sz w:val="20"/>
          <w:szCs w:val="20"/>
        </w:rPr>
        <w:t>ние к старшим и младшим товари</w:t>
      </w:r>
      <w:r w:rsidRPr="00F731C1">
        <w:rPr>
          <w:rFonts w:cs="Calibri"/>
          <w:bCs/>
          <w:iCs/>
          <w:sz w:val="20"/>
          <w:szCs w:val="20"/>
        </w:rPr>
        <w:t>щам.</w:t>
      </w:r>
    </w:p>
    <w:p w:rsidR="006E1D1D" w:rsidRDefault="006E1D1D" w:rsidP="006E1D1D">
      <w:pPr>
        <w:pStyle w:val="Standard"/>
        <w:rPr>
          <w:rFonts w:cs="Calibri"/>
          <w:b/>
          <w:bCs/>
          <w:iCs/>
          <w:sz w:val="20"/>
          <w:szCs w:val="20"/>
        </w:rPr>
      </w:pPr>
    </w:p>
    <w:p w:rsidR="00437A76" w:rsidRPr="00437A76" w:rsidRDefault="005D67D5" w:rsidP="005D67D5">
      <w:pPr>
        <w:pStyle w:val="a4"/>
        <w:rPr>
          <w:rFonts w:ascii="Times New Roman" w:hAnsi="Times New Roman"/>
          <w:b/>
          <w:sz w:val="20"/>
          <w:szCs w:val="20"/>
        </w:rPr>
      </w:pPr>
      <w:r>
        <w:rPr>
          <w:rFonts w:ascii="Times New Roman" w:hAnsi="Times New Roman"/>
          <w:b/>
          <w:sz w:val="24"/>
          <w:szCs w:val="24"/>
        </w:rPr>
        <w:t xml:space="preserve">                                                           </w:t>
      </w:r>
      <w:r w:rsidR="00437A76" w:rsidRPr="00437A76">
        <w:rPr>
          <w:rFonts w:ascii="Times New Roman" w:hAnsi="Times New Roman"/>
          <w:b/>
          <w:sz w:val="20"/>
          <w:szCs w:val="20"/>
        </w:rPr>
        <w:t>Тематическое планирование</w:t>
      </w:r>
    </w:p>
    <w:p w:rsidR="00437A76" w:rsidRPr="00437A76" w:rsidRDefault="00437A76" w:rsidP="00437A76">
      <w:pPr>
        <w:pStyle w:val="a4"/>
        <w:jc w:val="center"/>
        <w:rPr>
          <w:rFonts w:ascii="Times New Roman" w:hAnsi="Times New Roman"/>
          <w:b/>
          <w:sz w:val="20"/>
          <w:szCs w:val="20"/>
        </w:rPr>
      </w:pPr>
    </w:p>
    <w:tbl>
      <w:tblPr>
        <w:tblStyle w:val="a5"/>
        <w:tblW w:w="11057" w:type="dxa"/>
        <w:tblInd w:w="-714" w:type="dxa"/>
        <w:tblLayout w:type="fixed"/>
        <w:tblLook w:val="04A0" w:firstRow="1" w:lastRow="0" w:firstColumn="1" w:lastColumn="0" w:noHBand="0" w:noVBand="1"/>
      </w:tblPr>
      <w:tblGrid>
        <w:gridCol w:w="2552"/>
        <w:gridCol w:w="851"/>
        <w:gridCol w:w="1134"/>
        <w:gridCol w:w="1134"/>
        <w:gridCol w:w="5386"/>
      </w:tblGrid>
      <w:tr w:rsidR="005D67D5" w:rsidRPr="00437A76" w:rsidTr="005D67D5">
        <w:trPr>
          <w:trHeight w:val="495"/>
        </w:trPr>
        <w:tc>
          <w:tcPr>
            <w:tcW w:w="2552" w:type="dxa"/>
            <w:vMerge w:val="restart"/>
            <w:tcBorders>
              <w:top w:val="single" w:sz="4" w:space="0" w:color="auto"/>
              <w:left w:val="single" w:sz="4" w:space="0" w:color="auto"/>
              <w:right w:val="single" w:sz="4" w:space="0" w:color="auto"/>
            </w:tcBorders>
            <w:hideMark/>
          </w:tcPr>
          <w:p w:rsidR="005D67D5" w:rsidRPr="00437A76" w:rsidRDefault="005D67D5" w:rsidP="008B0F25">
            <w:pPr>
              <w:pStyle w:val="a4"/>
              <w:jc w:val="center"/>
              <w:rPr>
                <w:sz w:val="20"/>
                <w:szCs w:val="20"/>
              </w:rPr>
            </w:pPr>
            <w:r w:rsidRPr="00437A76">
              <w:rPr>
                <w:sz w:val="20"/>
                <w:szCs w:val="20"/>
              </w:rPr>
              <w:t>Тема</w:t>
            </w:r>
          </w:p>
        </w:tc>
        <w:tc>
          <w:tcPr>
            <w:tcW w:w="1985" w:type="dxa"/>
            <w:gridSpan w:val="2"/>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sidRPr="00437A76">
              <w:rPr>
                <w:sz w:val="20"/>
                <w:szCs w:val="20"/>
              </w:rPr>
              <w:t>Кол-во часов</w:t>
            </w:r>
          </w:p>
        </w:tc>
        <w:tc>
          <w:tcPr>
            <w:tcW w:w="1134" w:type="dxa"/>
            <w:vMerge w:val="restart"/>
            <w:tcBorders>
              <w:top w:val="single" w:sz="4" w:space="0" w:color="auto"/>
              <w:left w:val="single" w:sz="4" w:space="0" w:color="auto"/>
              <w:right w:val="single" w:sz="4" w:space="0" w:color="auto"/>
            </w:tcBorders>
            <w:hideMark/>
          </w:tcPr>
          <w:p w:rsidR="005D67D5" w:rsidRPr="00437A76" w:rsidRDefault="005D67D5" w:rsidP="008B0F25">
            <w:pPr>
              <w:pStyle w:val="a4"/>
              <w:jc w:val="center"/>
              <w:rPr>
                <w:sz w:val="20"/>
                <w:szCs w:val="20"/>
              </w:rPr>
            </w:pPr>
            <w:r w:rsidRPr="00437A76">
              <w:rPr>
                <w:sz w:val="20"/>
                <w:szCs w:val="20"/>
              </w:rPr>
              <w:t>Кол-во лабораторных работ</w:t>
            </w:r>
          </w:p>
        </w:tc>
        <w:tc>
          <w:tcPr>
            <w:tcW w:w="5386" w:type="dxa"/>
            <w:vMerge w:val="restart"/>
            <w:tcBorders>
              <w:top w:val="single" w:sz="4" w:space="0" w:color="auto"/>
              <w:left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 xml:space="preserve">Примечание </w:t>
            </w:r>
          </w:p>
        </w:tc>
      </w:tr>
      <w:tr w:rsidR="005D67D5" w:rsidRPr="00437A76" w:rsidTr="005D67D5">
        <w:trPr>
          <w:trHeight w:val="195"/>
        </w:trPr>
        <w:tc>
          <w:tcPr>
            <w:tcW w:w="2552" w:type="dxa"/>
            <w:vMerge/>
            <w:tcBorders>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Автор. Пр.</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Данное планирование</w:t>
            </w:r>
          </w:p>
        </w:tc>
        <w:tc>
          <w:tcPr>
            <w:tcW w:w="1134" w:type="dxa"/>
            <w:vMerge/>
            <w:tcBorders>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c>
          <w:tcPr>
            <w:tcW w:w="5386" w:type="dxa"/>
            <w:vMerge/>
            <w:tcBorders>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rPr>
                <w:sz w:val="20"/>
                <w:szCs w:val="20"/>
              </w:rPr>
            </w:pPr>
            <w:r w:rsidRPr="00437A76">
              <w:rPr>
                <w:sz w:val="20"/>
                <w:szCs w:val="20"/>
              </w:rPr>
              <w:lastRenderedPageBreak/>
              <w:t xml:space="preserve">Строение и свойства живых организмов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5D67D5" w:rsidRPr="005D67D5" w:rsidRDefault="005D67D5" w:rsidP="005D67D5">
            <w:pPr>
              <w:pStyle w:val="Standard"/>
              <w:rPr>
                <w:rFonts w:cs="Times New Roman"/>
                <w:bCs/>
                <w:iCs/>
                <w:sz w:val="20"/>
                <w:szCs w:val="20"/>
                <w:lang w:val="ru-RU"/>
              </w:rPr>
            </w:pPr>
            <w:r w:rsidRPr="002B5A8C">
              <w:rPr>
                <w:rFonts w:cs="Times New Roman"/>
                <w:bCs/>
                <w:iCs/>
                <w:sz w:val="20"/>
                <w:szCs w:val="20"/>
                <w:lang w:val="ru-RU"/>
              </w:rPr>
              <w:t>По авторской программе на изучение темы «Ткани живых огранизмов» отводится 3 часа, по планированию – 4 часа. Взят дополнительно один час на тему «Органы растений и животных»</w:t>
            </w:r>
            <w:r>
              <w:rPr>
                <w:rFonts w:cs="Times New Roman"/>
                <w:bCs/>
                <w:iCs/>
                <w:sz w:val="20"/>
                <w:szCs w:val="20"/>
                <w:lang w:val="ru-RU"/>
              </w:rPr>
              <w:t xml:space="preserve">. Один час взят на контрольную работу по первому разделу. Один час, вместо двух на Химический состав клетки, т.к. данная тема уже изучалась в 5 классе.  </w:t>
            </w: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rPr>
                <w:sz w:val="20"/>
                <w:szCs w:val="20"/>
              </w:rPr>
            </w:pPr>
            <w:r w:rsidRPr="00437A76">
              <w:rPr>
                <w:sz w:val="20"/>
                <w:szCs w:val="20"/>
              </w:rPr>
              <w:t xml:space="preserve">Жизнедеятельность организмов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 xml:space="preserve">1 час –ВПР, 1 час из резерва, </w:t>
            </w: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rPr>
                <w:sz w:val="20"/>
                <w:szCs w:val="20"/>
              </w:rPr>
            </w:pPr>
            <w:r w:rsidRPr="00437A76">
              <w:rPr>
                <w:sz w:val="20"/>
                <w:szCs w:val="20"/>
              </w:rPr>
              <w:t>Организм и среда. Биологическое крае</w:t>
            </w:r>
            <w:r w:rsidRPr="00437A76">
              <w:rPr>
                <w:sz w:val="20"/>
                <w:szCs w:val="20"/>
              </w:rPr>
              <w:softHyphen/>
              <w:t xml:space="preserve">ведение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right"/>
              <w:rPr>
                <w:sz w:val="20"/>
                <w:szCs w:val="20"/>
              </w:rPr>
            </w:pPr>
            <w:r w:rsidRPr="00437A76">
              <w:rPr>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31+ 4ч.резерв)</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sidRPr="00437A76">
              <w:rPr>
                <w:sz w:val="20"/>
                <w:szCs w:val="20"/>
              </w:rPr>
              <w:t>34</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10</w:t>
            </w: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r>
    </w:tbl>
    <w:p w:rsidR="00437A76" w:rsidRPr="00437A76" w:rsidRDefault="00437A76" w:rsidP="00437A76">
      <w:pPr>
        <w:pStyle w:val="a4"/>
        <w:jc w:val="center"/>
        <w:rPr>
          <w:rFonts w:ascii="Times New Roman" w:hAnsi="Times New Roman"/>
          <w:b/>
          <w:sz w:val="20"/>
          <w:szCs w:val="20"/>
        </w:rPr>
      </w:pPr>
    </w:p>
    <w:p w:rsidR="00106E4C" w:rsidRDefault="00106E4C" w:rsidP="00437A76">
      <w:pPr>
        <w:pStyle w:val="a4"/>
        <w:jc w:val="center"/>
        <w:rPr>
          <w:rFonts w:ascii="Times New Roman" w:hAnsi="Times New Roman"/>
          <w:b/>
          <w:sz w:val="20"/>
          <w:szCs w:val="20"/>
        </w:rPr>
      </w:pPr>
    </w:p>
    <w:p w:rsidR="00106E4C" w:rsidRDefault="00106E4C" w:rsidP="00437A76">
      <w:pPr>
        <w:pStyle w:val="a4"/>
        <w:jc w:val="center"/>
        <w:rPr>
          <w:rFonts w:ascii="Times New Roman" w:hAnsi="Times New Roman"/>
          <w:b/>
          <w:sz w:val="20"/>
          <w:szCs w:val="20"/>
        </w:rPr>
      </w:pPr>
    </w:p>
    <w:p w:rsidR="00106E4C" w:rsidRDefault="00106E4C" w:rsidP="00437A76">
      <w:pPr>
        <w:pStyle w:val="a4"/>
        <w:jc w:val="center"/>
        <w:rPr>
          <w:rFonts w:ascii="Times New Roman" w:hAnsi="Times New Roman"/>
          <w:b/>
          <w:sz w:val="20"/>
          <w:szCs w:val="20"/>
        </w:rPr>
      </w:pPr>
    </w:p>
    <w:p w:rsidR="00106E4C" w:rsidRDefault="00106E4C" w:rsidP="00437A76">
      <w:pPr>
        <w:pStyle w:val="a4"/>
        <w:jc w:val="center"/>
        <w:rPr>
          <w:rFonts w:ascii="Times New Roman" w:hAnsi="Times New Roman"/>
          <w:b/>
          <w:sz w:val="20"/>
          <w:szCs w:val="20"/>
        </w:rPr>
      </w:pPr>
    </w:p>
    <w:p w:rsidR="00437A76" w:rsidRPr="00437A76" w:rsidRDefault="00437A76" w:rsidP="00437A76">
      <w:pPr>
        <w:pStyle w:val="a4"/>
        <w:jc w:val="center"/>
        <w:rPr>
          <w:rFonts w:ascii="Times New Roman" w:hAnsi="Times New Roman"/>
          <w:b/>
          <w:sz w:val="20"/>
          <w:szCs w:val="20"/>
        </w:rPr>
      </w:pPr>
      <w:r w:rsidRPr="00437A76">
        <w:rPr>
          <w:rFonts w:ascii="Times New Roman" w:hAnsi="Times New Roman"/>
          <w:b/>
          <w:sz w:val="20"/>
          <w:szCs w:val="20"/>
        </w:rPr>
        <w:t>Поурочное тематическое планирование</w:t>
      </w:r>
    </w:p>
    <w:tbl>
      <w:tblPr>
        <w:tblStyle w:val="a5"/>
        <w:tblW w:w="10343" w:type="dxa"/>
        <w:tblLook w:val="04A0" w:firstRow="1" w:lastRow="0" w:firstColumn="1" w:lastColumn="0" w:noHBand="0" w:noVBand="1"/>
      </w:tblPr>
      <w:tblGrid>
        <w:gridCol w:w="703"/>
        <w:gridCol w:w="6589"/>
        <w:gridCol w:w="1370"/>
        <w:gridCol w:w="841"/>
        <w:gridCol w:w="840"/>
      </w:tblGrid>
      <w:tr w:rsidR="00437A76" w:rsidRPr="00437A76" w:rsidTr="009B55F1">
        <w:trPr>
          <w:trHeight w:val="285"/>
        </w:trPr>
        <w:tc>
          <w:tcPr>
            <w:tcW w:w="703" w:type="dxa"/>
            <w:vMerge w:val="restart"/>
            <w:tcBorders>
              <w:top w:val="single" w:sz="4" w:space="0" w:color="auto"/>
              <w:left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 урока</w:t>
            </w:r>
          </w:p>
        </w:tc>
        <w:tc>
          <w:tcPr>
            <w:tcW w:w="6589" w:type="dxa"/>
            <w:vMerge w:val="restart"/>
            <w:tcBorders>
              <w:top w:val="single" w:sz="4" w:space="0" w:color="auto"/>
              <w:left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Тема урока</w:t>
            </w:r>
          </w:p>
        </w:tc>
        <w:tc>
          <w:tcPr>
            <w:tcW w:w="1370" w:type="dxa"/>
            <w:vMerge w:val="restart"/>
            <w:tcBorders>
              <w:top w:val="single" w:sz="4" w:space="0" w:color="auto"/>
              <w:left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Домашнее задание</w:t>
            </w:r>
          </w:p>
        </w:tc>
        <w:tc>
          <w:tcPr>
            <w:tcW w:w="1681" w:type="dxa"/>
            <w:gridSpan w:val="2"/>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дата</w:t>
            </w:r>
          </w:p>
        </w:tc>
      </w:tr>
      <w:tr w:rsidR="00437A76" w:rsidRPr="00437A76" w:rsidTr="009B55F1">
        <w:trPr>
          <w:trHeight w:val="255"/>
        </w:trPr>
        <w:tc>
          <w:tcPr>
            <w:tcW w:w="703" w:type="dxa"/>
            <w:vMerge/>
            <w:tcBorders>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6589" w:type="dxa"/>
            <w:vMerge/>
            <w:tcBorders>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1370" w:type="dxa"/>
            <w:vMerge/>
            <w:tcBorders>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r w:rsidRPr="00437A76">
              <w:rPr>
                <w:sz w:val="20"/>
                <w:szCs w:val="20"/>
              </w:rPr>
              <w:t>план</w:t>
            </w: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r w:rsidRPr="00437A76">
              <w:rPr>
                <w:sz w:val="20"/>
                <w:szCs w:val="20"/>
              </w:rPr>
              <w:t>факт</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b/>
                <w:sz w:val="20"/>
                <w:szCs w:val="20"/>
              </w:rPr>
            </w:pPr>
            <w:r w:rsidRPr="00437A76">
              <w:rPr>
                <w:b/>
                <w:sz w:val="20"/>
                <w:szCs w:val="20"/>
              </w:rPr>
              <w:t>Раздел 1. Строение</w:t>
            </w:r>
            <w:r w:rsidR="005D67D5">
              <w:rPr>
                <w:b/>
                <w:sz w:val="20"/>
                <w:szCs w:val="20"/>
              </w:rPr>
              <w:t xml:space="preserve"> и свойства живых организмов (13</w:t>
            </w:r>
            <w:r w:rsidRPr="00437A76">
              <w:rPr>
                <w:b/>
                <w:sz w:val="20"/>
                <w:szCs w:val="20"/>
              </w:rPr>
              <w:t xml:space="preserve">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280567" w:rsidRPr="00437A76" w:rsidTr="009B55F1">
        <w:tc>
          <w:tcPr>
            <w:tcW w:w="703"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jc w:val="center"/>
              <w:rPr>
                <w:sz w:val="20"/>
                <w:szCs w:val="20"/>
              </w:rPr>
            </w:pPr>
            <w:r>
              <w:rPr>
                <w:sz w:val="20"/>
                <w:szCs w:val="20"/>
              </w:rPr>
              <w:t>1.</w:t>
            </w:r>
          </w:p>
        </w:tc>
        <w:tc>
          <w:tcPr>
            <w:tcW w:w="6589" w:type="dxa"/>
            <w:tcBorders>
              <w:top w:val="single" w:sz="4" w:space="0" w:color="auto"/>
              <w:left w:val="single" w:sz="4" w:space="0" w:color="auto"/>
              <w:bottom w:val="single" w:sz="4" w:space="0" w:color="auto"/>
              <w:right w:val="single" w:sz="4" w:space="0" w:color="auto"/>
            </w:tcBorders>
          </w:tcPr>
          <w:p w:rsidR="00280567" w:rsidRPr="00437A76" w:rsidRDefault="00280567" w:rsidP="00280567">
            <w:pPr>
              <w:pStyle w:val="a4"/>
              <w:rPr>
                <w:sz w:val="20"/>
                <w:szCs w:val="20"/>
              </w:rPr>
            </w:pPr>
            <w:r w:rsidRPr="00437A76">
              <w:rPr>
                <w:sz w:val="20"/>
                <w:szCs w:val="20"/>
              </w:rPr>
              <w:t>Инструктаж по ТБ.</w:t>
            </w:r>
          </w:p>
          <w:p w:rsidR="00280567" w:rsidRPr="00437A76" w:rsidRDefault="00280567" w:rsidP="008B0F25">
            <w:pPr>
              <w:pStyle w:val="a4"/>
              <w:rPr>
                <w:sz w:val="20"/>
                <w:szCs w:val="20"/>
              </w:rPr>
            </w:pPr>
            <w:r>
              <w:rPr>
                <w:sz w:val="20"/>
                <w:szCs w:val="20"/>
              </w:rPr>
              <w:t xml:space="preserve">Основные свойства живых организмов. </w:t>
            </w:r>
          </w:p>
        </w:tc>
        <w:tc>
          <w:tcPr>
            <w:tcW w:w="1370"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r>
              <w:rPr>
                <w:sz w:val="20"/>
                <w:szCs w:val="20"/>
              </w:rPr>
              <w:t>П 1</w:t>
            </w:r>
          </w:p>
        </w:tc>
        <w:tc>
          <w:tcPr>
            <w:tcW w:w="841"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80567" w:rsidRPr="00437A76" w:rsidRDefault="00D8361D" w:rsidP="008B0F25">
            <w:pPr>
              <w:pStyle w:val="a4"/>
              <w:rPr>
                <w:sz w:val="20"/>
                <w:szCs w:val="20"/>
              </w:rPr>
            </w:pPr>
            <w:r>
              <w:rPr>
                <w:sz w:val="20"/>
                <w:szCs w:val="20"/>
              </w:rPr>
              <w:t>8.09</w:t>
            </w:r>
          </w:p>
        </w:tc>
      </w:tr>
      <w:tr w:rsidR="00280567" w:rsidRPr="00437A76" w:rsidTr="009B55F1">
        <w:tc>
          <w:tcPr>
            <w:tcW w:w="703"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jc w:val="center"/>
              <w:rPr>
                <w:sz w:val="20"/>
                <w:szCs w:val="20"/>
              </w:rPr>
            </w:pPr>
            <w:r>
              <w:rPr>
                <w:sz w:val="20"/>
                <w:szCs w:val="20"/>
              </w:rPr>
              <w:t>2.</w:t>
            </w:r>
          </w:p>
        </w:tc>
        <w:tc>
          <w:tcPr>
            <w:tcW w:w="6589"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r>
              <w:rPr>
                <w:sz w:val="20"/>
                <w:szCs w:val="20"/>
              </w:rPr>
              <w:t>Химический состав клеток.</w:t>
            </w:r>
          </w:p>
        </w:tc>
        <w:tc>
          <w:tcPr>
            <w:tcW w:w="1370"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r>
              <w:rPr>
                <w:sz w:val="20"/>
                <w:szCs w:val="20"/>
              </w:rPr>
              <w:t>П 2</w:t>
            </w:r>
          </w:p>
        </w:tc>
        <w:tc>
          <w:tcPr>
            <w:tcW w:w="841"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80567" w:rsidRPr="00437A76" w:rsidRDefault="00D8361D" w:rsidP="008B0F25">
            <w:pPr>
              <w:pStyle w:val="a4"/>
              <w:rPr>
                <w:sz w:val="20"/>
                <w:szCs w:val="20"/>
              </w:rPr>
            </w:pPr>
            <w:r>
              <w:rPr>
                <w:sz w:val="20"/>
                <w:szCs w:val="20"/>
              </w:rPr>
              <w:t>15.09</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80567" w:rsidP="008B0F25">
            <w:pPr>
              <w:pStyle w:val="a4"/>
              <w:jc w:val="center"/>
              <w:rPr>
                <w:sz w:val="20"/>
                <w:szCs w:val="20"/>
              </w:rPr>
            </w:pPr>
            <w:r>
              <w:rPr>
                <w:sz w:val="20"/>
                <w:szCs w:val="20"/>
              </w:rPr>
              <w:t>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Строение растительной клетки</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D8361D" w:rsidP="008B0F25">
            <w:pPr>
              <w:pStyle w:val="a4"/>
              <w:rPr>
                <w:sz w:val="20"/>
                <w:szCs w:val="20"/>
              </w:rPr>
            </w:pPr>
            <w:r>
              <w:rPr>
                <w:sz w:val="20"/>
                <w:szCs w:val="20"/>
              </w:rPr>
              <w:t>22.09</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80567" w:rsidP="008B0F25">
            <w:pPr>
              <w:pStyle w:val="a4"/>
              <w:jc w:val="center"/>
              <w:rPr>
                <w:sz w:val="20"/>
                <w:szCs w:val="20"/>
              </w:rPr>
            </w:pPr>
            <w:r>
              <w:rPr>
                <w:sz w:val="20"/>
                <w:szCs w:val="20"/>
              </w:rPr>
              <w:t>4.</w:t>
            </w:r>
          </w:p>
        </w:tc>
        <w:tc>
          <w:tcPr>
            <w:tcW w:w="6589" w:type="dxa"/>
            <w:tcBorders>
              <w:top w:val="single" w:sz="4" w:space="0" w:color="auto"/>
              <w:left w:val="single" w:sz="4" w:space="0" w:color="auto"/>
              <w:bottom w:val="single" w:sz="4" w:space="0" w:color="auto"/>
              <w:right w:val="single" w:sz="4" w:space="0" w:color="auto"/>
            </w:tcBorders>
            <w:hideMark/>
          </w:tcPr>
          <w:p w:rsidR="00437A76" w:rsidRDefault="00437A76" w:rsidP="008B0F25">
            <w:pPr>
              <w:pStyle w:val="a4"/>
              <w:rPr>
                <w:sz w:val="20"/>
                <w:szCs w:val="20"/>
              </w:rPr>
            </w:pPr>
            <w:r w:rsidRPr="00437A76">
              <w:rPr>
                <w:sz w:val="20"/>
                <w:szCs w:val="20"/>
              </w:rPr>
              <w:t>Строение животной клетки. Лабораторная работа № 1 «Строение клеток живых организмов». Инструктаж по ТБ</w:t>
            </w:r>
          </w:p>
          <w:p w:rsidR="00E20283" w:rsidRDefault="0060753A" w:rsidP="008B0F25">
            <w:pPr>
              <w:pStyle w:val="a4"/>
              <w:rPr>
                <w:sz w:val="20"/>
                <w:szCs w:val="20"/>
              </w:rPr>
            </w:pPr>
            <w:hyperlink r:id="rId41" w:history="1">
              <w:r w:rsidR="00E20283" w:rsidRPr="00ED40BF">
                <w:rPr>
                  <w:rStyle w:val="a8"/>
                  <w:sz w:val="20"/>
                  <w:szCs w:val="20"/>
                </w:rPr>
                <w:t>https://animals-world.ru/otlichie-zhivotnoj-kletki-ot-rastitelnoj/</w:t>
              </w:r>
            </w:hyperlink>
          </w:p>
          <w:p w:rsidR="00E20283" w:rsidRDefault="0060753A" w:rsidP="008B0F25">
            <w:pPr>
              <w:pStyle w:val="a4"/>
              <w:rPr>
                <w:sz w:val="20"/>
                <w:szCs w:val="20"/>
              </w:rPr>
            </w:pPr>
            <w:hyperlink r:id="rId42" w:history="1">
              <w:r w:rsidR="00E20283" w:rsidRPr="00ED40BF">
                <w:rPr>
                  <w:rStyle w:val="a8"/>
                  <w:sz w:val="20"/>
                  <w:szCs w:val="20"/>
                </w:rPr>
                <w:t>https://studarium.ru/article/119</w:t>
              </w:r>
            </w:hyperlink>
          </w:p>
          <w:p w:rsidR="00E20283" w:rsidRPr="00437A76" w:rsidRDefault="00E20283" w:rsidP="008B0F25">
            <w:pPr>
              <w:pStyle w:val="a4"/>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3 Табл. «Сравнение строения растительной и животной клеток».</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D8361D" w:rsidP="008B0F25">
            <w:pPr>
              <w:pStyle w:val="a4"/>
              <w:rPr>
                <w:sz w:val="20"/>
                <w:szCs w:val="20"/>
              </w:rPr>
            </w:pPr>
            <w:r>
              <w:rPr>
                <w:sz w:val="20"/>
                <w:szCs w:val="20"/>
              </w:rPr>
              <w:t>29.09</w:t>
            </w:r>
          </w:p>
        </w:tc>
      </w:tr>
      <w:tr w:rsidR="00437A76" w:rsidRPr="00437A76" w:rsidTr="0013734F">
        <w:trPr>
          <w:trHeight w:val="583"/>
        </w:trPr>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5.</w:t>
            </w:r>
          </w:p>
        </w:tc>
        <w:tc>
          <w:tcPr>
            <w:tcW w:w="6589" w:type="dxa"/>
            <w:tcBorders>
              <w:top w:val="single" w:sz="4" w:space="0" w:color="auto"/>
              <w:left w:val="single" w:sz="4" w:space="0" w:color="auto"/>
              <w:bottom w:val="single" w:sz="4" w:space="0" w:color="auto"/>
              <w:right w:val="single" w:sz="4" w:space="0" w:color="auto"/>
            </w:tcBorders>
            <w:hideMark/>
          </w:tcPr>
          <w:p w:rsidR="0013734F" w:rsidRDefault="00437A76" w:rsidP="008B0F25">
            <w:pPr>
              <w:pStyle w:val="a4"/>
              <w:rPr>
                <w:sz w:val="20"/>
                <w:szCs w:val="20"/>
              </w:rPr>
            </w:pPr>
            <w:r w:rsidRPr="00437A76">
              <w:rPr>
                <w:sz w:val="20"/>
                <w:szCs w:val="20"/>
              </w:rPr>
              <w:t>Деление клетки</w:t>
            </w:r>
          </w:p>
          <w:p w:rsidR="00437A76" w:rsidRDefault="0060753A" w:rsidP="008B0F25">
            <w:pPr>
              <w:pStyle w:val="a4"/>
              <w:rPr>
                <w:sz w:val="20"/>
                <w:szCs w:val="20"/>
              </w:rPr>
            </w:pPr>
            <w:hyperlink r:id="rId43" w:history="1">
              <w:r w:rsidR="0013734F" w:rsidRPr="007F28E4">
                <w:rPr>
                  <w:rStyle w:val="a8"/>
                  <w:sz w:val="20"/>
                  <w:szCs w:val="20"/>
                </w:rPr>
                <w:t>https://foxford.ru/wiki/biologiya/meyoz-i-ego-biologicheskoe-znachenie</w:t>
              </w:r>
            </w:hyperlink>
          </w:p>
          <w:p w:rsidR="0013734F" w:rsidRDefault="0013734F" w:rsidP="008B0F25">
            <w:pPr>
              <w:pStyle w:val="a4"/>
              <w:rPr>
                <w:sz w:val="20"/>
                <w:szCs w:val="20"/>
              </w:rPr>
            </w:pPr>
          </w:p>
          <w:p w:rsidR="0013734F" w:rsidRPr="00437A76" w:rsidRDefault="0013734F" w:rsidP="008B0F25">
            <w:pPr>
              <w:pStyle w:val="a4"/>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4</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13734F" w:rsidP="008B0F25">
            <w:pPr>
              <w:pStyle w:val="a4"/>
              <w:rPr>
                <w:sz w:val="20"/>
                <w:szCs w:val="20"/>
              </w:rPr>
            </w:pPr>
            <w:r>
              <w:rPr>
                <w:sz w:val="20"/>
                <w:szCs w:val="20"/>
              </w:rPr>
              <w:t>6.10</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6.</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Ткани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CE1B2A" w:rsidP="008B0F25">
            <w:pPr>
              <w:pStyle w:val="a4"/>
              <w:rPr>
                <w:sz w:val="20"/>
                <w:szCs w:val="20"/>
              </w:rPr>
            </w:pPr>
            <w:r>
              <w:rPr>
                <w:sz w:val="20"/>
                <w:szCs w:val="20"/>
              </w:rPr>
              <w:t>13.10</w:t>
            </w:r>
          </w:p>
        </w:tc>
      </w:tr>
      <w:tr w:rsidR="00437A76" w:rsidRPr="00437A76" w:rsidTr="00D8361D">
        <w:trPr>
          <w:trHeight w:val="533"/>
        </w:trPr>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Ткани животных. Лабораторная работа № 2 «Ткани живых организмов».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CE1B2A" w:rsidP="008B0F25">
            <w:pPr>
              <w:pStyle w:val="a4"/>
              <w:rPr>
                <w:sz w:val="20"/>
                <w:szCs w:val="20"/>
              </w:rPr>
            </w:pPr>
            <w:r>
              <w:rPr>
                <w:sz w:val="20"/>
                <w:szCs w:val="20"/>
              </w:rPr>
              <w:t>20.10</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8.</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Органы цветковых растений. Корень, стебель, лист</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CE1B2A" w:rsidP="008B0F25">
            <w:pPr>
              <w:pStyle w:val="a4"/>
              <w:rPr>
                <w:sz w:val="20"/>
                <w:szCs w:val="20"/>
              </w:rPr>
            </w:pPr>
            <w:r>
              <w:rPr>
                <w:sz w:val="20"/>
                <w:szCs w:val="20"/>
              </w:rPr>
              <w:t>27.10</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9.</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2B5A8C">
            <w:pPr>
              <w:pStyle w:val="a4"/>
              <w:rPr>
                <w:sz w:val="20"/>
                <w:szCs w:val="20"/>
              </w:rPr>
            </w:pPr>
            <w:r w:rsidRPr="00437A76">
              <w:rPr>
                <w:sz w:val="20"/>
                <w:szCs w:val="20"/>
              </w:rPr>
              <w:t>Почка, цветок, плод. Лабораторная работа № 3 «</w:t>
            </w:r>
            <w:r w:rsidR="002B5A8C">
              <w:rPr>
                <w:sz w:val="20"/>
                <w:szCs w:val="20"/>
              </w:rPr>
              <w:t>Изучение органов цветкового растения</w:t>
            </w:r>
            <w:r w:rsidRPr="00437A76">
              <w:rPr>
                <w:sz w:val="20"/>
                <w:szCs w:val="20"/>
              </w:rPr>
              <w:t>»</w:t>
            </w:r>
            <w:r w:rsidR="002B5A8C">
              <w:rPr>
                <w:sz w:val="20"/>
                <w:szCs w:val="20"/>
              </w:rPr>
              <w:t xml:space="preserve"> Лабораторная работа №4 «Изучение строения семян однодольных и двудольных растений»</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CE1B2A" w:rsidP="008B0F25">
            <w:pPr>
              <w:pStyle w:val="a4"/>
              <w:rPr>
                <w:sz w:val="20"/>
                <w:szCs w:val="20"/>
              </w:rPr>
            </w:pPr>
            <w:r>
              <w:rPr>
                <w:sz w:val="20"/>
                <w:szCs w:val="20"/>
              </w:rPr>
              <w:t>2 ч.</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10.</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Органы и системы органов животных. Пищеварительная, кровеносная, дыхательная системы.</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2B5A8C">
            <w:pPr>
              <w:pStyle w:val="a4"/>
              <w:rPr>
                <w:sz w:val="20"/>
                <w:szCs w:val="20"/>
              </w:rPr>
            </w:pPr>
            <w:r>
              <w:rPr>
                <w:sz w:val="20"/>
                <w:szCs w:val="20"/>
              </w:rPr>
              <w:t>11.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2B5A8C">
            <w:pPr>
              <w:pStyle w:val="a4"/>
              <w:rPr>
                <w:sz w:val="20"/>
                <w:szCs w:val="20"/>
              </w:rPr>
            </w:pPr>
            <w:r w:rsidRPr="00437A76">
              <w:rPr>
                <w:sz w:val="20"/>
                <w:szCs w:val="20"/>
              </w:rPr>
              <w:t xml:space="preserve">Выделительная, опорно-двигательная, нервная, эндокринная, половая системы. </w:t>
            </w:r>
            <w:r w:rsidR="002B5A8C">
              <w:rPr>
                <w:sz w:val="20"/>
                <w:szCs w:val="20"/>
              </w:rPr>
              <w:t>Лабораторная работа № 5</w:t>
            </w:r>
            <w:r w:rsidRPr="00437A76">
              <w:rPr>
                <w:sz w:val="20"/>
                <w:szCs w:val="20"/>
              </w:rPr>
              <w:t xml:space="preserve"> «</w:t>
            </w:r>
            <w:r w:rsidR="002B5A8C">
              <w:rPr>
                <w:sz w:val="20"/>
                <w:szCs w:val="20"/>
              </w:rPr>
              <w:t>Изучение строения позвоночных животных</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12.</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Организм как единое целое</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13.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Контрольная работа № 1 по теме «Строение и свойства живых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1-8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sz w:val="20"/>
                <w:szCs w:val="20"/>
              </w:rPr>
            </w:pPr>
            <w:r w:rsidRPr="00437A76">
              <w:rPr>
                <w:b/>
                <w:sz w:val="20"/>
                <w:szCs w:val="20"/>
              </w:rPr>
              <w:t>Раздел 2. Жизнедеятельность организмов (21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Питание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15.</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Питание животных. Типы пищеварения</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16.</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Дыхание растений</w:t>
            </w:r>
          </w:p>
        </w:tc>
        <w:tc>
          <w:tcPr>
            <w:tcW w:w="1370" w:type="dxa"/>
            <w:tcBorders>
              <w:top w:val="single" w:sz="4" w:space="0" w:color="auto"/>
              <w:left w:val="single" w:sz="4" w:space="0" w:color="auto"/>
              <w:bottom w:val="single" w:sz="4" w:space="0" w:color="auto"/>
              <w:right w:val="single" w:sz="4" w:space="0" w:color="auto"/>
            </w:tcBorders>
            <w:vAlign w:val="center"/>
          </w:tcPr>
          <w:p w:rsidR="00437A76" w:rsidRPr="00437A76" w:rsidRDefault="009C6F21" w:rsidP="008B0F25">
            <w:pPr>
              <w:pStyle w:val="a4"/>
              <w:rPr>
                <w:sz w:val="20"/>
                <w:szCs w:val="20"/>
              </w:rPr>
            </w:pPr>
            <w:r>
              <w:rPr>
                <w:sz w:val="20"/>
                <w:szCs w:val="20"/>
              </w:rPr>
              <w:t>П 11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Дыхание животных</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18.</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Транспорт веществ в орг</w:t>
            </w:r>
            <w:r w:rsidR="009C6F21">
              <w:rPr>
                <w:sz w:val="20"/>
                <w:szCs w:val="20"/>
              </w:rPr>
              <w:t xml:space="preserve">анизме. Лабораторная работа № 6 </w:t>
            </w:r>
            <w:r w:rsidRPr="00437A76">
              <w:rPr>
                <w:sz w:val="20"/>
                <w:szCs w:val="20"/>
              </w:rPr>
              <w:t>«Передвижение воды и минеральных веществ по стеблю».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lastRenderedPageBreak/>
              <w:t>19.</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Особенности переноса веществ в организмах животных</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20.</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Выделение</w:t>
            </w:r>
          </w:p>
        </w:tc>
        <w:tc>
          <w:tcPr>
            <w:tcW w:w="1370" w:type="dxa"/>
            <w:tcBorders>
              <w:top w:val="single" w:sz="4" w:space="0" w:color="auto"/>
              <w:left w:val="single" w:sz="4" w:space="0" w:color="auto"/>
              <w:bottom w:val="single" w:sz="4" w:space="0" w:color="auto"/>
              <w:right w:val="single" w:sz="4" w:space="0" w:color="auto"/>
            </w:tcBorders>
            <w:vAlign w:val="center"/>
          </w:tcPr>
          <w:p w:rsidR="00437A76" w:rsidRPr="00437A76" w:rsidRDefault="009C6F21" w:rsidP="008B0F25">
            <w:pPr>
              <w:pStyle w:val="a4"/>
              <w:rPr>
                <w:sz w:val="20"/>
                <w:szCs w:val="20"/>
              </w:rPr>
            </w:pPr>
            <w:r>
              <w:rPr>
                <w:sz w:val="20"/>
                <w:szCs w:val="20"/>
              </w:rPr>
              <w:t>П 13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Обмен веществ и энергии</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14</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22.</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141B2C">
            <w:pPr>
              <w:pStyle w:val="a4"/>
              <w:rPr>
                <w:sz w:val="20"/>
                <w:szCs w:val="20"/>
              </w:rPr>
            </w:pPr>
            <w:r w:rsidRPr="00437A76">
              <w:rPr>
                <w:sz w:val="20"/>
                <w:szCs w:val="20"/>
              </w:rPr>
              <w:t xml:space="preserve">Скелет – опора организма. </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141B2C">
            <w:pPr>
              <w:pStyle w:val="a4"/>
              <w:rPr>
                <w:sz w:val="20"/>
                <w:szCs w:val="20"/>
              </w:rPr>
            </w:pPr>
            <w:r w:rsidRPr="00437A76">
              <w:rPr>
                <w:sz w:val="20"/>
                <w:szCs w:val="20"/>
              </w:rPr>
              <w:t>Д</w:t>
            </w:r>
            <w:r w:rsidR="00141B2C">
              <w:rPr>
                <w:sz w:val="20"/>
                <w:szCs w:val="20"/>
              </w:rPr>
              <w:t>вижение. Лабораторная работа № 7</w:t>
            </w:r>
            <w:r w:rsidRPr="00437A76">
              <w:rPr>
                <w:sz w:val="20"/>
                <w:szCs w:val="20"/>
              </w:rPr>
              <w:t xml:space="preserve"> «</w:t>
            </w:r>
            <w:r w:rsidR="00141B2C">
              <w:rPr>
                <w:sz w:val="20"/>
                <w:szCs w:val="20"/>
              </w:rPr>
              <w:t>Изучение строения и передвижения одноклеточных животных на примере инфузории туфельки</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Движение живых орг</w:t>
            </w:r>
            <w:r w:rsidR="00141B2C">
              <w:rPr>
                <w:sz w:val="20"/>
                <w:szCs w:val="20"/>
              </w:rPr>
              <w:t>анизмов. Лабораторная работа № 8</w:t>
            </w:r>
            <w:r w:rsidRPr="00437A76">
              <w:rPr>
                <w:sz w:val="20"/>
                <w:szCs w:val="20"/>
              </w:rPr>
              <w:t xml:space="preserve"> «Движение дождевого червя».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25.</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Регуляция процессов жизнедеятельности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26.</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Эндокринная система. Ростовые вещества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 xml:space="preserve">Бесполое размножение. </w:t>
            </w:r>
            <w:r w:rsidR="00141B2C">
              <w:rPr>
                <w:sz w:val="20"/>
                <w:szCs w:val="20"/>
              </w:rPr>
              <w:t>Лабораторная работа № 9</w:t>
            </w:r>
            <w:r w:rsidRPr="00437A76">
              <w:rPr>
                <w:sz w:val="20"/>
                <w:szCs w:val="20"/>
              </w:rPr>
              <w:t xml:space="preserve"> «Вегетативное размножение комнатных растений».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18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28.</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Половое размножение животных</w:t>
            </w:r>
            <w:r w:rsidR="009B55F1">
              <w:rPr>
                <w:sz w:val="20"/>
                <w:szCs w:val="20"/>
              </w:rPr>
              <w:t xml:space="preserve"> и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19-20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29.</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Рост и развитие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30.</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Рост и развитие жи</w:t>
            </w:r>
            <w:r w:rsidR="009B55F1">
              <w:rPr>
                <w:sz w:val="20"/>
                <w:szCs w:val="20"/>
              </w:rPr>
              <w:t xml:space="preserve">вотных. Лабораторная работа № 10 </w:t>
            </w:r>
            <w:r w:rsidRPr="00437A76">
              <w:rPr>
                <w:sz w:val="20"/>
                <w:szCs w:val="20"/>
              </w:rPr>
              <w:t>«</w:t>
            </w:r>
            <w:r w:rsidR="009B55F1">
              <w:rPr>
                <w:sz w:val="20"/>
                <w:szCs w:val="20"/>
              </w:rPr>
              <w:t>Изучение типов развития насекомых</w:t>
            </w:r>
            <w:r w:rsidRPr="00437A76">
              <w:rPr>
                <w:sz w:val="20"/>
                <w:szCs w:val="20"/>
              </w:rPr>
              <w:t xml:space="preserve">». </w:t>
            </w:r>
            <w:r w:rsidR="009B55F1">
              <w:rPr>
                <w:sz w:val="20"/>
                <w:szCs w:val="20"/>
              </w:rPr>
              <w:t xml:space="preserve"> </w:t>
            </w:r>
            <w:r w:rsidRPr="00437A76">
              <w:rPr>
                <w:sz w:val="20"/>
                <w:szCs w:val="20"/>
              </w:rPr>
              <w:t>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31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Что мы узнали о жизнедеятельности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9B55F1" w:rsidRPr="00437A76" w:rsidTr="009B55F1">
        <w:tc>
          <w:tcPr>
            <w:tcW w:w="703"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jc w:val="center"/>
              <w:rPr>
                <w:sz w:val="20"/>
                <w:szCs w:val="20"/>
              </w:rPr>
            </w:pPr>
            <w:r>
              <w:rPr>
                <w:sz w:val="20"/>
                <w:szCs w:val="20"/>
              </w:rPr>
              <w:t>32.</w:t>
            </w:r>
          </w:p>
        </w:tc>
        <w:tc>
          <w:tcPr>
            <w:tcW w:w="6589"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r>
              <w:rPr>
                <w:sz w:val="20"/>
                <w:szCs w:val="20"/>
              </w:rPr>
              <w:t>ВПР</w:t>
            </w:r>
          </w:p>
        </w:tc>
        <w:tc>
          <w:tcPr>
            <w:tcW w:w="1370"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33.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Контрольная работа № 2 по теме «Жизнедеятельность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10-23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b/>
                <w:sz w:val="20"/>
                <w:szCs w:val="20"/>
              </w:rPr>
            </w:pPr>
            <w:r w:rsidRPr="00437A76">
              <w:rPr>
                <w:b/>
                <w:sz w:val="20"/>
                <w:szCs w:val="20"/>
              </w:rPr>
              <w:t>Раздел 3. Организм и среда.</w:t>
            </w:r>
          </w:p>
          <w:p w:rsidR="00437A76" w:rsidRPr="00437A76" w:rsidRDefault="005D67D5" w:rsidP="008B0F25">
            <w:pPr>
              <w:pStyle w:val="a4"/>
              <w:jc w:val="center"/>
              <w:rPr>
                <w:sz w:val="20"/>
                <w:szCs w:val="20"/>
              </w:rPr>
            </w:pPr>
            <w:r>
              <w:rPr>
                <w:b/>
                <w:sz w:val="20"/>
                <w:szCs w:val="20"/>
              </w:rPr>
              <w:t xml:space="preserve"> Биологическое крае</w:t>
            </w:r>
            <w:r>
              <w:rPr>
                <w:b/>
                <w:sz w:val="20"/>
                <w:szCs w:val="20"/>
              </w:rPr>
              <w:softHyphen/>
              <w:t>ведение (1</w:t>
            </w:r>
            <w:r w:rsidR="00437A76" w:rsidRPr="00437A76">
              <w:rPr>
                <w:b/>
                <w:sz w:val="20"/>
                <w:szCs w:val="20"/>
              </w:rPr>
              <w:t xml:space="preserve">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34.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9B55F1">
            <w:pPr>
              <w:pStyle w:val="a4"/>
              <w:rPr>
                <w:sz w:val="20"/>
                <w:szCs w:val="20"/>
              </w:rPr>
            </w:pPr>
            <w:r w:rsidRPr="00437A76">
              <w:rPr>
                <w:sz w:val="20"/>
                <w:szCs w:val="20"/>
              </w:rPr>
              <w:t>Среда обитания. Экологические факторы. Природные сообщества</w:t>
            </w:r>
            <w:r w:rsidR="009B55F1">
              <w:rPr>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24- 25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bl>
    <w:p w:rsidR="00437A76" w:rsidRPr="00437A76" w:rsidRDefault="00437A76" w:rsidP="00437A76">
      <w:pPr>
        <w:rPr>
          <w:rFonts w:cs="Times New Roman"/>
          <w:sz w:val="20"/>
          <w:szCs w:val="20"/>
        </w:rPr>
      </w:pPr>
    </w:p>
    <w:p w:rsidR="006E1D1D" w:rsidRPr="00437A76" w:rsidRDefault="006E1D1D" w:rsidP="006E1D1D">
      <w:pPr>
        <w:pStyle w:val="Standard"/>
        <w:rPr>
          <w:rFonts w:cs="Times New Roman"/>
          <w:b/>
          <w:bCs/>
          <w:iCs/>
          <w:sz w:val="20"/>
          <w:szCs w:val="20"/>
        </w:rPr>
      </w:pPr>
    </w:p>
    <w:p w:rsidR="006E1D1D" w:rsidRPr="00437A76" w:rsidRDefault="006E1D1D" w:rsidP="006E1D1D">
      <w:pPr>
        <w:pStyle w:val="Standard"/>
        <w:rPr>
          <w:rFonts w:cs="Times New Roman"/>
          <w:b/>
          <w:bCs/>
          <w:iCs/>
          <w:sz w:val="20"/>
          <w:szCs w:val="20"/>
        </w:rPr>
      </w:pPr>
    </w:p>
    <w:p w:rsidR="006E1D1D" w:rsidRPr="002B5A8C" w:rsidRDefault="002B5A8C" w:rsidP="006E1D1D">
      <w:pPr>
        <w:pStyle w:val="Standard"/>
        <w:rPr>
          <w:rFonts w:cs="Times New Roman"/>
          <w:bCs/>
          <w:iCs/>
          <w:sz w:val="20"/>
          <w:szCs w:val="20"/>
          <w:lang w:val="ru-RU"/>
        </w:rPr>
      </w:pPr>
      <w:r w:rsidRPr="002B5A8C">
        <w:rPr>
          <w:rFonts w:cs="Times New Roman"/>
          <w:bCs/>
          <w:iCs/>
          <w:sz w:val="20"/>
          <w:szCs w:val="20"/>
          <w:lang w:val="ru-RU"/>
        </w:rPr>
        <w:t>По авторской программе на изучение темы «Ткани живых огранизмов» отводится 3 часа, по планированию – 4 часа. Взят дополнительно один час на тему «Органы растений и животных»</w:t>
      </w:r>
      <w:r>
        <w:rPr>
          <w:rFonts w:cs="Times New Roman"/>
          <w:bCs/>
          <w:iCs/>
          <w:sz w:val="20"/>
          <w:szCs w:val="20"/>
          <w:lang w:val="ru-RU"/>
        </w:rPr>
        <w:t>. Один час взят на контрольную работу по</w:t>
      </w:r>
      <w:r w:rsidR="009C6F21">
        <w:rPr>
          <w:rFonts w:cs="Times New Roman"/>
          <w:bCs/>
          <w:iCs/>
          <w:sz w:val="20"/>
          <w:szCs w:val="20"/>
          <w:lang w:val="ru-RU"/>
        </w:rPr>
        <w:t xml:space="preserve"> первому разделу. Один час, вместо двух на Химический состав клетки, т.к. данная тема уже изучалась в 5 классе.  Таким образом, в планировании на первый раздел отводится 13 часов, ап по авторской программе - 11</w:t>
      </w:r>
    </w:p>
    <w:p w:rsidR="006E1D1D" w:rsidRDefault="006E1D1D"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lang w:val="ru-RU"/>
        </w:rPr>
      </w:pPr>
      <w:r>
        <w:rPr>
          <w:rFonts w:cs="Calibri"/>
          <w:b/>
          <w:bCs/>
          <w:iCs/>
          <w:sz w:val="20"/>
          <w:szCs w:val="20"/>
          <w:lang w:val="ru-RU"/>
        </w:rPr>
        <w:t>7 класс</w:t>
      </w:r>
    </w:p>
    <w:p w:rsidR="004A1E21" w:rsidRDefault="004A1E21" w:rsidP="006E1D1D">
      <w:pPr>
        <w:pStyle w:val="Standard"/>
        <w:rPr>
          <w:rFonts w:cs="Calibri"/>
          <w:b/>
          <w:bCs/>
          <w:iCs/>
          <w:sz w:val="20"/>
          <w:szCs w:val="20"/>
          <w:lang w:val="ru-RU"/>
        </w:rPr>
      </w:pPr>
    </w:p>
    <w:p w:rsidR="00E724D9" w:rsidRDefault="00E724D9" w:rsidP="00E724D9">
      <w:pPr>
        <w:pStyle w:val="Standard"/>
      </w:pPr>
      <w:r>
        <w:t>ПРЕДМЕТНЫЕ РЕЗУЛЬТАТЫ ОБУЧЕНИЯ</w:t>
      </w:r>
    </w:p>
    <w:p w:rsidR="00E724D9" w:rsidRDefault="00E724D9" w:rsidP="00E724D9">
      <w:pPr>
        <w:pStyle w:val="Standard"/>
      </w:pPr>
      <w:r>
        <w:t xml:space="preserve"> Учащиеся должны знать:</w:t>
      </w:r>
    </w:p>
    <w:p w:rsidR="00E724D9" w:rsidRDefault="00E724D9" w:rsidP="00E724D9">
      <w:pPr>
        <w:pStyle w:val="Standard"/>
      </w:pPr>
      <w:r>
        <w:t xml:space="preserve"> — строение и основные процессы жизнедеятельности бактерий; </w:t>
      </w:r>
    </w:p>
    <w:p w:rsidR="00E724D9" w:rsidRDefault="00E724D9" w:rsidP="00E724D9">
      <w:pPr>
        <w:pStyle w:val="Standard"/>
      </w:pPr>
      <w:r>
        <w:t>— разнообразие и распространение бактерий и грибов;</w:t>
      </w:r>
    </w:p>
    <w:p w:rsidR="00E724D9" w:rsidRDefault="00E724D9" w:rsidP="00E724D9">
      <w:pPr>
        <w:pStyle w:val="Standard"/>
      </w:pPr>
      <w:r>
        <w:t xml:space="preserve"> — роль бактерий и грибов в природе и жизни человека; </w:t>
      </w:r>
    </w:p>
    <w:p w:rsidR="00E724D9" w:rsidRDefault="00E724D9" w:rsidP="00E724D9">
      <w:pPr>
        <w:pStyle w:val="Standard"/>
      </w:pPr>
      <w:r>
        <w:t xml:space="preserve">— методы профилактики инфекционных заболеваний. </w:t>
      </w:r>
    </w:p>
    <w:p w:rsidR="00E724D9" w:rsidRDefault="00E724D9" w:rsidP="00E724D9">
      <w:pPr>
        <w:pStyle w:val="Standard"/>
      </w:pPr>
      <w:r w:rsidRPr="00E724D9">
        <w:t xml:space="preserve">— основные понятия, относящиеся к строению прокариотической и эукариотической клеток; — строение и основы жизнедеятельности клеток гриба; </w:t>
      </w:r>
    </w:p>
    <w:p w:rsidR="00E724D9" w:rsidRDefault="00E724D9" w:rsidP="00E724D9">
      <w:pPr>
        <w:pStyle w:val="Standard"/>
      </w:pPr>
      <w:r w:rsidRPr="00E724D9">
        <w:t>— особенности организации шляпочного гриба;</w:t>
      </w:r>
    </w:p>
    <w:p w:rsidR="00E724D9" w:rsidRDefault="00E724D9" w:rsidP="00E724D9">
      <w:pPr>
        <w:pStyle w:val="Standard"/>
      </w:pPr>
      <w:r w:rsidRPr="00E724D9">
        <w:t xml:space="preserve"> — меры профилактики грибковых заболеваний.</w:t>
      </w:r>
    </w:p>
    <w:p w:rsidR="00E724D9" w:rsidRDefault="00E724D9" w:rsidP="00E724D9">
      <w:pPr>
        <w:pStyle w:val="Standard"/>
      </w:pPr>
      <w:r>
        <w:rPr>
          <w:lang w:val="ru-RU"/>
        </w:rPr>
        <w:t xml:space="preserve">- </w:t>
      </w:r>
      <w:r w:rsidRPr="00E724D9">
        <w:t>основные методы изучения растений;</w:t>
      </w:r>
    </w:p>
    <w:p w:rsidR="00E724D9" w:rsidRDefault="00E724D9" w:rsidP="00E724D9">
      <w:pPr>
        <w:pStyle w:val="Standard"/>
      </w:pPr>
      <w:r w:rsidRPr="00E724D9">
        <w:t xml:space="preserve"> —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
    <w:p w:rsidR="00E724D9" w:rsidRDefault="00E724D9" w:rsidP="00E724D9">
      <w:pPr>
        <w:pStyle w:val="Standard"/>
      </w:pPr>
      <w:r w:rsidRPr="00E724D9">
        <w:t xml:space="preserve"> — особенности строения и жизнедеятельности лишайников;</w:t>
      </w:r>
    </w:p>
    <w:p w:rsidR="00E724D9" w:rsidRDefault="00E724D9" w:rsidP="00E724D9">
      <w:pPr>
        <w:pStyle w:val="Standard"/>
      </w:pPr>
      <w:r w:rsidRPr="00E724D9">
        <w:t xml:space="preserve"> — роль растений в биосфере и жизни человека; </w:t>
      </w:r>
    </w:p>
    <w:p w:rsidR="00E724D9" w:rsidRDefault="00E724D9" w:rsidP="00E724D9">
      <w:pPr>
        <w:pStyle w:val="Standard"/>
      </w:pPr>
      <w:r w:rsidRPr="00E724D9">
        <w:t>— происхождение растений и основные этапы развития растительного мира.</w:t>
      </w:r>
    </w:p>
    <w:p w:rsidR="004F6C88" w:rsidRDefault="004F6C88" w:rsidP="00E724D9">
      <w:pPr>
        <w:pStyle w:val="Standard"/>
      </w:pPr>
      <w:r>
        <w:t xml:space="preserve">— признаки организма как целостной системы; </w:t>
      </w:r>
    </w:p>
    <w:p w:rsidR="004F6C88" w:rsidRDefault="004F6C88" w:rsidP="00E724D9">
      <w:pPr>
        <w:pStyle w:val="Standard"/>
      </w:pPr>
      <w:r>
        <w:t xml:space="preserve">— основные свойства животных организмов; </w:t>
      </w:r>
    </w:p>
    <w:p w:rsidR="004F6C88" w:rsidRDefault="004F6C88" w:rsidP="00E724D9">
      <w:pPr>
        <w:pStyle w:val="Standard"/>
      </w:pPr>
      <w:r>
        <w:t>— сходство и различия между растительным и животным организмами;</w:t>
      </w:r>
    </w:p>
    <w:p w:rsidR="004F6C88" w:rsidRDefault="004F6C88" w:rsidP="00E724D9">
      <w:pPr>
        <w:pStyle w:val="Standard"/>
      </w:pPr>
      <w:r>
        <w:t xml:space="preserve"> — что такое зоология, какова еe структура</w:t>
      </w:r>
    </w:p>
    <w:p w:rsidR="004F6C88" w:rsidRDefault="004F6C88" w:rsidP="00E724D9">
      <w:pPr>
        <w:pStyle w:val="Standard"/>
      </w:pPr>
      <w:r w:rsidRPr="004F6C88">
        <w:t xml:space="preserve">— признаки одноклеточного организма; </w:t>
      </w:r>
    </w:p>
    <w:p w:rsidR="004F6C88" w:rsidRDefault="004F6C88" w:rsidP="00E724D9">
      <w:pPr>
        <w:pStyle w:val="Standard"/>
      </w:pPr>
      <w:r w:rsidRPr="004F6C88">
        <w:t xml:space="preserve">— основные систематические группы одноклеточных и их представителей; </w:t>
      </w:r>
    </w:p>
    <w:p w:rsidR="004F6C88" w:rsidRDefault="004F6C88" w:rsidP="00E724D9">
      <w:pPr>
        <w:pStyle w:val="Standard"/>
      </w:pPr>
      <w:r w:rsidRPr="004F6C88">
        <w:t xml:space="preserve">— значение одноклеточных животных в экологических системах; </w:t>
      </w:r>
    </w:p>
    <w:p w:rsidR="004F6C88" w:rsidRDefault="004F6C88" w:rsidP="00E724D9">
      <w:pPr>
        <w:pStyle w:val="Standard"/>
      </w:pPr>
      <w:r w:rsidRPr="004F6C88">
        <w:t>— паразитических простейших, вызываемые ими заболевания у человека и соответствующие меры профилактики.</w:t>
      </w:r>
    </w:p>
    <w:p w:rsidR="004F6C88" w:rsidRDefault="004F6C88" w:rsidP="00E724D9">
      <w:pPr>
        <w:pStyle w:val="Standard"/>
      </w:pPr>
      <w:r w:rsidRPr="004F6C88">
        <w:t xml:space="preserve">— современные представления о возникновении многоклеточных животных; </w:t>
      </w:r>
    </w:p>
    <w:p w:rsidR="004F6C88" w:rsidRDefault="004F6C88" w:rsidP="00E724D9">
      <w:pPr>
        <w:pStyle w:val="Standard"/>
      </w:pPr>
      <w:r w:rsidRPr="004F6C88">
        <w:t xml:space="preserve">— общую характеристику типа Кишечнополостные; </w:t>
      </w:r>
    </w:p>
    <w:p w:rsidR="004F6C88" w:rsidRDefault="004F6C88" w:rsidP="00E724D9">
      <w:pPr>
        <w:pStyle w:val="Standard"/>
      </w:pPr>
      <w:r w:rsidRPr="004F6C88">
        <w:t>— общую характеристику типа Плоские черви;</w:t>
      </w:r>
    </w:p>
    <w:p w:rsidR="004F6C88" w:rsidRDefault="004F6C88" w:rsidP="00E724D9">
      <w:pPr>
        <w:pStyle w:val="Standard"/>
      </w:pPr>
      <w:r w:rsidRPr="004F6C88">
        <w:t xml:space="preserve"> — общую характеристику типа Круглые черви; </w:t>
      </w:r>
    </w:p>
    <w:p w:rsidR="004F6C88" w:rsidRDefault="004F6C88" w:rsidP="00E724D9">
      <w:pPr>
        <w:pStyle w:val="Standard"/>
      </w:pPr>
      <w:r w:rsidRPr="004F6C88">
        <w:t xml:space="preserve">— общую характеристику типа Кольчатые черви; </w:t>
      </w:r>
    </w:p>
    <w:p w:rsidR="004F6C88" w:rsidRDefault="004F6C88" w:rsidP="00E724D9">
      <w:pPr>
        <w:pStyle w:val="Standard"/>
      </w:pPr>
      <w:r w:rsidRPr="004F6C88">
        <w:t>— общую характеристику типа Членистоногие.</w:t>
      </w:r>
    </w:p>
    <w:p w:rsidR="004F6C88" w:rsidRDefault="004F6C88" w:rsidP="00E724D9">
      <w:pPr>
        <w:pStyle w:val="Standard"/>
      </w:pPr>
      <w:r w:rsidRPr="004F6C88">
        <w:t>— современные представления о возникновении хордовых животных;</w:t>
      </w:r>
    </w:p>
    <w:p w:rsidR="004F6C88" w:rsidRDefault="004F6C88" w:rsidP="00E724D9">
      <w:pPr>
        <w:pStyle w:val="Standard"/>
      </w:pPr>
      <w:r w:rsidRPr="004F6C88">
        <w:t xml:space="preserve"> — основные направления эволюции хордовых;</w:t>
      </w:r>
    </w:p>
    <w:p w:rsidR="004F6C88" w:rsidRDefault="004F6C88" w:rsidP="00E724D9">
      <w:pPr>
        <w:pStyle w:val="Standard"/>
      </w:pPr>
      <w:r w:rsidRPr="004F6C88">
        <w:t xml:space="preserve"> — общую характеристику надкласса Рыбы; </w:t>
      </w:r>
    </w:p>
    <w:p w:rsidR="004F6C88" w:rsidRDefault="004F6C88" w:rsidP="00E724D9">
      <w:pPr>
        <w:pStyle w:val="Standard"/>
      </w:pPr>
      <w:r w:rsidRPr="004F6C88">
        <w:t>— общую характеристику класса Земноводные;</w:t>
      </w:r>
    </w:p>
    <w:p w:rsidR="004F6C88" w:rsidRDefault="004F6C88" w:rsidP="00E724D9">
      <w:pPr>
        <w:pStyle w:val="Standard"/>
      </w:pPr>
      <w:r w:rsidRPr="004F6C88">
        <w:t xml:space="preserve"> — общую характеристику класса Пресмыкающиеся;</w:t>
      </w:r>
    </w:p>
    <w:p w:rsidR="004F6C88" w:rsidRDefault="004F6C88" w:rsidP="00E724D9">
      <w:pPr>
        <w:pStyle w:val="Standard"/>
      </w:pPr>
      <w:r w:rsidRPr="004F6C88">
        <w:t xml:space="preserve"> — общую характеристику класса Птицы;</w:t>
      </w:r>
    </w:p>
    <w:p w:rsidR="004F6C88" w:rsidRDefault="004F6C88" w:rsidP="00E724D9">
      <w:pPr>
        <w:pStyle w:val="Standard"/>
      </w:pPr>
      <w:r w:rsidRPr="004F6C88">
        <w:t xml:space="preserve"> — общую характеристику класса Млекопитающие.</w:t>
      </w:r>
    </w:p>
    <w:p w:rsidR="00BC41D3" w:rsidRDefault="00BC41D3" w:rsidP="00E724D9">
      <w:pPr>
        <w:pStyle w:val="Standard"/>
      </w:pPr>
      <w:r w:rsidRPr="00BC41D3">
        <w:t xml:space="preserve">— общие принципы строения вирусов животных, растений и бактерий; </w:t>
      </w:r>
    </w:p>
    <w:p w:rsidR="00BC41D3" w:rsidRDefault="00BC41D3" w:rsidP="00E724D9">
      <w:pPr>
        <w:pStyle w:val="Standard"/>
      </w:pPr>
      <w:r w:rsidRPr="00BC41D3">
        <w:t xml:space="preserve">— пути проникновения вирусов в организм; </w:t>
      </w:r>
    </w:p>
    <w:p w:rsidR="00BC41D3" w:rsidRDefault="00BC41D3" w:rsidP="00E724D9">
      <w:pPr>
        <w:pStyle w:val="Standard"/>
      </w:pPr>
      <w:r w:rsidRPr="00BC41D3">
        <w:t xml:space="preserve">— этапы взаимодействия вируса и клетки; </w:t>
      </w:r>
    </w:p>
    <w:p w:rsidR="00BC41D3" w:rsidRDefault="00BC41D3" w:rsidP="00E724D9">
      <w:pPr>
        <w:pStyle w:val="Standard"/>
      </w:pPr>
      <w:r w:rsidRPr="00BC41D3">
        <w:t>— меры профилактики вирусных заболеваний.</w:t>
      </w:r>
    </w:p>
    <w:p w:rsidR="00E724D9" w:rsidRDefault="00E724D9" w:rsidP="00E724D9">
      <w:pPr>
        <w:pStyle w:val="Standard"/>
      </w:pPr>
      <w:r>
        <w:t xml:space="preserve">Учащиеся должны уметь: </w:t>
      </w:r>
    </w:p>
    <w:p w:rsidR="00E724D9" w:rsidRDefault="00E724D9" w:rsidP="00E724D9">
      <w:pPr>
        <w:pStyle w:val="Standard"/>
      </w:pPr>
      <w:r>
        <w:t xml:space="preserve">— давать общую характеристику бактерий; </w:t>
      </w:r>
    </w:p>
    <w:p w:rsidR="00E724D9" w:rsidRDefault="00E724D9" w:rsidP="00E724D9">
      <w:pPr>
        <w:pStyle w:val="Standard"/>
      </w:pPr>
      <w:r>
        <w:t xml:space="preserve">— характеризовать формы бактериальных клеток; </w:t>
      </w:r>
    </w:p>
    <w:p w:rsidR="00E724D9" w:rsidRDefault="00E724D9" w:rsidP="00E724D9">
      <w:pPr>
        <w:pStyle w:val="Standard"/>
      </w:pPr>
      <w:r>
        <w:t xml:space="preserve">— отличать бактерии от других живых организмов; </w:t>
      </w:r>
    </w:p>
    <w:p w:rsidR="00E724D9" w:rsidRDefault="00E724D9" w:rsidP="00E724D9">
      <w:pPr>
        <w:pStyle w:val="Standard"/>
      </w:pPr>
      <w:r>
        <w:lastRenderedPageBreak/>
        <w:t>— объяснять роль бактерий и грибов в природе и жизни человека.</w:t>
      </w:r>
    </w:p>
    <w:p w:rsidR="00E724D9" w:rsidRDefault="00E724D9" w:rsidP="00E724D9">
      <w:pPr>
        <w:pStyle w:val="Standard"/>
      </w:pPr>
      <w:r>
        <w:t xml:space="preserve"> </w:t>
      </w:r>
      <w:r w:rsidRPr="00E724D9">
        <w:t>— давать общую характеристику бактерий и грибов; — объяснять строение грибов и лишайников;</w:t>
      </w:r>
    </w:p>
    <w:p w:rsidR="00E724D9" w:rsidRDefault="00E724D9" w:rsidP="00E724D9">
      <w:pPr>
        <w:pStyle w:val="Standard"/>
      </w:pPr>
      <w:r w:rsidRPr="00E724D9">
        <w:t xml:space="preserve"> — приводить примеры распространeнности грибов и лишайников; </w:t>
      </w:r>
    </w:p>
    <w:p w:rsidR="00E724D9" w:rsidRDefault="00E724D9" w:rsidP="00E724D9">
      <w:pPr>
        <w:pStyle w:val="Standard"/>
      </w:pPr>
      <w:r w:rsidRPr="00E724D9">
        <w:t xml:space="preserve">— характеризовать роль грибов и лишайников в биоценозах; </w:t>
      </w:r>
    </w:p>
    <w:p w:rsidR="00E724D9" w:rsidRDefault="00E724D9" w:rsidP="00E724D9">
      <w:pPr>
        <w:pStyle w:val="Standard"/>
      </w:pPr>
      <w:r w:rsidRPr="00E724D9">
        <w:t xml:space="preserve">— определять несъедобные шляпочные грибы; </w:t>
      </w:r>
    </w:p>
    <w:p w:rsidR="00E724D9" w:rsidRDefault="00E724D9" w:rsidP="00E724D9">
      <w:pPr>
        <w:pStyle w:val="Standard"/>
      </w:pPr>
      <w:r w:rsidRPr="00E724D9">
        <w:t>— объяснять роль бактерий и грибов в природе и жизни человека</w:t>
      </w:r>
    </w:p>
    <w:p w:rsidR="004F6C88" w:rsidRDefault="004F6C88" w:rsidP="00E724D9">
      <w:pPr>
        <w:pStyle w:val="Standard"/>
      </w:pPr>
      <w:r>
        <w:t xml:space="preserve">— давать общую характеристику растительного царства; </w:t>
      </w:r>
    </w:p>
    <w:p w:rsidR="004F6C88" w:rsidRDefault="004F6C88" w:rsidP="00E724D9">
      <w:pPr>
        <w:pStyle w:val="Standard"/>
      </w:pPr>
      <w:r>
        <w:t>— объяснять роль растений в биосфере;</w:t>
      </w:r>
    </w:p>
    <w:p w:rsidR="004F6C88" w:rsidRDefault="004F6C88" w:rsidP="00E724D9">
      <w:pPr>
        <w:pStyle w:val="Standard"/>
      </w:pPr>
      <w:r>
        <w:t xml:space="preserve"> — давать характеристику основных групп растений (водорослей, мхов, хвощей, плаунов, папоротников, голосеменных, цветковых);</w:t>
      </w:r>
    </w:p>
    <w:p w:rsidR="004F6C88" w:rsidRDefault="004F6C88" w:rsidP="00E724D9">
      <w:pPr>
        <w:pStyle w:val="Standard"/>
      </w:pPr>
      <w:r>
        <w:t xml:space="preserve"> — объяснять происхождение растений и основные этапы развития растительного мира;</w:t>
      </w:r>
    </w:p>
    <w:p w:rsidR="004F6C88" w:rsidRDefault="004F6C88" w:rsidP="00E724D9">
      <w:pPr>
        <w:pStyle w:val="Standard"/>
      </w:pPr>
      <w:r>
        <w:t xml:space="preserve"> — характеризовать распространение растений в различных климатических зонах Земли; </w:t>
      </w:r>
    </w:p>
    <w:p w:rsidR="004F6C88" w:rsidRDefault="004F6C88" w:rsidP="00E724D9">
      <w:pPr>
        <w:pStyle w:val="Standard"/>
      </w:pPr>
      <w:r>
        <w:t>— объяснять причины различий в составе фитоценозов различных климатических поясов.</w:t>
      </w:r>
    </w:p>
    <w:p w:rsidR="004F6C88" w:rsidRDefault="004F6C88" w:rsidP="00E724D9">
      <w:pPr>
        <w:pStyle w:val="Standard"/>
      </w:pPr>
      <w:r>
        <w:t>— объяснять структуру зоологической науки, основные этапы еe развития, систематические категории; — представлять эволюционный путь развития животного мира;</w:t>
      </w:r>
    </w:p>
    <w:p w:rsidR="004F6C88" w:rsidRDefault="004F6C88" w:rsidP="00E724D9">
      <w:pPr>
        <w:pStyle w:val="Standard"/>
      </w:pPr>
      <w:r>
        <w:t xml:space="preserve"> — классифицировать животные объекты по их принадлежности к систематическим группам; — применять двойные названия животных при подготовке сообщений, докладов, презентаций; </w:t>
      </w:r>
    </w:p>
    <w:p w:rsidR="004F6C88" w:rsidRDefault="004F6C88" w:rsidP="00E724D9">
      <w:pPr>
        <w:pStyle w:val="Standard"/>
      </w:pPr>
      <w:r>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4F6C88" w:rsidRDefault="004F6C88" w:rsidP="00E724D9">
      <w:pPr>
        <w:pStyle w:val="Standard"/>
      </w:pPr>
      <w:r>
        <w:t xml:space="preserve"> — использовать знания по зоологии в повседневной жизни.</w:t>
      </w:r>
    </w:p>
    <w:p w:rsidR="004F6C88" w:rsidRDefault="004F6C88" w:rsidP="00E724D9">
      <w:pPr>
        <w:pStyle w:val="Standard"/>
      </w:pPr>
      <w:r>
        <w:rPr>
          <w:lang w:val="ru-RU"/>
        </w:rPr>
        <w:t xml:space="preserve">- </w:t>
      </w:r>
      <w:r w:rsidRPr="004F6C88">
        <w:t>работать с живыми культурами простейших, используя при этом увеличительные приборы; — распознавать одноклеточных возбудителей заболеваний человека;</w:t>
      </w:r>
    </w:p>
    <w:p w:rsidR="004F6C88" w:rsidRDefault="004F6C88" w:rsidP="00E724D9">
      <w:pPr>
        <w:pStyle w:val="Standard"/>
      </w:pPr>
      <w:r w:rsidRPr="004F6C88">
        <w:t xml:space="preserve"> — раскрывать значение одноклеточных животных в природе и жизни человека;</w:t>
      </w:r>
    </w:p>
    <w:p w:rsidR="00E724D9" w:rsidRDefault="004F6C88" w:rsidP="00E724D9">
      <w:pPr>
        <w:pStyle w:val="Standard"/>
      </w:pPr>
      <w:r w:rsidRPr="004F6C88">
        <w:t xml:space="preserve"> — применять полученные знания в повседневной жизни.</w:t>
      </w:r>
    </w:p>
    <w:p w:rsidR="004F6C88" w:rsidRDefault="004F6C88" w:rsidP="004F6C88">
      <w:pPr>
        <w:pStyle w:val="Standard"/>
      </w:pPr>
      <w:r w:rsidRPr="004F6C88">
        <w:t xml:space="preserve">— определять систематическую принадлежность животных к той или иной таксономической группе; </w:t>
      </w:r>
    </w:p>
    <w:p w:rsidR="004F6C88" w:rsidRDefault="004F6C88" w:rsidP="004F6C88">
      <w:pPr>
        <w:pStyle w:val="Standard"/>
      </w:pPr>
      <w:r w:rsidRPr="004F6C88">
        <w:t xml:space="preserve">— наблюдать за поведением животных в природе; </w:t>
      </w:r>
    </w:p>
    <w:p w:rsidR="004F6C88" w:rsidRDefault="004F6C88" w:rsidP="004F6C88">
      <w:pPr>
        <w:pStyle w:val="Standard"/>
      </w:pPr>
      <w:r w:rsidRPr="004F6C88">
        <w:t xml:space="preserve">— работать с живыми животными и фиксированными препаратами (коллекциями, влажными и микропрепаратами, чучелами и др.); </w:t>
      </w:r>
    </w:p>
    <w:p w:rsidR="004F6C88" w:rsidRDefault="004F6C88" w:rsidP="004F6C88">
      <w:pPr>
        <w:pStyle w:val="Standard"/>
      </w:pPr>
      <w:r w:rsidRPr="004F6C88">
        <w:t xml:space="preserve">— объяснять взаимосвязь строения и функций органов и их систем, образа жизни и среды обитания животных; </w:t>
      </w:r>
    </w:p>
    <w:p w:rsidR="004F6C88" w:rsidRDefault="004F6C88" w:rsidP="004F6C88">
      <w:pPr>
        <w:pStyle w:val="Standard"/>
      </w:pPr>
      <w:r w:rsidRPr="004F6C88">
        <w:t xml:space="preserve">— понимать взаимосвязи, сложившиеся в природе, и их значение для экологических систем; — выделять животных, занесeнных в Красную книгу, и способствовать сохранению их численности и мест обитания; </w:t>
      </w:r>
    </w:p>
    <w:p w:rsidR="004F6C88" w:rsidRDefault="004F6C88" w:rsidP="004F6C88">
      <w:pPr>
        <w:pStyle w:val="Standard"/>
      </w:pPr>
      <w:r w:rsidRPr="004F6C88">
        <w:t>— оказывать первую медицинскую помощь при укусах опасных или ядовитых животных;</w:t>
      </w:r>
    </w:p>
    <w:p w:rsidR="004F6C88" w:rsidRDefault="004F6C88" w:rsidP="004F6C88">
      <w:pPr>
        <w:pStyle w:val="Standard"/>
      </w:pPr>
      <w:r w:rsidRPr="004F6C88">
        <w:t xml:space="preserve"> — использовать меры профилактики паразитарных заболеваний.</w:t>
      </w:r>
    </w:p>
    <w:p w:rsidR="004F6C88" w:rsidRDefault="004F6C88" w:rsidP="004F6C88">
      <w:pPr>
        <w:pStyle w:val="Standard"/>
      </w:pPr>
      <w:r w:rsidRPr="004F6C88">
        <w:t>— определять систематическую принадлежность животных к той или иной таксономической группе;</w:t>
      </w:r>
    </w:p>
    <w:p w:rsidR="004F6C88" w:rsidRDefault="004F6C88" w:rsidP="004F6C88">
      <w:pPr>
        <w:pStyle w:val="Standard"/>
      </w:pPr>
      <w:r w:rsidRPr="004F6C88">
        <w:t xml:space="preserve"> — работать с живыми животными и фиксированными препаратами (коллекциями, влажными и микропрепаратами, чучелами и др.);</w:t>
      </w:r>
    </w:p>
    <w:p w:rsidR="004F6C88" w:rsidRDefault="004F6C88" w:rsidP="004F6C88">
      <w:pPr>
        <w:pStyle w:val="Standard"/>
      </w:pPr>
      <w:r w:rsidRPr="004F6C88">
        <w:t xml:space="preserve"> — объяснять взаимосвязь строения и функций органов и их систем, образа жизни и среды обитания животных;</w:t>
      </w:r>
    </w:p>
    <w:p w:rsidR="004F6C88" w:rsidRDefault="004F6C88" w:rsidP="004F6C88">
      <w:pPr>
        <w:pStyle w:val="Standard"/>
      </w:pPr>
      <w:r w:rsidRPr="004F6C88">
        <w:t xml:space="preserve"> — понимать и уметь характеризовать экологическую роль хордовых животных; </w:t>
      </w:r>
    </w:p>
    <w:p w:rsidR="004F6C88" w:rsidRDefault="004F6C88" w:rsidP="004F6C88">
      <w:pPr>
        <w:pStyle w:val="Standard"/>
      </w:pPr>
      <w:r w:rsidRPr="004F6C88">
        <w:t xml:space="preserve">— характеризовать хозяйственное значение позвоночных; </w:t>
      </w:r>
    </w:p>
    <w:p w:rsidR="004F6C88" w:rsidRDefault="004F6C88" w:rsidP="004F6C88">
      <w:pPr>
        <w:pStyle w:val="Standard"/>
      </w:pPr>
      <w:r w:rsidRPr="004F6C88">
        <w:t>— наблюдать за поведением животных в природе;</w:t>
      </w:r>
    </w:p>
    <w:p w:rsidR="004F6C88" w:rsidRDefault="004F6C88" w:rsidP="004F6C88">
      <w:pPr>
        <w:pStyle w:val="Standard"/>
      </w:pPr>
      <w:r w:rsidRPr="004F6C88">
        <w:t xml:space="preserve"> — выделять животных, занесeнных в Красную книгу, и способствовать сохранению их численности и мест обитания;</w:t>
      </w:r>
    </w:p>
    <w:p w:rsidR="004F6C88" w:rsidRDefault="004F6C88" w:rsidP="004F6C88">
      <w:pPr>
        <w:pStyle w:val="Standard"/>
      </w:pPr>
      <w:r w:rsidRPr="004F6C88">
        <w:t xml:space="preserve"> — оказывать первую медицинскую помощь при укусах опасных или ядовитых животных.</w:t>
      </w:r>
    </w:p>
    <w:p w:rsidR="00BC41D3" w:rsidRDefault="00BC41D3" w:rsidP="004F6C88">
      <w:pPr>
        <w:pStyle w:val="Standard"/>
      </w:pPr>
      <w:r w:rsidRPr="00BC41D3">
        <w:t xml:space="preserve">— объяснять механизмы взаимодействия вирусов и клеток; </w:t>
      </w:r>
    </w:p>
    <w:p w:rsidR="00BC41D3" w:rsidRDefault="00BC41D3" w:rsidP="004F6C88">
      <w:pPr>
        <w:pStyle w:val="Standard"/>
      </w:pPr>
      <w:r w:rsidRPr="00BC41D3">
        <w:lastRenderedPageBreak/>
        <w:t xml:space="preserve">— характеризовать опасные вирусные заболевания человека (СПИД, гепатит С и др.); </w:t>
      </w:r>
    </w:p>
    <w:p w:rsidR="00BC41D3" w:rsidRDefault="00BC41D3" w:rsidP="004F6C88">
      <w:pPr>
        <w:pStyle w:val="Standard"/>
      </w:pPr>
      <w:r w:rsidRPr="00BC41D3">
        <w:t>— выявлять признаки сходства и различия в строении вирусов;</w:t>
      </w:r>
    </w:p>
    <w:p w:rsidR="00BC41D3" w:rsidRDefault="00BC41D3" w:rsidP="004F6C88">
      <w:pPr>
        <w:pStyle w:val="Standard"/>
      </w:pPr>
      <w:r w:rsidRPr="00BC41D3">
        <w:t xml:space="preserve"> — осуществлять на практике мероприятия по профилактике вирусных заболеваний.</w:t>
      </w:r>
    </w:p>
    <w:p w:rsidR="004F6C88" w:rsidRPr="004F6C88" w:rsidRDefault="004F6C88" w:rsidP="004F6C88">
      <w:pPr>
        <w:pStyle w:val="Standard"/>
      </w:pPr>
    </w:p>
    <w:p w:rsidR="00E724D9" w:rsidRDefault="00E724D9" w:rsidP="00E724D9">
      <w:pPr>
        <w:pStyle w:val="Standard"/>
      </w:pPr>
      <w:r>
        <w:t>МЕТАПРЕДМЕТНЫЕ РЕЗУЛЬТАТЫ ОБУЧЕНИЯ</w:t>
      </w:r>
    </w:p>
    <w:p w:rsidR="00E724D9" w:rsidRDefault="00E724D9" w:rsidP="00E724D9">
      <w:pPr>
        <w:pStyle w:val="Standard"/>
      </w:pPr>
      <w:r>
        <w:t xml:space="preserve"> Учащиеся должны уметь: </w:t>
      </w:r>
    </w:p>
    <w:p w:rsidR="00E724D9" w:rsidRDefault="00E724D9" w:rsidP="00E724D9">
      <w:pPr>
        <w:pStyle w:val="Standard"/>
      </w:pPr>
      <w: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E724D9" w:rsidRDefault="00E724D9" w:rsidP="00E724D9">
      <w:pPr>
        <w:pStyle w:val="Standard"/>
      </w:pPr>
      <w:r>
        <w:t xml:space="preserve"> — разрабатывать план-конспект темы, используя разные источники информации; </w:t>
      </w:r>
    </w:p>
    <w:p w:rsidR="00E724D9" w:rsidRDefault="00E724D9" w:rsidP="00E724D9">
      <w:pPr>
        <w:pStyle w:val="Standard"/>
      </w:pPr>
      <w:r>
        <w:t xml:space="preserve">— готовить устные сообщения и письменные рефераты на основе обобщения информации учебника и дополнительных источников; </w:t>
      </w:r>
    </w:p>
    <w:p w:rsidR="004A1E21" w:rsidRPr="004A1E21" w:rsidRDefault="00E724D9" w:rsidP="00E724D9">
      <w:pPr>
        <w:pStyle w:val="Standard"/>
        <w:rPr>
          <w:rFonts w:cs="Calibri"/>
          <w:b/>
          <w:bCs/>
          <w:iCs/>
          <w:sz w:val="20"/>
          <w:szCs w:val="20"/>
          <w:lang w:val="ru-RU"/>
        </w:rPr>
      </w:pPr>
      <w:r>
        <w:t>— пользоваться поисковыми системами Интернета.</w:t>
      </w:r>
    </w:p>
    <w:p w:rsidR="00E724D9" w:rsidRDefault="00E724D9" w:rsidP="006E1D1D">
      <w:pPr>
        <w:pStyle w:val="Standard"/>
      </w:pPr>
      <w:r>
        <w:t>— составлять конспект параграфа учебника до и/или после изучения материала на уроке;</w:t>
      </w:r>
    </w:p>
    <w:p w:rsidR="00E724D9" w:rsidRDefault="00E724D9" w:rsidP="006E1D1D">
      <w:pPr>
        <w:pStyle w:val="Standard"/>
      </w:pPr>
      <w:r>
        <w:t xml:space="preserve"> — пользоваться биологическими словарями и справочниками для поиска определений биологических терминов; </w:t>
      </w:r>
    </w:p>
    <w:p w:rsidR="004F6C88" w:rsidRDefault="004F6C88" w:rsidP="006E1D1D">
      <w:pPr>
        <w:pStyle w:val="Standard"/>
      </w:pPr>
      <w:r>
        <w:rPr>
          <w:lang w:val="ru-RU"/>
        </w:rPr>
        <w:t xml:space="preserve">- </w:t>
      </w:r>
      <w:r>
        <w:t>выполнять лабораторные работы под руководством учителя;</w:t>
      </w:r>
    </w:p>
    <w:p w:rsidR="004F6C88" w:rsidRDefault="004F6C88" w:rsidP="006E1D1D">
      <w:pPr>
        <w:pStyle w:val="Standard"/>
      </w:pPr>
      <w:r>
        <w:t xml:space="preserve"> — сравнивать представителей разных групп растений, делать выводы на основе сравнения; — оценивать с эстетической точки зрения представителей растительного мира; </w:t>
      </w:r>
    </w:p>
    <w:p w:rsidR="006E1D1D" w:rsidRDefault="004F6C88" w:rsidP="006E1D1D">
      <w:pPr>
        <w:pStyle w:val="Standard"/>
        <w:rPr>
          <w:rFonts w:cs="Calibri"/>
          <w:b/>
          <w:bCs/>
          <w:iCs/>
          <w:sz w:val="20"/>
          <w:szCs w:val="20"/>
        </w:rPr>
      </w:pPr>
      <w:r>
        <w:t>— находить информацию о растениях в научно-популярной литературе, биологических словарях и справочниках, анализировать и оценивать еe, переводить из одной формы в другую.</w:t>
      </w:r>
    </w:p>
    <w:p w:rsidR="00BC41D3" w:rsidRDefault="004F6C88" w:rsidP="006E1D1D">
      <w:pPr>
        <w:pStyle w:val="Standard"/>
        <w:rPr>
          <w:rFonts w:cs="Calibri"/>
          <w:bCs/>
          <w:iCs/>
        </w:rPr>
      </w:pPr>
      <w:r w:rsidRPr="00BC41D3">
        <w:rPr>
          <w:rFonts w:cs="Calibri"/>
          <w:bCs/>
          <w:iCs/>
        </w:rPr>
        <w:t xml:space="preserve">— давать характеристику методов изучения биологических объектов; </w:t>
      </w:r>
    </w:p>
    <w:p w:rsidR="00BC41D3" w:rsidRDefault="004F6C88" w:rsidP="006E1D1D">
      <w:pPr>
        <w:pStyle w:val="Standard"/>
        <w:rPr>
          <w:rFonts w:cs="Calibri"/>
          <w:bCs/>
          <w:iCs/>
        </w:rPr>
      </w:pPr>
      <w:r w:rsidRPr="00BC41D3">
        <w:rPr>
          <w:rFonts w:cs="Calibri"/>
          <w:bCs/>
          <w:iCs/>
        </w:rPr>
        <w:t xml:space="preserve">— наблюдать и описывать различных представителей животного мира; </w:t>
      </w:r>
    </w:p>
    <w:p w:rsidR="00BC41D3" w:rsidRDefault="004F6C88" w:rsidP="006E1D1D">
      <w:pPr>
        <w:pStyle w:val="Standard"/>
        <w:rPr>
          <w:rFonts w:cs="Calibri"/>
          <w:bCs/>
          <w:iCs/>
        </w:rPr>
      </w:pPr>
      <w:r w:rsidRPr="00BC41D3">
        <w:rPr>
          <w:rFonts w:cs="Calibri"/>
          <w:bCs/>
          <w:iCs/>
        </w:rPr>
        <w:t>— находить в различных источниках необходимую информацию о животных;</w:t>
      </w:r>
    </w:p>
    <w:p w:rsidR="00BC41D3" w:rsidRDefault="004F6C88" w:rsidP="006E1D1D">
      <w:pPr>
        <w:pStyle w:val="Standard"/>
        <w:rPr>
          <w:rFonts w:cs="Calibri"/>
          <w:bCs/>
          <w:iCs/>
        </w:rPr>
      </w:pPr>
      <w:r w:rsidRPr="00BC41D3">
        <w:rPr>
          <w:rFonts w:cs="Calibri"/>
          <w:bCs/>
          <w:iCs/>
        </w:rPr>
        <w:t xml:space="preserve"> — избирательно относиться к биологической информации, содержащейся в средствах массовой информации;</w:t>
      </w:r>
    </w:p>
    <w:p w:rsidR="00BC41D3" w:rsidRDefault="004F6C88" w:rsidP="006E1D1D">
      <w:pPr>
        <w:pStyle w:val="Standard"/>
        <w:rPr>
          <w:rFonts w:cs="Calibri"/>
          <w:bCs/>
          <w:iCs/>
        </w:rPr>
      </w:pPr>
      <w:r w:rsidRPr="00BC41D3">
        <w:rPr>
          <w:rFonts w:cs="Calibri"/>
          <w:bCs/>
          <w:iCs/>
        </w:rPr>
        <w:t xml:space="preserve"> — сравнивать животных изученных таксономических групп между собой;</w:t>
      </w:r>
    </w:p>
    <w:p w:rsidR="00BC41D3" w:rsidRDefault="004F6C88" w:rsidP="006E1D1D">
      <w:pPr>
        <w:pStyle w:val="Standard"/>
        <w:rPr>
          <w:rFonts w:cs="Calibri"/>
          <w:bCs/>
          <w:iCs/>
        </w:rPr>
      </w:pPr>
      <w:r w:rsidRPr="00BC41D3">
        <w:rPr>
          <w:rFonts w:cs="Calibri"/>
          <w:bCs/>
          <w:iCs/>
        </w:rPr>
        <w:t xml:space="preserve"> — использовать индуктивный и дедуктивный подходы при изучении крупных таксонов; </w:t>
      </w:r>
    </w:p>
    <w:p w:rsidR="00BC41D3" w:rsidRDefault="004F6C88" w:rsidP="006E1D1D">
      <w:pPr>
        <w:pStyle w:val="Standard"/>
        <w:rPr>
          <w:rFonts w:cs="Calibri"/>
          <w:bCs/>
          <w:iCs/>
        </w:rPr>
      </w:pPr>
      <w:r w:rsidRPr="00BC41D3">
        <w:rPr>
          <w:rFonts w:cs="Calibri"/>
          <w:bCs/>
          <w:iCs/>
        </w:rPr>
        <w:t>— выявлять признаки сходства и различия в строении, образе жизни и поведении животных; — обобщать и делать выводы по изученному материалу;</w:t>
      </w:r>
    </w:p>
    <w:p w:rsidR="00BC41D3" w:rsidRDefault="004F6C88" w:rsidP="006E1D1D">
      <w:pPr>
        <w:pStyle w:val="Standard"/>
        <w:rPr>
          <w:rFonts w:cs="Calibri"/>
          <w:bCs/>
          <w:iCs/>
        </w:rPr>
      </w:pPr>
      <w:r w:rsidRPr="00BC41D3">
        <w:rPr>
          <w:rFonts w:cs="Calibri"/>
          <w:bCs/>
          <w:iCs/>
        </w:rPr>
        <w:t xml:space="preserve"> — работать с дополнительными источниками информации, использовать для поиска информации возможности Интернета;</w:t>
      </w:r>
    </w:p>
    <w:p w:rsidR="006E1D1D" w:rsidRPr="00BC41D3" w:rsidRDefault="004F6C88" w:rsidP="006E1D1D">
      <w:pPr>
        <w:pStyle w:val="Standard"/>
        <w:rPr>
          <w:rFonts w:cs="Calibri"/>
          <w:bCs/>
          <w:iCs/>
        </w:rPr>
      </w:pPr>
      <w:r w:rsidRPr="00BC41D3">
        <w:rPr>
          <w:rFonts w:cs="Calibri"/>
          <w:bCs/>
          <w:iCs/>
        </w:rPr>
        <w:t xml:space="preserve"> — представлять изученный материал, используя возможности компьютерных технологий</w:t>
      </w:r>
    </w:p>
    <w:p w:rsidR="00BC41D3" w:rsidRDefault="00BC41D3" w:rsidP="006E1D1D">
      <w:pPr>
        <w:pStyle w:val="Standard"/>
        <w:rPr>
          <w:rFonts w:cs="Calibri"/>
          <w:bCs/>
          <w:iCs/>
        </w:rPr>
      </w:pPr>
      <w:r w:rsidRPr="00BC41D3">
        <w:rPr>
          <w:rFonts w:cs="Calibri"/>
          <w:bCs/>
          <w:iCs/>
        </w:rPr>
        <w:t xml:space="preserve">— обобщать и делать выводы по изученному материалу; </w:t>
      </w:r>
    </w:p>
    <w:p w:rsidR="00BC41D3" w:rsidRDefault="00BC41D3" w:rsidP="006E1D1D">
      <w:pPr>
        <w:pStyle w:val="Standard"/>
        <w:rPr>
          <w:rFonts w:cs="Calibri"/>
          <w:bCs/>
          <w:iCs/>
        </w:rPr>
      </w:pPr>
      <w:r w:rsidRPr="00BC41D3">
        <w:rPr>
          <w:rFonts w:cs="Calibri"/>
          <w:bCs/>
          <w:iCs/>
        </w:rPr>
        <w:t>— работать с дополнительными источниками информации, использовать для поиска информации возможности Интернета;</w:t>
      </w:r>
    </w:p>
    <w:p w:rsidR="00BC41D3" w:rsidRDefault="00BC41D3" w:rsidP="006E1D1D">
      <w:pPr>
        <w:pStyle w:val="Standard"/>
        <w:rPr>
          <w:rFonts w:cs="Calibri"/>
          <w:bCs/>
          <w:iCs/>
        </w:rPr>
      </w:pPr>
      <w:r w:rsidRPr="00BC41D3">
        <w:rPr>
          <w:rFonts w:cs="Calibri"/>
          <w:bCs/>
          <w:iCs/>
        </w:rPr>
        <w:t xml:space="preserve">ТРЕБОВАНИЯ К УРОВНЮ ПОДГОТОВКИ УЧАЩИХСЯ 7 КЛАССА В РЕЗУЛЬТАТЕ ИЗУЧЕНИЯ ПРЕДМЕТА УЧАЩИЕСЯ 7 КЛАССА ДОЛЖНЫ: </w:t>
      </w:r>
    </w:p>
    <w:p w:rsidR="00BC41D3" w:rsidRDefault="00BC41D3" w:rsidP="006E1D1D">
      <w:pPr>
        <w:pStyle w:val="Standard"/>
        <w:rPr>
          <w:rFonts w:cs="Calibri"/>
          <w:bCs/>
          <w:iCs/>
        </w:rPr>
      </w:pPr>
      <w:r w:rsidRPr="00BC41D3">
        <w:rPr>
          <w:rFonts w:cs="Calibri"/>
          <w:bCs/>
          <w:iCs/>
        </w:rPr>
        <w:t xml:space="preserve">знать/понимать </w:t>
      </w:r>
    </w:p>
    <w:p w:rsidR="00BC41D3" w:rsidRDefault="00BC41D3" w:rsidP="006E1D1D">
      <w:pPr>
        <w:pStyle w:val="Standard"/>
        <w:rPr>
          <w:rFonts w:cs="Calibri"/>
          <w:bCs/>
          <w:iCs/>
        </w:rPr>
      </w:pPr>
      <w:r w:rsidRPr="00BC41D3">
        <w:rPr>
          <w:rFonts w:cs="Times New Roman"/>
          <w:bCs/>
          <w:iCs/>
        </w:rPr>
        <w:t>◾</w:t>
      </w:r>
      <w:r w:rsidRPr="00BC41D3">
        <w:rPr>
          <w:rFonts w:cs="Calibri"/>
          <w:bCs/>
          <w:iCs/>
        </w:rPr>
        <w:t xml:space="preserve"> </w:t>
      </w:r>
      <w:r w:rsidRPr="00BC41D3">
        <w:rPr>
          <w:rFonts w:cs="Times New Roman"/>
          <w:bCs/>
          <w:iCs/>
        </w:rPr>
        <w:t>особенности</w:t>
      </w:r>
      <w:r w:rsidRPr="00BC41D3">
        <w:rPr>
          <w:rFonts w:cs="Calibri"/>
          <w:bCs/>
          <w:iCs/>
        </w:rPr>
        <w:t xml:space="preserve"> </w:t>
      </w:r>
      <w:r w:rsidRPr="00BC41D3">
        <w:rPr>
          <w:rFonts w:cs="Times New Roman"/>
          <w:bCs/>
          <w:iCs/>
        </w:rPr>
        <w:t>жизни</w:t>
      </w:r>
      <w:r w:rsidRPr="00BC41D3">
        <w:rPr>
          <w:rFonts w:cs="Calibri"/>
          <w:bCs/>
          <w:iCs/>
        </w:rPr>
        <w:t xml:space="preserve"> </w:t>
      </w:r>
      <w:r w:rsidRPr="00BC41D3">
        <w:rPr>
          <w:rFonts w:cs="Times New Roman"/>
          <w:bCs/>
          <w:iCs/>
        </w:rPr>
        <w:t>как</w:t>
      </w:r>
      <w:r w:rsidRPr="00BC41D3">
        <w:rPr>
          <w:rFonts w:cs="Calibri"/>
          <w:bCs/>
          <w:iCs/>
        </w:rPr>
        <w:t xml:space="preserve"> </w:t>
      </w:r>
      <w:r w:rsidRPr="00BC41D3">
        <w:rPr>
          <w:rFonts w:cs="Times New Roman"/>
          <w:bCs/>
          <w:iCs/>
        </w:rPr>
        <w:t>формы</w:t>
      </w:r>
      <w:r w:rsidRPr="00BC41D3">
        <w:rPr>
          <w:rFonts w:cs="Calibri"/>
          <w:bCs/>
          <w:iCs/>
        </w:rPr>
        <w:t xml:space="preserve"> </w:t>
      </w:r>
      <w:r w:rsidRPr="00BC41D3">
        <w:rPr>
          <w:rFonts w:cs="Times New Roman"/>
          <w:bCs/>
          <w:iCs/>
        </w:rPr>
        <w:t>существования</w:t>
      </w:r>
      <w:r w:rsidRPr="00BC41D3">
        <w:rPr>
          <w:rFonts w:cs="Calibri"/>
          <w:bCs/>
          <w:iCs/>
        </w:rPr>
        <w:t xml:space="preserve"> </w:t>
      </w:r>
      <w:r w:rsidRPr="00BC41D3">
        <w:rPr>
          <w:rFonts w:cs="Times New Roman"/>
          <w:bCs/>
          <w:iCs/>
        </w:rPr>
        <w:t>материи</w:t>
      </w:r>
      <w:r w:rsidRPr="00BC41D3">
        <w:rPr>
          <w:rFonts w:cs="Calibri"/>
          <w:bCs/>
          <w:iCs/>
        </w:rPr>
        <w:t>;</w:t>
      </w:r>
    </w:p>
    <w:p w:rsidR="00BC41D3" w:rsidRDefault="00BC41D3" w:rsidP="006E1D1D">
      <w:pPr>
        <w:pStyle w:val="Standard"/>
        <w:rPr>
          <w:rFonts w:cs="Calibri"/>
          <w:bCs/>
          <w:iCs/>
        </w:rPr>
      </w:pPr>
      <w:r w:rsidRPr="00BC41D3">
        <w:rPr>
          <w:rFonts w:cs="Calibri"/>
          <w:bCs/>
          <w:iCs/>
        </w:rPr>
        <w:t xml:space="preserve"> </w:t>
      </w:r>
      <w:r w:rsidRPr="00BC41D3">
        <w:rPr>
          <w:rFonts w:cs="Times New Roman"/>
          <w:bCs/>
          <w:iCs/>
        </w:rPr>
        <w:t>◾</w:t>
      </w:r>
      <w:r w:rsidRPr="00BC41D3">
        <w:rPr>
          <w:rFonts w:cs="Calibri"/>
          <w:bCs/>
          <w:iCs/>
        </w:rPr>
        <w:t xml:space="preserve"> </w:t>
      </w:r>
      <w:r w:rsidRPr="00BC41D3">
        <w:rPr>
          <w:rFonts w:cs="Times New Roman"/>
          <w:bCs/>
          <w:iCs/>
        </w:rPr>
        <w:t>фундаментальные</w:t>
      </w:r>
      <w:r w:rsidRPr="00BC41D3">
        <w:rPr>
          <w:rFonts w:cs="Calibri"/>
          <w:bCs/>
          <w:iCs/>
        </w:rPr>
        <w:t xml:space="preserve"> </w:t>
      </w:r>
      <w:r w:rsidRPr="00BC41D3">
        <w:rPr>
          <w:rFonts w:cs="Times New Roman"/>
          <w:bCs/>
          <w:iCs/>
        </w:rPr>
        <w:t>понятия</w:t>
      </w:r>
      <w:r w:rsidRPr="00BC41D3">
        <w:rPr>
          <w:rFonts w:cs="Calibri"/>
          <w:bCs/>
          <w:iCs/>
        </w:rPr>
        <w:t xml:space="preserve"> </w:t>
      </w:r>
      <w:r w:rsidRPr="00BC41D3">
        <w:rPr>
          <w:rFonts w:cs="Times New Roman"/>
          <w:bCs/>
          <w:iCs/>
        </w:rPr>
        <w:t>биологии</w:t>
      </w:r>
      <w:r w:rsidRPr="00BC41D3">
        <w:rPr>
          <w:rFonts w:cs="Calibri"/>
          <w:bCs/>
          <w:iCs/>
        </w:rPr>
        <w:t>;</w:t>
      </w:r>
    </w:p>
    <w:p w:rsidR="00BC41D3" w:rsidRDefault="00BC41D3" w:rsidP="006E1D1D">
      <w:pPr>
        <w:pStyle w:val="Standard"/>
        <w:rPr>
          <w:rFonts w:cs="Calibri"/>
          <w:bCs/>
          <w:iCs/>
        </w:rPr>
      </w:pPr>
      <w:r w:rsidRPr="00BC41D3">
        <w:rPr>
          <w:rFonts w:cs="Calibri"/>
          <w:bCs/>
          <w:iCs/>
        </w:rPr>
        <w:t xml:space="preserve"> </w:t>
      </w:r>
      <w:r w:rsidRPr="00BC41D3">
        <w:rPr>
          <w:rFonts w:cs="Times New Roman"/>
          <w:bCs/>
          <w:iCs/>
        </w:rPr>
        <w:t>◾</w:t>
      </w:r>
      <w:r w:rsidRPr="00BC41D3">
        <w:rPr>
          <w:rFonts w:cs="Calibri"/>
          <w:bCs/>
          <w:iCs/>
        </w:rPr>
        <w:t xml:space="preserve"> </w:t>
      </w:r>
      <w:r w:rsidRPr="00BC41D3">
        <w:rPr>
          <w:rFonts w:cs="Times New Roman"/>
          <w:bCs/>
          <w:iCs/>
        </w:rPr>
        <w:t>о</w:t>
      </w:r>
      <w:r w:rsidRPr="00BC41D3">
        <w:rPr>
          <w:rFonts w:cs="Calibri"/>
          <w:bCs/>
          <w:iCs/>
        </w:rPr>
        <w:t xml:space="preserve"> </w:t>
      </w:r>
      <w:r w:rsidRPr="00BC41D3">
        <w:rPr>
          <w:rFonts w:cs="Times New Roman"/>
          <w:bCs/>
          <w:iCs/>
        </w:rPr>
        <w:t>существовании</w:t>
      </w:r>
      <w:r w:rsidRPr="00BC41D3">
        <w:rPr>
          <w:rFonts w:cs="Calibri"/>
          <w:bCs/>
          <w:iCs/>
        </w:rPr>
        <w:t xml:space="preserve"> </w:t>
      </w:r>
      <w:r w:rsidRPr="00BC41D3">
        <w:rPr>
          <w:rFonts w:cs="Times New Roman"/>
          <w:bCs/>
          <w:iCs/>
        </w:rPr>
        <w:t>эволюционной</w:t>
      </w:r>
      <w:r w:rsidRPr="00BC41D3">
        <w:rPr>
          <w:rFonts w:cs="Calibri"/>
          <w:bCs/>
          <w:iCs/>
        </w:rPr>
        <w:t xml:space="preserve"> </w:t>
      </w:r>
      <w:r w:rsidRPr="00BC41D3">
        <w:rPr>
          <w:rFonts w:cs="Times New Roman"/>
          <w:bCs/>
          <w:iCs/>
        </w:rPr>
        <w:t>теории</w:t>
      </w:r>
      <w:r w:rsidRPr="00BC41D3">
        <w:rPr>
          <w:rFonts w:cs="Calibri"/>
          <w:bCs/>
          <w:iCs/>
        </w:rPr>
        <w:t>;</w:t>
      </w:r>
    </w:p>
    <w:p w:rsidR="00BC41D3" w:rsidRDefault="00BC41D3" w:rsidP="006E1D1D">
      <w:pPr>
        <w:pStyle w:val="Standard"/>
        <w:rPr>
          <w:rFonts w:cs="Calibri"/>
          <w:bCs/>
          <w:iCs/>
        </w:rPr>
      </w:pPr>
      <w:r w:rsidRPr="00BC41D3">
        <w:rPr>
          <w:rFonts w:cs="Calibri"/>
          <w:bCs/>
          <w:iCs/>
        </w:rPr>
        <w:t xml:space="preserve"> </w:t>
      </w:r>
      <w:r w:rsidRPr="00BC41D3">
        <w:rPr>
          <w:rFonts w:cs="Times New Roman"/>
          <w:bCs/>
          <w:iCs/>
        </w:rPr>
        <w:t>◾</w:t>
      </w:r>
      <w:r w:rsidRPr="00BC41D3">
        <w:rPr>
          <w:rFonts w:cs="Calibri"/>
          <w:bCs/>
          <w:iCs/>
        </w:rPr>
        <w:t xml:space="preserve"> </w:t>
      </w:r>
      <w:r w:rsidRPr="00BC41D3">
        <w:rPr>
          <w:rFonts w:cs="Times New Roman"/>
          <w:bCs/>
          <w:iCs/>
        </w:rPr>
        <w:t>основные</w:t>
      </w:r>
      <w:r w:rsidRPr="00BC41D3">
        <w:rPr>
          <w:rFonts w:cs="Calibri"/>
          <w:bCs/>
          <w:iCs/>
        </w:rPr>
        <w:t xml:space="preserve"> </w:t>
      </w:r>
      <w:r w:rsidRPr="00BC41D3">
        <w:rPr>
          <w:rFonts w:cs="Times New Roman"/>
          <w:bCs/>
          <w:iCs/>
        </w:rPr>
        <w:t>группы</w:t>
      </w:r>
      <w:r w:rsidRPr="00BC41D3">
        <w:rPr>
          <w:rFonts w:cs="Calibri"/>
          <w:bCs/>
          <w:iCs/>
        </w:rPr>
        <w:t xml:space="preserve"> </w:t>
      </w:r>
      <w:r w:rsidRPr="00BC41D3">
        <w:rPr>
          <w:rFonts w:cs="Times New Roman"/>
          <w:bCs/>
          <w:iCs/>
        </w:rPr>
        <w:t>прокариот</w:t>
      </w:r>
      <w:r w:rsidRPr="00BC41D3">
        <w:rPr>
          <w:rFonts w:cs="Calibri"/>
          <w:bCs/>
          <w:iCs/>
        </w:rPr>
        <w:t xml:space="preserve">, </w:t>
      </w:r>
      <w:r w:rsidRPr="00BC41D3">
        <w:rPr>
          <w:rFonts w:cs="Times New Roman"/>
          <w:bCs/>
          <w:iCs/>
        </w:rPr>
        <w:t>грибов</w:t>
      </w:r>
      <w:r w:rsidRPr="00BC41D3">
        <w:rPr>
          <w:rFonts w:cs="Calibri"/>
          <w:bCs/>
          <w:iCs/>
        </w:rPr>
        <w:t xml:space="preserve">, </w:t>
      </w:r>
      <w:r w:rsidRPr="00BC41D3">
        <w:rPr>
          <w:rFonts w:cs="Times New Roman"/>
          <w:bCs/>
          <w:iCs/>
        </w:rPr>
        <w:t>растений</w:t>
      </w:r>
      <w:r w:rsidRPr="00BC41D3">
        <w:rPr>
          <w:rFonts w:cs="Calibri"/>
          <w:bCs/>
          <w:iCs/>
        </w:rPr>
        <w:t xml:space="preserve"> </w:t>
      </w:r>
      <w:r w:rsidRPr="00BC41D3">
        <w:rPr>
          <w:rFonts w:cs="Times New Roman"/>
          <w:bCs/>
          <w:iCs/>
        </w:rPr>
        <w:t>и</w:t>
      </w:r>
      <w:r w:rsidRPr="00BC41D3">
        <w:rPr>
          <w:rFonts w:cs="Calibri"/>
          <w:bCs/>
          <w:iCs/>
        </w:rPr>
        <w:t xml:space="preserve"> </w:t>
      </w:r>
      <w:r w:rsidRPr="00BC41D3">
        <w:rPr>
          <w:rFonts w:cs="Times New Roman"/>
          <w:bCs/>
          <w:iCs/>
        </w:rPr>
        <w:t>животных</w:t>
      </w:r>
      <w:r w:rsidRPr="00BC41D3">
        <w:rPr>
          <w:rFonts w:cs="Calibri"/>
          <w:bCs/>
          <w:iCs/>
        </w:rPr>
        <w:t xml:space="preserve">, </w:t>
      </w:r>
      <w:r w:rsidRPr="00BC41D3">
        <w:rPr>
          <w:rFonts w:cs="Times New Roman"/>
          <w:bCs/>
          <w:iCs/>
        </w:rPr>
        <w:t>особенности</w:t>
      </w:r>
      <w:r w:rsidRPr="00BC41D3">
        <w:rPr>
          <w:rFonts w:cs="Calibri"/>
          <w:bCs/>
          <w:iCs/>
        </w:rPr>
        <w:t xml:space="preserve"> </w:t>
      </w:r>
      <w:r w:rsidRPr="00BC41D3">
        <w:rPr>
          <w:rFonts w:cs="Times New Roman"/>
          <w:bCs/>
          <w:iCs/>
        </w:rPr>
        <w:t>их</w:t>
      </w:r>
      <w:r w:rsidRPr="00BC41D3">
        <w:rPr>
          <w:rFonts w:cs="Calibri"/>
          <w:bCs/>
          <w:iCs/>
        </w:rPr>
        <w:t xml:space="preserve"> </w:t>
      </w:r>
      <w:r w:rsidRPr="00BC41D3">
        <w:rPr>
          <w:rFonts w:cs="Times New Roman"/>
          <w:bCs/>
          <w:iCs/>
        </w:rPr>
        <w:t>организации</w:t>
      </w:r>
      <w:r w:rsidRPr="00BC41D3">
        <w:rPr>
          <w:rFonts w:cs="Calibri"/>
          <w:bCs/>
          <w:iCs/>
        </w:rPr>
        <w:t xml:space="preserve">, </w:t>
      </w:r>
      <w:r w:rsidRPr="00BC41D3">
        <w:rPr>
          <w:rFonts w:cs="Times New Roman"/>
          <w:bCs/>
          <w:iCs/>
        </w:rPr>
        <w:t>многообразие</w:t>
      </w:r>
      <w:r w:rsidRPr="00BC41D3">
        <w:rPr>
          <w:rFonts w:cs="Calibri"/>
          <w:bCs/>
          <w:iCs/>
        </w:rPr>
        <w:t xml:space="preserve">, </w:t>
      </w:r>
      <w:r w:rsidRPr="00BC41D3">
        <w:rPr>
          <w:rFonts w:cs="Times New Roman"/>
          <w:bCs/>
          <w:iCs/>
        </w:rPr>
        <w:t>а</w:t>
      </w:r>
      <w:r w:rsidRPr="00BC41D3">
        <w:rPr>
          <w:rFonts w:cs="Calibri"/>
          <w:bCs/>
          <w:iCs/>
        </w:rPr>
        <w:t xml:space="preserve"> </w:t>
      </w:r>
      <w:r w:rsidRPr="00BC41D3">
        <w:rPr>
          <w:rFonts w:cs="Times New Roman"/>
          <w:bCs/>
          <w:iCs/>
        </w:rPr>
        <w:t>также</w:t>
      </w:r>
      <w:r w:rsidRPr="00BC41D3">
        <w:rPr>
          <w:rFonts w:cs="Calibri"/>
          <w:bCs/>
          <w:iCs/>
        </w:rPr>
        <w:t xml:space="preserve"> </w:t>
      </w:r>
      <w:r w:rsidRPr="00BC41D3">
        <w:rPr>
          <w:rFonts w:cs="Times New Roman"/>
          <w:bCs/>
          <w:iCs/>
        </w:rPr>
        <w:t>экологическую</w:t>
      </w:r>
      <w:r w:rsidRPr="00BC41D3">
        <w:rPr>
          <w:rFonts w:cs="Calibri"/>
          <w:bCs/>
          <w:iCs/>
        </w:rPr>
        <w:t xml:space="preserve"> </w:t>
      </w:r>
      <w:r w:rsidRPr="00BC41D3">
        <w:rPr>
          <w:rFonts w:cs="Times New Roman"/>
          <w:bCs/>
          <w:iCs/>
        </w:rPr>
        <w:t>и</w:t>
      </w:r>
      <w:r w:rsidRPr="00BC41D3">
        <w:rPr>
          <w:rFonts w:cs="Calibri"/>
          <w:bCs/>
          <w:iCs/>
        </w:rPr>
        <w:t xml:space="preserve"> </w:t>
      </w:r>
      <w:r w:rsidRPr="00BC41D3">
        <w:rPr>
          <w:rFonts w:cs="Times New Roman"/>
          <w:bCs/>
          <w:iCs/>
        </w:rPr>
        <w:t>хо</w:t>
      </w:r>
      <w:r w:rsidRPr="00BC41D3">
        <w:rPr>
          <w:rFonts w:cs="Calibri"/>
          <w:bCs/>
          <w:iCs/>
        </w:rPr>
        <w:t xml:space="preserve">зяйственную роль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 </w:t>
      </w:r>
    </w:p>
    <w:p w:rsidR="00BC41D3" w:rsidRDefault="00BC41D3" w:rsidP="006E1D1D">
      <w:pPr>
        <w:pStyle w:val="Standard"/>
        <w:rPr>
          <w:rFonts w:cs="Calibri"/>
          <w:bCs/>
          <w:iCs/>
        </w:rPr>
      </w:pPr>
      <w:r w:rsidRPr="00BC41D3">
        <w:rPr>
          <w:rFonts w:cs="Calibri"/>
          <w:bCs/>
          <w:iCs/>
        </w:rPr>
        <w:t xml:space="preserve">уметь </w:t>
      </w:r>
    </w:p>
    <w:p w:rsidR="00BC41D3" w:rsidRDefault="00BC41D3" w:rsidP="006E1D1D">
      <w:pPr>
        <w:pStyle w:val="Standard"/>
        <w:rPr>
          <w:rFonts w:cs="Calibri"/>
          <w:bCs/>
          <w:iCs/>
        </w:rPr>
      </w:pPr>
      <w:r w:rsidRPr="00BC41D3">
        <w:rPr>
          <w:rFonts w:cs="Times New Roman"/>
          <w:bCs/>
          <w:iCs/>
        </w:rPr>
        <w:t>◾</w:t>
      </w:r>
      <w:r w:rsidRPr="00BC41D3">
        <w:rPr>
          <w:rFonts w:cs="Calibri"/>
          <w:bCs/>
          <w:iCs/>
        </w:rPr>
        <w:t xml:space="preserve"> </w:t>
      </w:r>
      <w:r w:rsidRPr="00BC41D3">
        <w:rPr>
          <w:rFonts w:cs="Times New Roman"/>
          <w:bCs/>
          <w:iCs/>
        </w:rPr>
        <w:t>пользоваться</w:t>
      </w:r>
      <w:r w:rsidRPr="00BC41D3">
        <w:rPr>
          <w:rFonts w:cs="Calibri"/>
          <w:bCs/>
          <w:iCs/>
        </w:rPr>
        <w:t xml:space="preserve"> </w:t>
      </w:r>
      <w:r w:rsidRPr="00BC41D3">
        <w:rPr>
          <w:rFonts w:cs="Times New Roman"/>
          <w:bCs/>
          <w:iCs/>
        </w:rPr>
        <w:t>знанием</w:t>
      </w:r>
      <w:r w:rsidRPr="00BC41D3">
        <w:rPr>
          <w:rFonts w:cs="Calibri"/>
          <w:bCs/>
          <w:iCs/>
        </w:rPr>
        <w:t xml:space="preserve"> </w:t>
      </w:r>
      <w:r w:rsidRPr="00BC41D3">
        <w:rPr>
          <w:rFonts w:cs="Times New Roman"/>
          <w:bCs/>
          <w:iCs/>
        </w:rPr>
        <w:t>биологических</w:t>
      </w:r>
      <w:r w:rsidRPr="00BC41D3">
        <w:rPr>
          <w:rFonts w:cs="Calibri"/>
          <w:bCs/>
          <w:iCs/>
        </w:rPr>
        <w:t xml:space="preserve"> </w:t>
      </w:r>
      <w:r w:rsidRPr="00BC41D3">
        <w:rPr>
          <w:rFonts w:cs="Times New Roman"/>
          <w:bCs/>
          <w:iCs/>
        </w:rPr>
        <w:t>закономерностей</w:t>
      </w:r>
      <w:r w:rsidRPr="00BC41D3">
        <w:rPr>
          <w:rFonts w:cs="Calibri"/>
          <w:bCs/>
          <w:iCs/>
        </w:rPr>
        <w:t xml:space="preserve">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 </w:t>
      </w:r>
    </w:p>
    <w:p w:rsidR="00BC41D3" w:rsidRDefault="00BC41D3" w:rsidP="006E1D1D">
      <w:pPr>
        <w:pStyle w:val="Standard"/>
        <w:rPr>
          <w:rFonts w:cs="Calibri"/>
          <w:bCs/>
          <w:iCs/>
        </w:rPr>
      </w:pPr>
      <w:r w:rsidRPr="00BC41D3">
        <w:rPr>
          <w:rFonts w:cs="Times New Roman"/>
          <w:bCs/>
          <w:iCs/>
        </w:rPr>
        <w:t>◾</w:t>
      </w:r>
      <w:r w:rsidRPr="00BC41D3">
        <w:rPr>
          <w:rFonts w:cs="Calibri"/>
          <w:bCs/>
          <w:iCs/>
        </w:rPr>
        <w:t xml:space="preserve"> </w:t>
      </w:r>
      <w:r w:rsidRPr="00BC41D3">
        <w:rPr>
          <w:rFonts w:cs="Times New Roman"/>
          <w:bCs/>
          <w:iCs/>
        </w:rPr>
        <w:t>давать</w:t>
      </w:r>
      <w:r w:rsidRPr="00BC41D3">
        <w:rPr>
          <w:rFonts w:cs="Calibri"/>
          <w:bCs/>
          <w:iCs/>
        </w:rPr>
        <w:t xml:space="preserve"> </w:t>
      </w:r>
      <w:r w:rsidRPr="00BC41D3">
        <w:rPr>
          <w:rFonts w:cs="Times New Roman"/>
          <w:bCs/>
          <w:iCs/>
        </w:rPr>
        <w:t>аргументированную</w:t>
      </w:r>
      <w:r w:rsidRPr="00BC41D3">
        <w:rPr>
          <w:rFonts w:cs="Calibri"/>
          <w:bCs/>
          <w:iCs/>
        </w:rPr>
        <w:t xml:space="preserve"> </w:t>
      </w:r>
      <w:r w:rsidRPr="00BC41D3">
        <w:rPr>
          <w:rFonts w:cs="Times New Roman"/>
          <w:bCs/>
          <w:iCs/>
        </w:rPr>
        <w:t>оценку</w:t>
      </w:r>
      <w:r w:rsidRPr="00BC41D3">
        <w:rPr>
          <w:rFonts w:cs="Calibri"/>
          <w:bCs/>
          <w:iCs/>
        </w:rPr>
        <w:t xml:space="preserve"> </w:t>
      </w:r>
      <w:r w:rsidRPr="00BC41D3">
        <w:rPr>
          <w:rFonts w:cs="Times New Roman"/>
          <w:bCs/>
          <w:iCs/>
        </w:rPr>
        <w:t>новой</w:t>
      </w:r>
      <w:r w:rsidRPr="00BC41D3">
        <w:rPr>
          <w:rFonts w:cs="Calibri"/>
          <w:bCs/>
          <w:iCs/>
        </w:rPr>
        <w:t xml:space="preserve"> </w:t>
      </w:r>
      <w:r w:rsidRPr="00BC41D3">
        <w:rPr>
          <w:rFonts w:cs="Times New Roman"/>
          <w:bCs/>
          <w:iCs/>
        </w:rPr>
        <w:t>информации</w:t>
      </w:r>
      <w:r w:rsidRPr="00BC41D3">
        <w:rPr>
          <w:rFonts w:cs="Calibri"/>
          <w:bCs/>
          <w:iCs/>
        </w:rPr>
        <w:t xml:space="preserve"> </w:t>
      </w:r>
      <w:r w:rsidRPr="00BC41D3">
        <w:rPr>
          <w:rFonts w:cs="Times New Roman"/>
          <w:bCs/>
          <w:iCs/>
        </w:rPr>
        <w:t>по</w:t>
      </w:r>
      <w:r w:rsidRPr="00BC41D3">
        <w:rPr>
          <w:rFonts w:cs="Calibri"/>
          <w:bCs/>
          <w:iCs/>
        </w:rPr>
        <w:t xml:space="preserve"> </w:t>
      </w:r>
      <w:r w:rsidRPr="00BC41D3">
        <w:rPr>
          <w:rFonts w:cs="Times New Roman"/>
          <w:bCs/>
          <w:iCs/>
        </w:rPr>
        <w:t>биологическим</w:t>
      </w:r>
      <w:r w:rsidRPr="00BC41D3">
        <w:rPr>
          <w:rFonts w:cs="Calibri"/>
          <w:bCs/>
          <w:iCs/>
        </w:rPr>
        <w:t xml:space="preserve"> </w:t>
      </w:r>
      <w:r w:rsidRPr="00BC41D3">
        <w:rPr>
          <w:rFonts w:cs="Times New Roman"/>
          <w:bCs/>
          <w:iCs/>
        </w:rPr>
        <w:t>вопросам</w:t>
      </w:r>
      <w:r w:rsidRPr="00BC41D3">
        <w:rPr>
          <w:rFonts w:cs="Calibri"/>
          <w:bCs/>
          <w:iCs/>
        </w:rPr>
        <w:t>;</w:t>
      </w:r>
    </w:p>
    <w:p w:rsidR="00BC41D3" w:rsidRDefault="00BC41D3" w:rsidP="006E1D1D">
      <w:pPr>
        <w:pStyle w:val="Standard"/>
        <w:rPr>
          <w:rFonts w:cs="Calibri"/>
          <w:bCs/>
          <w:iCs/>
        </w:rPr>
      </w:pPr>
      <w:r w:rsidRPr="00BC41D3">
        <w:rPr>
          <w:rFonts w:cs="Calibri"/>
          <w:bCs/>
          <w:iCs/>
        </w:rPr>
        <w:lastRenderedPageBreak/>
        <w:t xml:space="preserve"> </w:t>
      </w:r>
      <w:r w:rsidRPr="00BC41D3">
        <w:rPr>
          <w:rFonts w:cs="Times New Roman"/>
          <w:bCs/>
          <w:iCs/>
        </w:rPr>
        <w:t>◾</w:t>
      </w:r>
      <w:r w:rsidRPr="00BC41D3">
        <w:rPr>
          <w:rFonts w:cs="Calibri"/>
          <w:bCs/>
          <w:iCs/>
        </w:rPr>
        <w:t xml:space="preserve"> </w:t>
      </w:r>
      <w:r w:rsidRPr="00BC41D3">
        <w:rPr>
          <w:rFonts w:cs="Times New Roman"/>
          <w:bCs/>
          <w:iCs/>
        </w:rPr>
        <w:t>работать</w:t>
      </w:r>
      <w:r w:rsidRPr="00BC41D3">
        <w:rPr>
          <w:rFonts w:cs="Calibri"/>
          <w:bCs/>
          <w:iCs/>
        </w:rPr>
        <w:t xml:space="preserve"> </w:t>
      </w:r>
      <w:r w:rsidRPr="00BC41D3">
        <w:rPr>
          <w:rFonts w:cs="Times New Roman"/>
          <w:bCs/>
          <w:iCs/>
        </w:rPr>
        <w:t>с</w:t>
      </w:r>
      <w:r w:rsidRPr="00BC41D3">
        <w:rPr>
          <w:rFonts w:cs="Calibri"/>
          <w:bCs/>
          <w:iCs/>
        </w:rPr>
        <w:t xml:space="preserve"> микроскопом и изготовлять простейшие препараты для микроскопических исследований; </w:t>
      </w:r>
    </w:p>
    <w:p w:rsidR="006E1D1D" w:rsidRPr="00BC41D3" w:rsidRDefault="00BC41D3" w:rsidP="006E1D1D">
      <w:pPr>
        <w:pStyle w:val="Standard"/>
        <w:rPr>
          <w:rFonts w:cs="Calibri"/>
          <w:bCs/>
          <w:iCs/>
        </w:rPr>
      </w:pPr>
      <w:r w:rsidRPr="00BC41D3">
        <w:rPr>
          <w:rFonts w:cs="Times New Roman"/>
          <w:bCs/>
          <w:iCs/>
        </w:rPr>
        <w:t>◾</w:t>
      </w:r>
      <w:r w:rsidRPr="00BC41D3">
        <w:rPr>
          <w:rFonts w:cs="Calibri"/>
          <w:bCs/>
          <w:iCs/>
        </w:rPr>
        <w:t xml:space="preserve"> </w:t>
      </w:r>
      <w:r w:rsidRPr="00BC41D3">
        <w:rPr>
          <w:rFonts w:cs="Times New Roman"/>
          <w:bCs/>
          <w:iCs/>
        </w:rPr>
        <w:t>работать</w:t>
      </w:r>
      <w:r w:rsidRPr="00BC41D3">
        <w:rPr>
          <w:rFonts w:cs="Calibri"/>
          <w:bCs/>
          <w:iCs/>
        </w:rPr>
        <w:t xml:space="preserve"> </w:t>
      </w:r>
      <w:r w:rsidRPr="00BC41D3">
        <w:rPr>
          <w:rFonts w:cs="Times New Roman"/>
          <w:bCs/>
          <w:iCs/>
        </w:rPr>
        <w:t>с</w:t>
      </w:r>
      <w:r w:rsidRPr="00BC41D3">
        <w:rPr>
          <w:rFonts w:cs="Calibri"/>
          <w:bCs/>
          <w:iCs/>
        </w:rPr>
        <w:t xml:space="preserve"> </w:t>
      </w:r>
      <w:r w:rsidRPr="00BC41D3">
        <w:rPr>
          <w:rFonts w:cs="Times New Roman"/>
          <w:bCs/>
          <w:iCs/>
        </w:rPr>
        <w:t>учебной</w:t>
      </w:r>
      <w:r w:rsidRPr="00BC41D3">
        <w:rPr>
          <w:rFonts w:cs="Calibri"/>
          <w:bCs/>
          <w:iCs/>
        </w:rPr>
        <w:t xml:space="preserve"> </w:t>
      </w:r>
      <w:r w:rsidRPr="00BC41D3">
        <w:rPr>
          <w:rFonts w:cs="Times New Roman"/>
          <w:bCs/>
          <w:iCs/>
        </w:rPr>
        <w:t>и</w:t>
      </w:r>
      <w:r w:rsidRPr="00BC41D3">
        <w:rPr>
          <w:rFonts w:cs="Calibri"/>
          <w:bCs/>
          <w:iCs/>
        </w:rPr>
        <w:t xml:space="preserve"> </w:t>
      </w:r>
      <w:r w:rsidRPr="00BC41D3">
        <w:rPr>
          <w:rFonts w:cs="Times New Roman"/>
          <w:bCs/>
          <w:iCs/>
        </w:rPr>
        <w:t>научно</w:t>
      </w:r>
      <w:r w:rsidRPr="00BC41D3">
        <w:rPr>
          <w:rFonts w:cs="Calibri"/>
          <w:bCs/>
          <w:iCs/>
        </w:rPr>
        <w:t>-</w:t>
      </w:r>
      <w:r w:rsidRPr="00BC41D3">
        <w:rPr>
          <w:rFonts w:cs="Times New Roman"/>
          <w:bCs/>
          <w:iCs/>
        </w:rPr>
        <w:t>популярной</w:t>
      </w:r>
      <w:r w:rsidRPr="00BC41D3">
        <w:rPr>
          <w:rFonts w:cs="Calibri"/>
          <w:bCs/>
          <w:iCs/>
        </w:rPr>
        <w:t xml:space="preserve"> </w:t>
      </w:r>
      <w:r w:rsidRPr="00BC41D3">
        <w:rPr>
          <w:rFonts w:cs="Times New Roman"/>
          <w:bCs/>
          <w:iCs/>
        </w:rPr>
        <w:t>литературой</w:t>
      </w:r>
      <w:r w:rsidRPr="00BC41D3">
        <w:rPr>
          <w:rFonts w:cs="Calibri"/>
          <w:bCs/>
          <w:iCs/>
        </w:rPr>
        <w:t xml:space="preserve">, </w:t>
      </w:r>
      <w:r w:rsidRPr="00BC41D3">
        <w:rPr>
          <w:rFonts w:cs="Times New Roman"/>
          <w:bCs/>
          <w:iCs/>
        </w:rPr>
        <w:t>составлять</w:t>
      </w:r>
      <w:r w:rsidRPr="00BC41D3">
        <w:rPr>
          <w:rFonts w:cs="Calibri"/>
          <w:bCs/>
          <w:iCs/>
        </w:rPr>
        <w:t xml:space="preserve"> </w:t>
      </w:r>
      <w:r w:rsidRPr="00BC41D3">
        <w:rPr>
          <w:rFonts w:cs="Times New Roman"/>
          <w:bCs/>
          <w:iCs/>
        </w:rPr>
        <w:t>план</w:t>
      </w:r>
      <w:r w:rsidRPr="00BC41D3">
        <w:rPr>
          <w:rFonts w:cs="Calibri"/>
          <w:bCs/>
          <w:iCs/>
        </w:rPr>
        <w:t xml:space="preserve">, </w:t>
      </w:r>
      <w:r w:rsidRPr="00BC41D3">
        <w:rPr>
          <w:rFonts w:cs="Times New Roman"/>
          <w:bCs/>
          <w:iCs/>
        </w:rPr>
        <w:t>конспект</w:t>
      </w:r>
      <w:r w:rsidRPr="00BC41D3">
        <w:rPr>
          <w:rFonts w:cs="Calibri"/>
          <w:bCs/>
          <w:iCs/>
        </w:rPr>
        <w:t xml:space="preserve">, </w:t>
      </w:r>
      <w:r w:rsidRPr="00BC41D3">
        <w:rPr>
          <w:rFonts w:cs="Times New Roman"/>
          <w:bCs/>
          <w:iCs/>
        </w:rPr>
        <w:t>реферат</w:t>
      </w:r>
      <w:r w:rsidRPr="00BC41D3">
        <w:rPr>
          <w:rFonts w:cs="Calibri"/>
          <w:bCs/>
          <w:iCs/>
        </w:rPr>
        <w:t xml:space="preserve">; </w:t>
      </w:r>
      <w:r w:rsidRPr="00BC41D3">
        <w:rPr>
          <w:rFonts w:cs="Times New Roman"/>
          <w:bCs/>
          <w:iCs/>
        </w:rPr>
        <w:t>◾</w:t>
      </w:r>
      <w:r w:rsidRPr="00BC41D3">
        <w:rPr>
          <w:rFonts w:cs="Calibri"/>
          <w:bCs/>
          <w:iCs/>
        </w:rPr>
        <w:t xml:space="preserve"> </w:t>
      </w:r>
      <w:r w:rsidRPr="00BC41D3">
        <w:rPr>
          <w:rFonts w:cs="Times New Roman"/>
          <w:bCs/>
          <w:iCs/>
        </w:rPr>
        <w:t>владеть</w:t>
      </w:r>
      <w:r w:rsidRPr="00BC41D3">
        <w:rPr>
          <w:rFonts w:cs="Calibri"/>
          <w:bCs/>
          <w:iCs/>
        </w:rPr>
        <w:t xml:space="preserve"> </w:t>
      </w:r>
      <w:r w:rsidRPr="00BC41D3">
        <w:rPr>
          <w:rFonts w:cs="Times New Roman"/>
          <w:bCs/>
          <w:iCs/>
        </w:rPr>
        <w:t>языком</w:t>
      </w:r>
      <w:r w:rsidRPr="00BC41D3">
        <w:rPr>
          <w:rFonts w:cs="Calibri"/>
          <w:bCs/>
          <w:iCs/>
        </w:rPr>
        <w:t xml:space="preserve"> </w:t>
      </w:r>
      <w:r w:rsidRPr="00BC41D3">
        <w:rPr>
          <w:rFonts w:cs="Times New Roman"/>
          <w:bCs/>
          <w:iCs/>
        </w:rPr>
        <w:t>предмета</w:t>
      </w:r>
      <w:r w:rsidRPr="00BC41D3">
        <w:rPr>
          <w:rFonts w:cs="Calibri"/>
          <w:bCs/>
          <w:iCs/>
        </w:rPr>
        <w:t xml:space="preserve">. </w:t>
      </w:r>
      <w:r w:rsidRPr="00BC41D3">
        <w:rPr>
          <w:rFonts w:cs="Times New Roman"/>
          <w:bCs/>
          <w:iCs/>
        </w:rPr>
        <w:t>Для</w:t>
      </w:r>
      <w:r w:rsidRPr="00BC41D3">
        <w:rPr>
          <w:rFonts w:cs="Calibri"/>
          <w:bCs/>
          <w:iCs/>
        </w:rPr>
        <w:t xml:space="preserve"> </w:t>
      </w:r>
      <w:r w:rsidRPr="00BC41D3">
        <w:rPr>
          <w:rFonts w:cs="Times New Roman"/>
          <w:bCs/>
          <w:iCs/>
        </w:rPr>
        <w:t>повышения</w:t>
      </w:r>
      <w:r w:rsidRPr="00BC41D3">
        <w:rPr>
          <w:rFonts w:cs="Calibri"/>
          <w:bCs/>
          <w:iCs/>
        </w:rPr>
        <w:t xml:space="preserve"> </w:t>
      </w:r>
      <w:r w:rsidRPr="00BC41D3">
        <w:rPr>
          <w:rFonts w:cs="Times New Roman"/>
          <w:bCs/>
          <w:iCs/>
        </w:rPr>
        <w:t>образовательного</w:t>
      </w:r>
      <w:r w:rsidRPr="00BC41D3">
        <w:rPr>
          <w:rFonts w:cs="Calibri"/>
          <w:bCs/>
          <w:iCs/>
        </w:rPr>
        <w:t xml:space="preserve"> </w:t>
      </w:r>
      <w:r w:rsidRPr="00BC41D3">
        <w:rPr>
          <w:rFonts w:cs="Times New Roman"/>
          <w:bCs/>
          <w:iCs/>
        </w:rPr>
        <w:t>уровня</w:t>
      </w:r>
      <w:r w:rsidRPr="00BC41D3">
        <w:rPr>
          <w:rFonts w:cs="Calibri"/>
          <w:bCs/>
          <w:iCs/>
        </w:rPr>
        <w:t xml:space="preserve"> </w:t>
      </w:r>
      <w:r w:rsidRPr="00BC41D3">
        <w:rPr>
          <w:rFonts w:cs="Times New Roman"/>
          <w:bCs/>
          <w:iCs/>
        </w:rPr>
        <w:t>и</w:t>
      </w:r>
      <w:r w:rsidRPr="00BC41D3">
        <w:rPr>
          <w:rFonts w:cs="Calibri"/>
          <w:bCs/>
          <w:iCs/>
        </w:rPr>
        <w:t xml:space="preserve"> </w:t>
      </w:r>
      <w:r w:rsidRPr="00BC41D3">
        <w:rPr>
          <w:rFonts w:cs="Times New Roman"/>
          <w:bCs/>
          <w:iCs/>
        </w:rPr>
        <w:t>получения</w:t>
      </w:r>
      <w:r w:rsidRPr="00BC41D3">
        <w:rPr>
          <w:rFonts w:cs="Calibri"/>
          <w:bCs/>
          <w:iCs/>
        </w:rPr>
        <w:t xml:space="preserve"> </w:t>
      </w:r>
      <w:r w:rsidRPr="00BC41D3">
        <w:rPr>
          <w:rFonts w:cs="Times New Roman"/>
          <w:bCs/>
          <w:iCs/>
        </w:rPr>
        <w:t>навыков</w:t>
      </w:r>
      <w:r w:rsidRPr="00BC41D3">
        <w:rPr>
          <w:rFonts w:cs="Calibri"/>
          <w:bCs/>
          <w:iCs/>
        </w:rPr>
        <w:t xml:space="preserve"> по практическому использованию полученных знаний программой предусматривается выполнение ряда лабораторных работ, которые проходят после подробного инструктажа и ознакомления учащихся с установленными правилами техники безопасности. Для углубления знаний и расширения кругозора учащихся рекомендуются экскурсии по разделам программы «Многообразие форм живой природы», «Развитие жизни на Земле».</w:t>
      </w:r>
    </w:p>
    <w:p w:rsidR="006E1D1D" w:rsidRPr="00BC41D3" w:rsidRDefault="006E1D1D" w:rsidP="006E1D1D">
      <w:pPr>
        <w:pStyle w:val="Standard"/>
        <w:rPr>
          <w:rFonts w:cs="Calibri"/>
          <w:bCs/>
          <w:iCs/>
        </w:rPr>
      </w:pPr>
    </w:p>
    <w:p w:rsidR="006E1D1D" w:rsidRDefault="006E1D1D" w:rsidP="006E1D1D">
      <w:pPr>
        <w:pStyle w:val="Standard"/>
        <w:rPr>
          <w:rFonts w:cs="Calibri"/>
          <w:b/>
          <w:bCs/>
          <w:iCs/>
          <w:sz w:val="20"/>
          <w:szCs w:val="20"/>
        </w:rPr>
      </w:pPr>
    </w:p>
    <w:p w:rsidR="00094FA6" w:rsidRDefault="00094FA6" w:rsidP="00094FA6">
      <w:pPr>
        <w:pStyle w:val="Standard"/>
        <w:rPr>
          <w:rFonts w:cs="Calibri"/>
          <w:b/>
          <w:bCs/>
          <w:iCs/>
          <w:sz w:val="20"/>
          <w:szCs w:val="20"/>
          <w:lang w:val="ru-RU"/>
        </w:rPr>
      </w:pPr>
      <w:r w:rsidRPr="00094FA6">
        <w:rPr>
          <w:rFonts w:cs="Calibri"/>
          <w:b/>
          <w:bCs/>
          <w:iCs/>
          <w:sz w:val="20"/>
          <w:szCs w:val="20"/>
          <w:lang w:val="ru-RU"/>
        </w:rPr>
        <w:t>Поурочное тематическое планирование</w:t>
      </w:r>
    </w:p>
    <w:p w:rsidR="00094FA6" w:rsidRDefault="00094FA6" w:rsidP="00094FA6">
      <w:pPr>
        <w:pStyle w:val="Standard"/>
        <w:rPr>
          <w:rFonts w:cs="Calibri"/>
          <w:b/>
          <w:bCs/>
          <w:iCs/>
          <w:sz w:val="20"/>
          <w:szCs w:val="20"/>
          <w:lang w:val="ru-RU"/>
        </w:rPr>
      </w:pPr>
    </w:p>
    <w:p w:rsidR="00094FA6" w:rsidRPr="00094FA6" w:rsidRDefault="00094FA6" w:rsidP="00094FA6">
      <w:pPr>
        <w:pStyle w:val="Standard"/>
        <w:rPr>
          <w:rFonts w:cs="Calibri"/>
          <w:b/>
          <w:bCs/>
          <w:iCs/>
          <w:sz w:val="20"/>
          <w:szCs w:val="20"/>
          <w:lang w:val="ru-RU"/>
        </w:rPr>
      </w:pPr>
      <w:r w:rsidRPr="00094FA6">
        <w:rPr>
          <w:rFonts w:cs="Calibri"/>
          <w:b/>
          <w:bCs/>
          <w:iCs/>
          <w:sz w:val="20"/>
          <w:szCs w:val="20"/>
          <w:lang w:val="ru-RU"/>
        </w:rPr>
        <w:t>Тематическое планирование</w:t>
      </w:r>
    </w:p>
    <w:tbl>
      <w:tblPr>
        <w:tblStyle w:val="a5"/>
        <w:tblW w:w="11058" w:type="dxa"/>
        <w:tblInd w:w="-998" w:type="dxa"/>
        <w:tblLook w:val="04A0" w:firstRow="1" w:lastRow="0" w:firstColumn="1" w:lastColumn="0" w:noHBand="0" w:noVBand="1"/>
      </w:tblPr>
      <w:tblGrid>
        <w:gridCol w:w="2694"/>
        <w:gridCol w:w="993"/>
        <w:gridCol w:w="1275"/>
        <w:gridCol w:w="1510"/>
        <w:gridCol w:w="4586"/>
      </w:tblGrid>
      <w:tr w:rsidR="00BF0EE4" w:rsidRPr="00094FA6" w:rsidTr="00BF0EE4">
        <w:trPr>
          <w:trHeight w:val="330"/>
        </w:trPr>
        <w:tc>
          <w:tcPr>
            <w:tcW w:w="2694" w:type="dxa"/>
            <w:vMerge w:val="restart"/>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Тема</w:t>
            </w:r>
          </w:p>
        </w:tc>
        <w:tc>
          <w:tcPr>
            <w:tcW w:w="2268" w:type="dxa"/>
            <w:gridSpan w:val="2"/>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Кол-во часов</w:t>
            </w:r>
          </w:p>
        </w:tc>
        <w:tc>
          <w:tcPr>
            <w:tcW w:w="1510" w:type="dxa"/>
            <w:vMerge w:val="restart"/>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Кол-во лабораторных работ</w:t>
            </w:r>
          </w:p>
        </w:tc>
        <w:tc>
          <w:tcPr>
            <w:tcW w:w="4586" w:type="dxa"/>
            <w:vMerge w:val="restart"/>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примечание</w:t>
            </w:r>
          </w:p>
        </w:tc>
      </w:tr>
      <w:tr w:rsidR="00BF0EE4" w:rsidRPr="00094FA6" w:rsidTr="00BF0EE4">
        <w:trPr>
          <w:trHeight w:val="360"/>
        </w:trPr>
        <w:tc>
          <w:tcPr>
            <w:tcW w:w="2694" w:type="dxa"/>
            <w:vMerge/>
          </w:tcPr>
          <w:p w:rsidR="00BF0EE4" w:rsidRPr="00094FA6" w:rsidRDefault="00BF0EE4" w:rsidP="00094FA6">
            <w:pPr>
              <w:pStyle w:val="Standard"/>
              <w:rPr>
                <w:rFonts w:cs="Calibri"/>
                <w:b/>
                <w:bCs/>
                <w:iCs/>
                <w:sz w:val="20"/>
                <w:szCs w:val="20"/>
                <w:lang w:val="ru-RU"/>
              </w:rPr>
            </w:pPr>
          </w:p>
        </w:tc>
        <w:tc>
          <w:tcPr>
            <w:tcW w:w="993"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Авт. Пр.</w:t>
            </w:r>
          </w:p>
        </w:tc>
        <w:tc>
          <w:tcPr>
            <w:tcW w:w="1275"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Дан. План.</w:t>
            </w:r>
          </w:p>
        </w:tc>
        <w:tc>
          <w:tcPr>
            <w:tcW w:w="1510" w:type="dxa"/>
            <w:vMerge/>
          </w:tcPr>
          <w:p w:rsidR="00BF0EE4" w:rsidRPr="00094FA6" w:rsidRDefault="00BF0EE4" w:rsidP="00094FA6">
            <w:pPr>
              <w:pStyle w:val="Standard"/>
              <w:rPr>
                <w:rFonts w:cs="Calibri"/>
                <w:b/>
                <w:bCs/>
                <w:iCs/>
                <w:sz w:val="20"/>
                <w:szCs w:val="20"/>
                <w:lang w:val="ru-RU"/>
              </w:rPr>
            </w:pPr>
          </w:p>
        </w:tc>
        <w:tc>
          <w:tcPr>
            <w:tcW w:w="4586" w:type="dxa"/>
            <w:vMerge/>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Введение</w:t>
            </w:r>
            <w:r w:rsidRPr="00094FA6">
              <w:rPr>
                <w:rFonts w:cs="Calibri"/>
                <w:b/>
                <w:bCs/>
                <w:iCs/>
                <w:sz w:val="20"/>
                <w:szCs w:val="20"/>
                <w:lang w:val="ru-RU"/>
              </w:rPr>
              <w:t xml:space="preserve">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3</w:t>
            </w:r>
          </w:p>
        </w:tc>
        <w:tc>
          <w:tcPr>
            <w:tcW w:w="1275" w:type="dxa"/>
          </w:tcPr>
          <w:p w:rsidR="00BF0EE4" w:rsidRPr="00094FA6" w:rsidRDefault="007D1D39" w:rsidP="00094FA6">
            <w:pPr>
              <w:pStyle w:val="Standard"/>
              <w:rPr>
                <w:rFonts w:cs="Calibri"/>
                <w:b/>
                <w:bCs/>
                <w:iCs/>
                <w:sz w:val="20"/>
                <w:szCs w:val="20"/>
                <w:lang w:val="ru-RU"/>
              </w:rPr>
            </w:pPr>
            <w:r>
              <w:rPr>
                <w:rFonts w:cs="Calibri"/>
                <w:b/>
                <w:bCs/>
                <w:iCs/>
                <w:sz w:val="20"/>
                <w:szCs w:val="20"/>
                <w:lang w:val="ru-RU"/>
              </w:rPr>
              <w:t>3</w:t>
            </w:r>
          </w:p>
        </w:tc>
        <w:tc>
          <w:tcPr>
            <w:tcW w:w="1510"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 xml:space="preserve">Царство Бактерии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3</w:t>
            </w:r>
          </w:p>
        </w:tc>
        <w:tc>
          <w:tcPr>
            <w:tcW w:w="1275" w:type="dxa"/>
          </w:tcPr>
          <w:p w:rsidR="00BF0EE4" w:rsidRPr="00094FA6" w:rsidRDefault="007D1D39" w:rsidP="00094FA6">
            <w:pPr>
              <w:pStyle w:val="Standard"/>
              <w:rPr>
                <w:rFonts w:cs="Calibri"/>
                <w:b/>
                <w:bCs/>
                <w:iCs/>
                <w:sz w:val="20"/>
                <w:szCs w:val="20"/>
                <w:lang w:val="ru-RU"/>
              </w:rPr>
            </w:pPr>
            <w:r>
              <w:rPr>
                <w:rFonts w:cs="Calibri"/>
                <w:b/>
                <w:bCs/>
                <w:iCs/>
                <w:sz w:val="20"/>
                <w:szCs w:val="20"/>
                <w:lang w:val="ru-RU"/>
              </w:rPr>
              <w:t>2</w:t>
            </w:r>
          </w:p>
        </w:tc>
        <w:tc>
          <w:tcPr>
            <w:tcW w:w="1510"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1</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 xml:space="preserve">Царство Грибы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4</w:t>
            </w:r>
          </w:p>
        </w:tc>
        <w:tc>
          <w:tcPr>
            <w:tcW w:w="1275" w:type="dxa"/>
          </w:tcPr>
          <w:p w:rsidR="00BF0EE4" w:rsidRPr="00094FA6" w:rsidRDefault="007D1D39" w:rsidP="00094FA6">
            <w:pPr>
              <w:pStyle w:val="Standard"/>
              <w:rPr>
                <w:rFonts w:cs="Calibri"/>
                <w:b/>
                <w:bCs/>
                <w:iCs/>
                <w:sz w:val="20"/>
                <w:szCs w:val="20"/>
                <w:lang w:val="ru-RU"/>
              </w:rPr>
            </w:pPr>
            <w:r>
              <w:rPr>
                <w:rFonts w:cs="Calibri"/>
                <w:b/>
                <w:bCs/>
                <w:iCs/>
                <w:sz w:val="20"/>
                <w:szCs w:val="20"/>
                <w:lang w:val="ru-RU"/>
              </w:rPr>
              <w:t>5</w:t>
            </w:r>
          </w:p>
        </w:tc>
        <w:tc>
          <w:tcPr>
            <w:tcW w:w="1510"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1</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Царство Растения</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16</w:t>
            </w:r>
          </w:p>
        </w:tc>
        <w:tc>
          <w:tcPr>
            <w:tcW w:w="1275" w:type="dxa"/>
          </w:tcPr>
          <w:p w:rsidR="00BF0EE4" w:rsidRPr="00094FA6" w:rsidRDefault="0015027E" w:rsidP="00094FA6">
            <w:pPr>
              <w:pStyle w:val="Standard"/>
              <w:rPr>
                <w:rFonts w:cs="Calibri"/>
                <w:b/>
                <w:bCs/>
                <w:iCs/>
                <w:sz w:val="20"/>
                <w:szCs w:val="20"/>
                <w:lang w:val="ru-RU"/>
              </w:rPr>
            </w:pPr>
            <w:r>
              <w:rPr>
                <w:rFonts w:cs="Calibri"/>
                <w:b/>
                <w:bCs/>
                <w:iCs/>
                <w:sz w:val="20"/>
                <w:szCs w:val="20"/>
                <w:lang w:val="ru-RU"/>
              </w:rPr>
              <w:t>17</w:t>
            </w:r>
          </w:p>
        </w:tc>
        <w:tc>
          <w:tcPr>
            <w:tcW w:w="1510" w:type="dxa"/>
          </w:tcPr>
          <w:p w:rsidR="00BF0EE4" w:rsidRPr="00094FA6" w:rsidRDefault="0015027E" w:rsidP="00094FA6">
            <w:pPr>
              <w:pStyle w:val="Standard"/>
              <w:rPr>
                <w:rFonts w:cs="Calibri"/>
                <w:b/>
                <w:bCs/>
                <w:iCs/>
                <w:sz w:val="20"/>
                <w:szCs w:val="20"/>
                <w:lang w:val="ru-RU"/>
              </w:rPr>
            </w:pPr>
            <w:r>
              <w:rPr>
                <w:rFonts w:cs="Calibri"/>
                <w:b/>
                <w:bCs/>
                <w:iCs/>
                <w:sz w:val="20"/>
                <w:szCs w:val="20"/>
                <w:lang w:val="ru-RU"/>
              </w:rPr>
              <w:t>8</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Царство Животные</w:t>
            </w:r>
            <w:r w:rsidRPr="00094FA6">
              <w:rPr>
                <w:rFonts w:cs="Calibri"/>
                <w:b/>
                <w:bCs/>
                <w:iCs/>
                <w:sz w:val="20"/>
                <w:szCs w:val="20"/>
                <w:lang w:val="ru-RU"/>
              </w:rPr>
              <w:t xml:space="preserve">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38</w:t>
            </w:r>
          </w:p>
        </w:tc>
        <w:tc>
          <w:tcPr>
            <w:tcW w:w="1275" w:type="dxa"/>
          </w:tcPr>
          <w:p w:rsidR="00BF0EE4" w:rsidRPr="00094FA6" w:rsidRDefault="00BB4D14" w:rsidP="00094FA6">
            <w:pPr>
              <w:pStyle w:val="Standard"/>
              <w:rPr>
                <w:rFonts w:cs="Calibri"/>
                <w:b/>
                <w:bCs/>
                <w:iCs/>
                <w:sz w:val="20"/>
                <w:szCs w:val="20"/>
                <w:lang w:val="ru-RU"/>
              </w:rPr>
            </w:pPr>
            <w:r>
              <w:rPr>
                <w:rFonts w:cs="Calibri"/>
                <w:b/>
                <w:bCs/>
                <w:iCs/>
                <w:sz w:val="20"/>
                <w:szCs w:val="20"/>
                <w:lang w:val="ru-RU"/>
              </w:rPr>
              <w:t>35</w:t>
            </w:r>
          </w:p>
        </w:tc>
        <w:tc>
          <w:tcPr>
            <w:tcW w:w="1510"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13</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Раздел «Вирусы»</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2</w:t>
            </w:r>
          </w:p>
        </w:tc>
        <w:tc>
          <w:tcPr>
            <w:tcW w:w="1275" w:type="dxa"/>
          </w:tcPr>
          <w:p w:rsidR="00BF0EE4" w:rsidRPr="00094FA6" w:rsidRDefault="0079469B" w:rsidP="00094FA6">
            <w:pPr>
              <w:pStyle w:val="Standard"/>
              <w:rPr>
                <w:rFonts w:cs="Calibri"/>
                <w:b/>
                <w:bCs/>
                <w:iCs/>
                <w:sz w:val="20"/>
                <w:szCs w:val="20"/>
                <w:lang w:val="ru-RU"/>
              </w:rPr>
            </w:pPr>
            <w:r>
              <w:rPr>
                <w:rFonts w:cs="Calibri"/>
                <w:b/>
                <w:bCs/>
                <w:iCs/>
                <w:sz w:val="20"/>
                <w:szCs w:val="20"/>
                <w:lang w:val="ru-RU"/>
              </w:rPr>
              <w:t>2</w:t>
            </w:r>
          </w:p>
        </w:tc>
        <w:tc>
          <w:tcPr>
            <w:tcW w:w="1510" w:type="dxa"/>
          </w:tcPr>
          <w:p w:rsidR="00BF0EE4" w:rsidRPr="00094FA6" w:rsidRDefault="00BF0EE4" w:rsidP="00094FA6">
            <w:pPr>
              <w:pStyle w:val="Standard"/>
              <w:rPr>
                <w:rFonts w:cs="Calibri"/>
                <w:b/>
                <w:bCs/>
                <w:iCs/>
                <w:sz w:val="20"/>
                <w:szCs w:val="20"/>
                <w:lang w:val="ru-RU"/>
              </w:rPr>
            </w:pP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 xml:space="preserve">Заключение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2</w:t>
            </w:r>
          </w:p>
        </w:tc>
        <w:tc>
          <w:tcPr>
            <w:tcW w:w="1275" w:type="dxa"/>
          </w:tcPr>
          <w:p w:rsidR="00BF0EE4" w:rsidRPr="00094FA6" w:rsidRDefault="0079469B" w:rsidP="00094FA6">
            <w:pPr>
              <w:pStyle w:val="Standard"/>
              <w:rPr>
                <w:rFonts w:cs="Calibri"/>
                <w:b/>
                <w:bCs/>
                <w:iCs/>
                <w:sz w:val="20"/>
                <w:szCs w:val="20"/>
                <w:lang w:val="ru-RU"/>
              </w:rPr>
            </w:pPr>
            <w:r>
              <w:rPr>
                <w:rFonts w:cs="Calibri"/>
                <w:b/>
                <w:bCs/>
                <w:iCs/>
                <w:sz w:val="20"/>
                <w:szCs w:val="20"/>
                <w:lang w:val="ru-RU"/>
              </w:rPr>
              <w:t>4</w:t>
            </w:r>
          </w:p>
        </w:tc>
        <w:tc>
          <w:tcPr>
            <w:tcW w:w="1510" w:type="dxa"/>
          </w:tcPr>
          <w:p w:rsidR="00BF0EE4" w:rsidRPr="00094FA6" w:rsidRDefault="00BF0EE4" w:rsidP="00094FA6">
            <w:pPr>
              <w:pStyle w:val="Standard"/>
              <w:rPr>
                <w:rFonts w:cs="Calibri"/>
                <w:b/>
                <w:bCs/>
                <w:iCs/>
                <w:sz w:val="20"/>
                <w:szCs w:val="20"/>
                <w:lang w:val="ru-RU"/>
              </w:rPr>
            </w:pPr>
          </w:p>
        </w:tc>
        <w:tc>
          <w:tcPr>
            <w:tcW w:w="4586" w:type="dxa"/>
          </w:tcPr>
          <w:p w:rsidR="00BF0EE4" w:rsidRPr="00094FA6" w:rsidRDefault="00BF0EE4" w:rsidP="00094FA6">
            <w:pPr>
              <w:pStyle w:val="Standard"/>
              <w:rPr>
                <w:rFonts w:cs="Calibri"/>
                <w:b/>
                <w:bCs/>
                <w:iCs/>
                <w:sz w:val="20"/>
                <w:szCs w:val="20"/>
                <w:lang w:val="ru-RU"/>
              </w:rPr>
            </w:pPr>
          </w:p>
        </w:tc>
      </w:tr>
    </w:tbl>
    <w:p w:rsidR="00094FA6" w:rsidRPr="00094FA6" w:rsidRDefault="00BF0EE4" w:rsidP="00094FA6">
      <w:pPr>
        <w:rPr>
          <w:b/>
          <w:lang w:val="ru-RU"/>
        </w:rPr>
      </w:pPr>
      <w:r>
        <w:rPr>
          <w:b/>
          <w:lang w:val="ru-RU"/>
        </w:rPr>
        <w:t>Итого                    67</w:t>
      </w:r>
      <w:r w:rsidR="0079469B">
        <w:rPr>
          <w:b/>
          <w:lang w:val="ru-RU"/>
        </w:rPr>
        <w:t xml:space="preserve">           68</w:t>
      </w:r>
    </w:p>
    <w:p w:rsidR="00094FA6" w:rsidRDefault="00094FA6" w:rsidP="00094FA6">
      <w:pPr>
        <w:rPr>
          <w:b/>
          <w:lang w:val="ru-RU"/>
        </w:rPr>
      </w:pPr>
      <w:r w:rsidRPr="00094FA6">
        <w:rPr>
          <w:b/>
          <w:lang w:val="ru-RU"/>
        </w:rPr>
        <w:t>Поурочное тематическое планирование</w:t>
      </w:r>
    </w:p>
    <w:tbl>
      <w:tblPr>
        <w:tblStyle w:val="a5"/>
        <w:tblW w:w="11058" w:type="dxa"/>
        <w:tblInd w:w="-998" w:type="dxa"/>
        <w:tblLook w:val="04A0" w:firstRow="1" w:lastRow="0" w:firstColumn="1" w:lastColumn="0" w:noHBand="0" w:noVBand="1"/>
      </w:tblPr>
      <w:tblGrid>
        <w:gridCol w:w="456"/>
        <w:gridCol w:w="5799"/>
        <w:gridCol w:w="1134"/>
        <w:gridCol w:w="3669"/>
      </w:tblGrid>
      <w:tr w:rsidR="003A6BA7" w:rsidRPr="007D1D39" w:rsidTr="00AD6D01">
        <w:tc>
          <w:tcPr>
            <w:tcW w:w="426" w:type="dxa"/>
          </w:tcPr>
          <w:p w:rsidR="003A6BA7" w:rsidRPr="007D1D39" w:rsidRDefault="003A6BA7" w:rsidP="003A6BA7">
            <w:pPr>
              <w:tabs>
                <w:tab w:val="left" w:pos="1080"/>
              </w:tabs>
              <w:rPr>
                <w:sz w:val="18"/>
                <w:szCs w:val="18"/>
                <w:lang w:val="ru-RU"/>
              </w:rPr>
            </w:pPr>
            <w:r w:rsidRPr="007D1D39">
              <w:rPr>
                <w:sz w:val="18"/>
                <w:szCs w:val="18"/>
                <w:lang w:val="ru-RU"/>
              </w:rPr>
              <w:t>№</w:t>
            </w:r>
          </w:p>
        </w:tc>
        <w:tc>
          <w:tcPr>
            <w:tcW w:w="5825" w:type="dxa"/>
          </w:tcPr>
          <w:p w:rsidR="003A6BA7" w:rsidRPr="007D1D39" w:rsidRDefault="003A6BA7" w:rsidP="003A6BA7">
            <w:pPr>
              <w:tabs>
                <w:tab w:val="left" w:pos="1080"/>
              </w:tabs>
              <w:rPr>
                <w:sz w:val="18"/>
                <w:szCs w:val="18"/>
                <w:lang w:val="ru-RU"/>
              </w:rPr>
            </w:pPr>
            <w:r w:rsidRPr="007D1D39">
              <w:rPr>
                <w:sz w:val="18"/>
                <w:szCs w:val="18"/>
                <w:lang w:val="ru-RU"/>
              </w:rPr>
              <w:t xml:space="preserve">Тема </w:t>
            </w:r>
          </w:p>
        </w:tc>
        <w:tc>
          <w:tcPr>
            <w:tcW w:w="1138" w:type="dxa"/>
          </w:tcPr>
          <w:p w:rsidR="003A6BA7" w:rsidRPr="007D1D39" w:rsidRDefault="003A6BA7" w:rsidP="003A6BA7">
            <w:pPr>
              <w:tabs>
                <w:tab w:val="left" w:pos="1080"/>
              </w:tabs>
              <w:rPr>
                <w:sz w:val="18"/>
                <w:szCs w:val="18"/>
                <w:lang w:val="ru-RU"/>
              </w:rPr>
            </w:pPr>
            <w:r w:rsidRPr="007D1D39">
              <w:rPr>
                <w:sz w:val="18"/>
                <w:szCs w:val="18"/>
                <w:lang w:val="ru-RU"/>
              </w:rPr>
              <w:t xml:space="preserve">Дата </w:t>
            </w:r>
          </w:p>
        </w:tc>
        <w:tc>
          <w:tcPr>
            <w:tcW w:w="3669" w:type="dxa"/>
          </w:tcPr>
          <w:p w:rsidR="003A6BA7" w:rsidRPr="007D1D39" w:rsidRDefault="003A6BA7" w:rsidP="003A6BA7">
            <w:pPr>
              <w:tabs>
                <w:tab w:val="left" w:pos="1080"/>
              </w:tabs>
              <w:rPr>
                <w:sz w:val="18"/>
                <w:szCs w:val="18"/>
                <w:lang w:val="ru-RU"/>
              </w:rPr>
            </w:pPr>
            <w:r w:rsidRPr="007D1D39">
              <w:rPr>
                <w:sz w:val="18"/>
                <w:szCs w:val="18"/>
                <w:lang w:val="ru-RU"/>
              </w:rPr>
              <w:t xml:space="preserve">Примечание </w:t>
            </w:r>
          </w:p>
        </w:tc>
      </w:tr>
      <w:tr w:rsidR="007D1D39" w:rsidRPr="007D1D39" w:rsidTr="00AD6D01">
        <w:tc>
          <w:tcPr>
            <w:tcW w:w="426" w:type="dxa"/>
          </w:tcPr>
          <w:p w:rsidR="007D1D39" w:rsidRPr="007D1D39" w:rsidRDefault="007D1D39" w:rsidP="003A6BA7">
            <w:pPr>
              <w:tabs>
                <w:tab w:val="left" w:pos="1080"/>
              </w:tabs>
              <w:rPr>
                <w:sz w:val="18"/>
                <w:szCs w:val="18"/>
                <w:lang w:val="ru-RU"/>
              </w:rPr>
            </w:pPr>
          </w:p>
        </w:tc>
        <w:tc>
          <w:tcPr>
            <w:tcW w:w="5825" w:type="dxa"/>
          </w:tcPr>
          <w:p w:rsidR="007D1D39" w:rsidRPr="007D1D39" w:rsidRDefault="007D1D39" w:rsidP="003A6BA7">
            <w:pPr>
              <w:tabs>
                <w:tab w:val="left" w:pos="1080"/>
              </w:tabs>
              <w:rPr>
                <w:b/>
                <w:sz w:val="18"/>
                <w:szCs w:val="18"/>
                <w:lang w:val="ru-RU"/>
              </w:rPr>
            </w:pPr>
            <w:r w:rsidRPr="007D1D39">
              <w:rPr>
                <w:b/>
                <w:sz w:val="18"/>
                <w:szCs w:val="18"/>
                <w:lang w:val="ru-RU"/>
              </w:rPr>
              <w:t>Введение (3 ч.)</w:t>
            </w:r>
          </w:p>
        </w:tc>
        <w:tc>
          <w:tcPr>
            <w:tcW w:w="1138" w:type="dxa"/>
          </w:tcPr>
          <w:p w:rsidR="007D1D39" w:rsidRPr="007D1D39" w:rsidRDefault="007D1D39" w:rsidP="003A6BA7">
            <w:pPr>
              <w:tabs>
                <w:tab w:val="left" w:pos="1080"/>
              </w:tabs>
              <w:rPr>
                <w:sz w:val="18"/>
                <w:szCs w:val="18"/>
              </w:rPr>
            </w:pPr>
          </w:p>
        </w:tc>
        <w:tc>
          <w:tcPr>
            <w:tcW w:w="3669" w:type="dxa"/>
          </w:tcPr>
          <w:p w:rsidR="007D1D39" w:rsidRPr="007D1D39" w:rsidRDefault="007D1D39" w:rsidP="003A6BA7">
            <w:pPr>
              <w:tabs>
                <w:tab w:val="left" w:pos="1080"/>
              </w:tabs>
              <w:rPr>
                <w:sz w:val="18"/>
                <w:szCs w:val="18"/>
              </w:rPr>
            </w:pPr>
          </w:p>
        </w:tc>
      </w:tr>
      <w:tr w:rsidR="003A6BA7" w:rsidRPr="007D1D39" w:rsidTr="00AD6D01">
        <w:tc>
          <w:tcPr>
            <w:tcW w:w="426" w:type="dxa"/>
          </w:tcPr>
          <w:p w:rsidR="003A6BA7" w:rsidRPr="007D1D39" w:rsidRDefault="00663995" w:rsidP="003A6BA7">
            <w:pPr>
              <w:tabs>
                <w:tab w:val="left" w:pos="1080"/>
              </w:tabs>
              <w:rPr>
                <w:sz w:val="18"/>
                <w:szCs w:val="18"/>
                <w:lang w:val="ru-RU"/>
              </w:rPr>
            </w:pPr>
            <w:r w:rsidRPr="007D1D39">
              <w:rPr>
                <w:sz w:val="18"/>
                <w:szCs w:val="18"/>
                <w:lang w:val="ru-RU"/>
              </w:rPr>
              <w:t>1</w:t>
            </w:r>
            <w:r w:rsidR="007D1D39" w:rsidRPr="007D1D39">
              <w:rPr>
                <w:sz w:val="18"/>
                <w:szCs w:val="18"/>
                <w:lang w:val="ru-RU"/>
              </w:rPr>
              <w:t>.</w:t>
            </w:r>
          </w:p>
        </w:tc>
        <w:tc>
          <w:tcPr>
            <w:tcW w:w="5825" w:type="dxa"/>
          </w:tcPr>
          <w:p w:rsidR="003A6BA7" w:rsidRPr="007D1D39" w:rsidRDefault="00663995" w:rsidP="003A6BA7">
            <w:pPr>
              <w:tabs>
                <w:tab w:val="left" w:pos="1080"/>
              </w:tabs>
              <w:rPr>
                <w:sz w:val="18"/>
                <w:szCs w:val="18"/>
                <w:lang w:val="ru-RU"/>
              </w:rPr>
            </w:pPr>
            <w:r w:rsidRPr="007D1D39">
              <w:rPr>
                <w:sz w:val="18"/>
                <w:szCs w:val="18"/>
                <w:lang w:val="ru-RU"/>
              </w:rPr>
              <w:t xml:space="preserve">Введение. Входной контроль. </w:t>
            </w:r>
          </w:p>
        </w:tc>
        <w:tc>
          <w:tcPr>
            <w:tcW w:w="1138" w:type="dxa"/>
          </w:tcPr>
          <w:p w:rsidR="003A6BA7" w:rsidRPr="00547C5A" w:rsidRDefault="00547C5A" w:rsidP="003A6BA7">
            <w:pPr>
              <w:tabs>
                <w:tab w:val="left" w:pos="1080"/>
              </w:tabs>
              <w:rPr>
                <w:sz w:val="18"/>
                <w:szCs w:val="18"/>
                <w:lang w:val="ru-RU"/>
              </w:rPr>
            </w:pPr>
            <w:r>
              <w:rPr>
                <w:sz w:val="18"/>
                <w:szCs w:val="18"/>
                <w:lang w:val="ru-RU"/>
              </w:rPr>
              <w:t>7.09</w:t>
            </w:r>
          </w:p>
        </w:tc>
        <w:tc>
          <w:tcPr>
            <w:tcW w:w="3669" w:type="dxa"/>
          </w:tcPr>
          <w:p w:rsidR="003A6BA7" w:rsidRPr="007D1D39" w:rsidRDefault="003A6BA7" w:rsidP="003A6BA7">
            <w:pPr>
              <w:tabs>
                <w:tab w:val="left" w:pos="1080"/>
              </w:tabs>
              <w:rPr>
                <w:sz w:val="18"/>
                <w:szCs w:val="18"/>
              </w:rPr>
            </w:pPr>
          </w:p>
        </w:tc>
      </w:tr>
      <w:tr w:rsidR="003A6BA7" w:rsidRPr="007D1D39" w:rsidTr="00AD6D01">
        <w:tc>
          <w:tcPr>
            <w:tcW w:w="426" w:type="dxa"/>
          </w:tcPr>
          <w:p w:rsidR="003A6BA7" w:rsidRPr="007D1D39" w:rsidRDefault="007D1D39" w:rsidP="003A6BA7">
            <w:pPr>
              <w:tabs>
                <w:tab w:val="left" w:pos="1080"/>
              </w:tabs>
              <w:rPr>
                <w:sz w:val="18"/>
                <w:szCs w:val="18"/>
                <w:lang w:val="ru-RU"/>
              </w:rPr>
            </w:pPr>
            <w:r w:rsidRPr="007D1D39">
              <w:rPr>
                <w:sz w:val="18"/>
                <w:szCs w:val="18"/>
                <w:lang w:val="ru-RU"/>
              </w:rPr>
              <w:t>2.</w:t>
            </w:r>
          </w:p>
        </w:tc>
        <w:tc>
          <w:tcPr>
            <w:tcW w:w="5825" w:type="dxa"/>
          </w:tcPr>
          <w:p w:rsidR="007D1D39" w:rsidRPr="007D1D39" w:rsidRDefault="007D1D39" w:rsidP="007D1D39">
            <w:pPr>
              <w:tabs>
                <w:tab w:val="left" w:pos="1080"/>
              </w:tabs>
              <w:rPr>
                <w:sz w:val="18"/>
                <w:szCs w:val="18"/>
              </w:rPr>
            </w:pPr>
            <w:r w:rsidRPr="007D1D39">
              <w:rPr>
                <w:sz w:val="18"/>
                <w:szCs w:val="18"/>
              </w:rPr>
              <w:t>Многообразие живых систем</w:t>
            </w:r>
          </w:p>
          <w:p w:rsidR="003A6BA7" w:rsidRPr="007D1D39" w:rsidRDefault="007D1D39" w:rsidP="007D1D39">
            <w:pPr>
              <w:tabs>
                <w:tab w:val="left" w:pos="1080"/>
              </w:tabs>
              <w:rPr>
                <w:sz w:val="18"/>
                <w:szCs w:val="18"/>
              </w:rPr>
            </w:pPr>
            <w:r w:rsidRPr="007D1D39">
              <w:rPr>
                <w:sz w:val="18"/>
                <w:szCs w:val="18"/>
              </w:rPr>
              <w:t>Ч. Дарвин и происхождение видов</w:t>
            </w:r>
          </w:p>
        </w:tc>
        <w:tc>
          <w:tcPr>
            <w:tcW w:w="1138" w:type="dxa"/>
          </w:tcPr>
          <w:p w:rsidR="003A6BA7" w:rsidRPr="00547C5A" w:rsidRDefault="00547C5A" w:rsidP="003A6BA7">
            <w:pPr>
              <w:tabs>
                <w:tab w:val="left" w:pos="1080"/>
              </w:tabs>
              <w:rPr>
                <w:sz w:val="18"/>
                <w:szCs w:val="18"/>
                <w:lang w:val="ru-RU"/>
              </w:rPr>
            </w:pPr>
            <w:r>
              <w:rPr>
                <w:sz w:val="18"/>
                <w:szCs w:val="18"/>
                <w:lang w:val="ru-RU"/>
              </w:rPr>
              <w:t>10.09</w:t>
            </w:r>
          </w:p>
        </w:tc>
        <w:tc>
          <w:tcPr>
            <w:tcW w:w="3669" w:type="dxa"/>
          </w:tcPr>
          <w:p w:rsidR="003A6BA7" w:rsidRPr="007D1D39" w:rsidRDefault="007D1D39" w:rsidP="003A6BA7">
            <w:pPr>
              <w:tabs>
                <w:tab w:val="left" w:pos="1080"/>
              </w:tabs>
              <w:rPr>
                <w:sz w:val="18"/>
                <w:szCs w:val="18"/>
                <w:lang w:val="ru-RU"/>
              </w:rPr>
            </w:pPr>
            <w:r>
              <w:rPr>
                <w:sz w:val="18"/>
                <w:szCs w:val="18"/>
                <w:lang w:val="ru-RU"/>
              </w:rPr>
              <w:t>С 5-9</w:t>
            </w:r>
          </w:p>
        </w:tc>
      </w:tr>
      <w:tr w:rsidR="003A6BA7" w:rsidRPr="007D1D39" w:rsidTr="00AD6D01">
        <w:tc>
          <w:tcPr>
            <w:tcW w:w="426" w:type="dxa"/>
          </w:tcPr>
          <w:p w:rsidR="003A6BA7" w:rsidRPr="007D1D39" w:rsidRDefault="007D1D39" w:rsidP="003A6BA7">
            <w:pPr>
              <w:tabs>
                <w:tab w:val="left" w:pos="1080"/>
              </w:tabs>
              <w:rPr>
                <w:sz w:val="18"/>
                <w:szCs w:val="18"/>
                <w:lang w:val="ru-RU"/>
              </w:rPr>
            </w:pPr>
            <w:r w:rsidRPr="007D1D39">
              <w:rPr>
                <w:sz w:val="18"/>
                <w:szCs w:val="18"/>
                <w:lang w:val="ru-RU"/>
              </w:rPr>
              <w:t>3.</w:t>
            </w:r>
          </w:p>
        </w:tc>
        <w:tc>
          <w:tcPr>
            <w:tcW w:w="5825" w:type="dxa"/>
          </w:tcPr>
          <w:p w:rsidR="007D1D39" w:rsidRPr="007D1D39" w:rsidRDefault="007D1D39" w:rsidP="007D1D39">
            <w:pPr>
              <w:tabs>
                <w:tab w:val="left" w:pos="1080"/>
              </w:tabs>
              <w:rPr>
                <w:sz w:val="18"/>
                <w:szCs w:val="18"/>
              </w:rPr>
            </w:pPr>
            <w:r w:rsidRPr="007D1D39">
              <w:rPr>
                <w:sz w:val="18"/>
                <w:szCs w:val="18"/>
              </w:rPr>
              <w:t>История развития жизни на Земле.</w:t>
            </w:r>
          </w:p>
          <w:p w:rsidR="003A6BA7" w:rsidRPr="007D1D39" w:rsidRDefault="007D1D39" w:rsidP="007D1D39">
            <w:pPr>
              <w:tabs>
                <w:tab w:val="left" w:pos="1080"/>
              </w:tabs>
              <w:rPr>
                <w:sz w:val="18"/>
                <w:szCs w:val="18"/>
              </w:rPr>
            </w:pPr>
            <w:r w:rsidRPr="007D1D39">
              <w:rPr>
                <w:sz w:val="18"/>
                <w:szCs w:val="18"/>
              </w:rPr>
              <w:t>Систематика.</w:t>
            </w:r>
          </w:p>
        </w:tc>
        <w:tc>
          <w:tcPr>
            <w:tcW w:w="1138" w:type="dxa"/>
          </w:tcPr>
          <w:p w:rsidR="003A6BA7" w:rsidRPr="00547C5A" w:rsidRDefault="00547C5A" w:rsidP="003A6BA7">
            <w:pPr>
              <w:tabs>
                <w:tab w:val="left" w:pos="1080"/>
              </w:tabs>
              <w:rPr>
                <w:sz w:val="18"/>
                <w:szCs w:val="18"/>
                <w:lang w:val="ru-RU"/>
              </w:rPr>
            </w:pPr>
            <w:r>
              <w:rPr>
                <w:sz w:val="18"/>
                <w:szCs w:val="18"/>
                <w:lang w:val="ru-RU"/>
              </w:rPr>
              <w:t>14.09</w:t>
            </w:r>
          </w:p>
        </w:tc>
        <w:tc>
          <w:tcPr>
            <w:tcW w:w="3669" w:type="dxa"/>
          </w:tcPr>
          <w:p w:rsidR="00547C5A" w:rsidRPr="007D1D39" w:rsidRDefault="007D1D39" w:rsidP="003A6BA7">
            <w:pPr>
              <w:tabs>
                <w:tab w:val="left" w:pos="1080"/>
              </w:tabs>
              <w:rPr>
                <w:sz w:val="18"/>
                <w:szCs w:val="18"/>
                <w:lang w:val="ru-RU"/>
              </w:rPr>
            </w:pPr>
            <w:r>
              <w:rPr>
                <w:sz w:val="18"/>
                <w:szCs w:val="18"/>
                <w:lang w:val="ru-RU"/>
              </w:rPr>
              <w:t>С 9-10</w:t>
            </w:r>
            <w:r w:rsidR="00547C5A">
              <w:rPr>
                <w:sz w:val="18"/>
                <w:szCs w:val="18"/>
                <w:lang w:val="ru-RU"/>
              </w:rPr>
              <w:t xml:space="preserve"> </w:t>
            </w:r>
            <w:hyperlink r:id="rId44" w:history="1">
              <w:r w:rsidR="00547C5A" w:rsidRPr="000E42C6">
                <w:rPr>
                  <w:rStyle w:val="a8"/>
                  <w:sz w:val="18"/>
                  <w:szCs w:val="18"/>
                  <w:lang w:val="ru-RU"/>
                </w:rPr>
                <w:t>https://ege-study.ru/ru/ege/materialy/biologiya/sistematika-zhivogo/</w:t>
              </w:r>
            </w:hyperlink>
          </w:p>
        </w:tc>
      </w:tr>
      <w:tr w:rsidR="003A6BA7" w:rsidRPr="007D1D39" w:rsidTr="00AD6D01">
        <w:tc>
          <w:tcPr>
            <w:tcW w:w="426" w:type="dxa"/>
          </w:tcPr>
          <w:p w:rsidR="003A6BA7" w:rsidRPr="007D1D39" w:rsidRDefault="003A6BA7" w:rsidP="003A6BA7">
            <w:pPr>
              <w:tabs>
                <w:tab w:val="left" w:pos="1080"/>
              </w:tabs>
              <w:rPr>
                <w:sz w:val="18"/>
                <w:szCs w:val="18"/>
              </w:rPr>
            </w:pPr>
          </w:p>
        </w:tc>
        <w:tc>
          <w:tcPr>
            <w:tcW w:w="5825" w:type="dxa"/>
          </w:tcPr>
          <w:p w:rsidR="003A6BA7" w:rsidRPr="007D1D39" w:rsidRDefault="007D1D39" w:rsidP="003A6BA7">
            <w:pPr>
              <w:tabs>
                <w:tab w:val="left" w:pos="1080"/>
              </w:tabs>
              <w:rPr>
                <w:b/>
                <w:sz w:val="18"/>
                <w:szCs w:val="18"/>
                <w:lang w:val="ru-RU"/>
              </w:rPr>
            </w:pPr>
            <w:r w:rsidRPr="007D1D39">
              <w:rPr>
                <w:b/>
                <w:sz w:val="18"/>
                <w:szCs w:val="18"/>
              </w:rPr>
              <w:t>Царство Бактерии</w:t>
            </w:r>
            <w:r>
              <w:rPr>
                <w:b/>
                <w:sz w:val="18"/>
                <w:szCs w:val="18"/>
                <w:lang w:val="ru-RU"/>
              </w:rPr>
              <w:t xml:space="preserve"> (2 ч.)</w:t>
            </w:r>
          </w:p>
        </w:tc>
        <w:tc>
          <w:tcPr>
            <w:tcW w:w="1138" w:type="dxa"/>
          </w:tcPr>
          <w:p w:rsidR="003A6BA7" w:rsidRPr="007D1D39" w:rsidRDefault="003A6BA7" w:rsidP="003A6BA7">
            <w:pPr>
              <w:tabs>
                <w:tab w:val="left" w:pos="1080"/>
              </w:tabs>
              <w:rPr>
                <w:sz w:val="18"/>
                <w:szCs w:val="18"/>
              </w:rPr>
            </w:pPr>
          </w:p>
        </w:tc>
        <w:tc>
          <w:tcPr>
            <w:tcW w:w="3669" w:type="dxa"/>
          </w:tcPr>
          <w:p w:rsidR="003A6BA7" w:rsidRPr="007D1D39" w:rsidRDefault="003A6BA7" w:rsidP="003A6BA7">
            <w:pPr>
              <w:tabs>
                <w:tab w:val="left" w:pos="1080"/>
              </w:tabs>
              <w:rPr>
                <w:sz w:val="18"/>
                <w:szCs w:val="18"/>
              </w:rPr>
            </w:pPr>
          </w:p>
        </w:tc>
      </w:tr>
      <w:tr w:rsidR="003A6BA7" w:rsidRPr="007D1D39" w:rsidTr="00AD6D01">
        <w:tc>
          <w:tcPr>
            <w:tcW w:w="426" w:type="dxa"/>
          </w:tcPr>
          <w:p w:rsidR="003A6BA7" w:rsidRPr="007D1D39" w:rsidRDefault="007D1D39" w:rsidP="003A6BA7">
            <w:pPr>
              <w:tabs>
                <w:tab w:val="left" w:pos="1080"/>
              </w:tabs>
              <w:rPr>
                <w:sz w:val="18"/>
                <w:szCs w:val="18"/>
                <w:lang w:val="ru-RU"/>
              </w:rPr>
            </w:pPr>
            <w:r>
              <w:rPr>
                <w:sz w:val="18"/>
                <w:szCs w:val="18"/>
                <w:lang w:val="ru-RU"/>
              </w:rPr>
              <w:t>4.</w:t>
            </w:r>
          </w:p>
        </w:tc>
        <w:tc>
          <w:tcPr>
            <w:tcW w:w="5825" w:type="dxa"/>
          </w:tcPr>
          <w:p w:rsidR="003A6BA7" w:rsidRPr="007D1D39" w:rsidRDefault="007D1D39" w:rsidP="003A6BA7">
            <w:pPr>
              <w:tabs>
                <w:tab w:val="left" w:pos="1080"/>
              </w:tabs>
              <w:rPr>
                <w:sz w:val="18"/>
                <w:szCs w:val="18"/>
                <w:lang w:val="ru-RU"/>
              </w:rPr>
            </w:pPr>
            <w:r w:rsidRPr="007D1D39">
              <w:rPr>
                <w:sz w:val="18"/>
                <w:szCs w:val="18"/>
              </w:rPr>
              <w:t>Происхождение и эволюция бактерий. Строение клетки. Размножение. Питание бактерий. Значение. (на примере иподцарства Настоящие бактерии) Лабораторная работа № 1 «Зарисовка схемы строения прокариотической клетки, схемы размножения бактерий».</w:t>
            </w:r>
          </w:p>
        </w:tc>
        <w:tc>
          <w:tcPr>
            <w:tcW w:w="1138" w:type="dxa"/>
          </w:tcPr>
          <w:p w:rsidR="003A6BA7" w:rsidRPr="00547C5A" w:rsidRDefault="00547C5A" w:rsidP="003A6BA7">
            <w:pPr>
              <w:tabs>
                <w:tab w:val="left" w:pos="1080"/>
              </w:tabs>
              <w:rPr>
                <w:sz w:val="18"/>
                <w:szCs w:val="18"/>
                <w:lang w:val="ru-RU"/>
              </w:rPr>
            </w:pPr>
            <w:r>
              <w:rPr>
                <w:sz w:val="18"/>
                <w:szCs w:val="18"/>
                <w:lang w:val="ru-RU"/>
              </w:rPr>
              <w:t>17.09</w:t>
            </w:r>
          </w:p>
        </w:tc>
        <w:tc>
          <w:tcPr>
            <w:tcW w:w="3669" w:type="dxa"/>
          </w:tcPr>
          <w:p w:rsidR="003A6BA7" w:rsidRPr="007D1D39" w:rsidRDefault="007D1D39" w:rsidP="003A6BA7">
            <w:pPr>
              <w:tabs>
                <w:tab w:val="left" w:pos="1080"/>
              </w:tabs>
              <w:rPr>
                <w:sz w:val="18"/>
                <w:szCs w:val="18"/>
                <w:lang w:val="ru-RU"/>
              </w:rPr>
            </w:pPr>
            <w:r>
              <w:rPr>
                <w:sz w:val="18"/>
                <w:szCs w:val="18"/>
                <w:lang w:val="ru-RU"/>
              </w:rPr>
              <w:t>С 12-16</w:t>
            </w:r>
          </w:p>
        </w:tc>
      </w:tr>
      <w:tr w:rsidR="003A6BA7" w:rsidRPr="007D1D39" w:rsidTr="00AD6D01">
        <w:tc>
          <w:tcPr>
            <w:tcW w:w="426" w:type="dxa"/>
          </w:tcPr>
          <w:p w:rsidR="003A6BA7" w:rsidRPr="007D1D39" w:rsidRDefault="007D1D39" w:rsidP="003A6BA7">
            <w:pPr>
              <w:tabs>
                <w:tab w:val="left" w:pos="1080"/>
              </w:tabs>
              <w:rPr>
                <w:sz w:val="18"/>
                <w:szCs w:val="18"/>
                <w:lang w:val="ru-RU"/>
              </w:rPr>
            </w:pPr>
            <w:r>
              <w:rPr>
                <w:sz w:val="18"/>
                <w:szCs w:val="18"/>
                <w:lang w:val="ru-RU"/>
              </w:rPr>
              <w:t>5.</w:t>
            </w:r>
          </w:p>
        </w:tc>
        <w:tc>
          <w:tcPr>
            <w:tcW w:w="5825" w:type="dxa"/>
          </w:tcPr>
          <w:p w:rsidR="007D1D39" w:rsidRPr="007D1D39" w:rsidRDefault="007D1D39" w:rsidP="007D1D39">
            <w:pPr>
              <w:tabs>
                <w:tab w:val="left" w:pos="1080"/>
              </w:tabs>
              <w:rPr>
                <w:sz w:val="18"/>
                <w:szCs w:val="18"/>
              </w:rPr>
            </w:pPr>
            <w:r w:rsidRPr="007D1D39">
              <w:rPr>
                <w:sz w:val="18"/>
                <w:szCs w:val="18"/>
              </w:rPr>
              <w:t>Подцарство Архебактерии*</w:t>
            </w:r>
          </w:p>
          <w:p w:rsidR="003A6BA7" w:rsidRPr="007D1D39" w:rsidRDefault="007D1D39" w:rsidP="007D1D39">
            <w:pPr>
              <w:tabs>
                <w:tab w:val="left" w:pos="1080"/>
              </w:tabs>
              <w:rPr>
                <w:sz w:val="18"/>
                <w:szCs w:val="18"/>
              </w:rPr>
            </w:pPr>
            <w:r w:rsidRPr="007D1D39">
              <w:rPr>
                <w:sz w:val="18"/>
                <w:szCs w:val="18"/>
              </w:rPr>
              <w:t>Подцарство Оксифотобактерии*</w:t>
            </w:r>
          </w:p>
        </w:tc>
        <w:tc>
          <w:tcPr>
            <w:tcW w:w="1138" w:type="dxa"/>
          </w:tcPr>
          <w:p w:rsidR="003A6BA7" w:rsidRPr="00DB71C4" w:rsidRDefault="00DB71C4" w:rsidP="003A6BA7">
            <w:pPr>
              <w:tabs>
                <w:tab w:val="left" w:pos="1080"/>
              </w:tabs>
              <w:rPr>
                <w:sz w:val="18"/>
                <w:szCs w:val="18"/>
                <w:lang w:val="ru-RU"/>
              </w:rPr>
            </w:pPr>
            <w:r>
              <w:rPr>
                <w:sz w:val="18"/>
                <w:szCs w:val="18"/>
                <w:lang w:val="ru-RU"/>
              </w:rPr>
              <w:t>21.09</w:t>
            </w:r>
          </w:p>
        </w:tc>
        <w:tc>
          <w:tcPr>
            <w:tcW w:w="3669" w:type="dxa"/>
          </w:tcPr>
          <w:p w:rsidR="003A6BA7" w:rsidRPr="007D1D39" w:rsidRDefault="007D1D39" w:rsidP="003A6BA7">
            <w:pPr>
              <w:tabs>
                <w:tab w:val="left" w:pos="1080"/>
              </w:tabs>
              <w:rPr>
                <w:sz w:val="18"/>
                <w:szCs w:val="18"/>
                <w:lang w:val="ru-RU"/>
              </w:rPr>
            </w:pPr>
            <w:r>
              <w:rPr>
                <w:sz w:val="18"/>
                <w:szCs w:val="18"/>
                <w:lang w:val="ru-RU"/>
              </w:rPr>
              <w:t>С 17-20</w:t>
            </w:r>
          </w:p>
        </w:tc>
      </w:tr>
      <w:tr w:rsidR="003A6BA7" w:rsidRPr="007D1D39" w:rsidTr="00AD6D01">
        <w:tc>
          <w:tcPr>
            <w:tcW w:w="426" w:type="dxa"/>
          </w:tcPr>
          <w:p w:rsidR="003A6BA7" w:rsidRPr="007D1D39" w:rsidRDefault="003A6BA7" w:rsidP="003A6BA7">
            <w:pPr>
              <w:tabs>
                <w:tab w:val="left" w:pos="1080"/>
              </w:tabs>
              <w:rPr>
                <w:sz w:val="18"/>
                <w:szCs w:val="18"/>
                <w:lang w:val="ru-RU"/>
              </w:rPr>
            </w:pPr>
          </w:p>
        </w:tc>
        <w:tc>
          <w:tcPr>
            <w:tcW w:w="5825" w:type="dxa"/>
          </w:tcPr>
          <w:p w:rsidR="003A6BA7" w:rsidRPr="007D1D39" w:rsidRDefault="007D1D39" w:rsidP="003A6BA7">
            <w:pPr>
              <w:tabs>
                <w:tab w:val="left" w:pos="1080"/>
              </w:tabs>
              <w:rPr>
                <w:b/>
                <w:sz w:val="18"/>
                <w:szCs w:val="18"/>
                <w:lang w:val="ru-RU"/>
              </w:rPr>
            </w:pPr>
            <w:r w:rsidRPr="007D1D39">
              <w:rPr>
                <w:b/>
                <w:sz w:val="18"/>
                <w:szCs w:val="18"/>
              </w:rPr>
              <w:t>Царство Грибы</w:t>
            </w:r>
            <w:r>
              <w:rPr>
                <w:b/>
                <w:sz w:val="18"/>
                <w:szCs w:val="18"/>
                <w:lang w:val="ru-RU"/>
              </w:rPr>
              <w:t xml:space="preserve"> (5ч.)</w:t>
            </w:r>
          </w:p>
        </w:tc>
        <w:tc>
          <w:tcPr>
            <w:tcW w:w="1138" w:type="dxa"/>
          </w:tcPr>
          <w:p w:rsidR="003A6BA7" w:rsidRPr="007D1D39" w:rsidRDefault="003A6BA7" w:rsidP="003A6BA7">
            <w:pPr>
              <w:tabs>
                <w:tab w:val="left" w:pos="1080"/>
              </w:tabs>
              <w:rPr>
                <w:sz w:val="18"/>
                <w:szCs w:val="18"/>
              </w:rPr>
            </w:pPr>
          </w:p>
        </w:tc>
        <w:tc>
          <w:tcPr>
            <w:tcW w:w="3669" w:type="dxa"/>
          </w:tcPr>
          <w:p w:rsidR="003A6BA7" w:rsidRPr="007D1D39" w:rsidRDefault="003A6BA7" w:rsidP="003A6BA7">
            <w:pPr>
              <w:tabs>
                <w:tab w:val="left" w:pos="1080"/>
              </w:tabs>
              <w:rPr>
                <w:sz w:val="18"/>
                <w:szCs w:val="18"/>
              </w:rPr>
            </w:pP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6.</w:t>
            </w:r>
          </w:p>
        </w:tc>
        <w:tc>
          <w:tcPr>
            <w:tcW w:w="5825" w:type="dxa"/>
          </w:tcPr>
          <w:p w:rsidR="003A6BA7" w:rsidRPr="007D1D39" w:rsidRDefault="007D1D39" w:rsidP="00E75488">
            <w:pPr>
              <w:tabs>
                <w:tab w:val="left" w:pos="1080"/>
              </w:tabs>
              <w:rPr>
                <w:sz w:val="18"/>
                <w:szCs w:val="18"/>
              </w:rPr>
            </w:pPr>
            <w:r w:rsidRPr="007D1D39">
              <w:rPr>
                <w:sz w:val="18"/>
                <w:szCs w:val="18"/>
              </w:rPr>
              <w:t>Грибы. Общая характеристика. Значение грибов.</w:t>
            </w:r>
          </w:p>
        </w:tc>
        <w:tc>
          <w:tcPr>
            <w:tcW w:w="1138" w:type="dxa"/>
          </w:tcPr>
          <w:p w:rsidR="003A6BA7" w:rsidRPr="00AF1AD4" w:rsidRDefault="00AF1AD4" w:rsidP="00E75488">
            <w:pPr>
              <w:tabs>
                <w:tab w:val="left" w:pos="1080"/>
              </w:tabs>
              <w:rPr>
                <w:sz w:val="18"/>
                <w:szCs w:val="18"/>
                <w:lang w:val="ru-RU"/>
              </w:rPr>
            </w:pPr>
            <w:r>
              <w:rPr>
                <w:sz w:val="18"/>
                <w:szCs w:val="18"/>
                <w:lang w:val="ru-RU"/>
              </w:rPr>
              <w:t>23.09</w:t>
            </w:r>
          </w:p>
        </w:tc>
        <w:tc>
          <w:tcPr>
            <w:tcW w:w="3669" w:type="dxa"/>
          </w:tcPr>
          <w:p w:rsidR="003A6BA7" w:rsidRPr="007D1D39" w:rsidRDefault="007D1D39" w:rsidP="00E75488">
            <w:pPr>
              <w:tabs>
                <w:tab w:val="left" w:pos="1080"/>
              </w:tabs>
              <w:rPr>
                <w:sz w:val="18"/>
                <w:szCs w:val="18"/>
                <w:lang w:val="ru-RU"/>
              </w:rPr>
            </w:pPr>
            <w:r>
              <w:rPr>
                <w:sz w:val="18"/>
                <w:szCs w:val="18"/>
                <w:lang w:val="ru-RU"/>
              </w:rPr>
              <w:t>С 22-25</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7.</w:t>
            </w:r>
          </w:p>
        </w:tc>
        <w:tc>
          <w:tcPr>
            <w:tcW w:w="5825" w:type="dxa"/>
          </w:tcPr>
          <w:p w:rsidR="003A6BA7" w:rsidRPr="007D1D39" w:rsidRDefault="007D1D39" w:rsidP="00E75488">
            <w:pPr>
              <w:tabs>
                <w:tab w:val="left" w:pos="1080"/>
              </w:tabs>
              <w:rPr>
                <w:sz w:val="18"/>
                <w:szCs w:val="18"/>
              </w:rPr>
            </w:pPr>
            <w:r w:rsidRPr="007D1D39">
              <w:rPr>
                <w:sz w:val="18"/>
                <w:szCs w:val="18"/>
              </w:rPr>
              <w:t>Отдел Хитридиомикота*.Отдел Зигомикота. Лабораторная работа № 2 «Изучяение строения плесневых грибов. Строение мукора». Инструктаж по ТБ</w:t>
            </w:r>
          </w:p>
        </w:tc>
        <w:tc>
          <w:tcPr>
            <w:tcW w:w="1138" w:type="dxa"/>
          </w:tcPr>
          <w:p w:rsidR="003A6BA7" w:rsidRPr="00AF1AD4" w:rsidRDefault="00AF1AD4" w:rsidP="00E75488">
            <w:pPr>
              <w:tabs>
                <w:tab w:val="left" w:pos="1080"/>
              </w:tabs>
              <w:rPr>
                <w:sz w:val="18"/>
                <w:szCs w:val="18"/>
                <w:lang w:val="ru-RU"/>
              </w:rPr>
            </w:pPr>
            <w:r>
              <w:rPr>
                <w:sz w:val="18"/>
                <w:szCs w:val="18"/>
                <w:lang w:val="ru-RU"/>
              </w:rPr>
              <w:t>28.09</w:t>
            </w:r>
          </w:p>
        </w:tc>
        <w:tc>
          <w:tcPr>
            <w:tcW w:w="3669" w:type="dxa"/>
          </w:tcPr>
          <w:p w:rsidR="003A6BA7" w:rsidRPr="007D1D39" w:rsidRDefault="007D1D39" w:rsidP="00E75488">
            <w:pPr>
              <w:tabs>
                <w:tab w:val="left" w:pos="1080"/>
              </w:tabs>
              <w:rPr>
                <w:sz w:val="18"/>
                <w:szCs w:val="18"/>
                <w:lang w:val="ru-RU"/>
              </w:rPr>
            </w:pPr>
            <w:r>
              <w:rPr>
                <w:sz w:val="18"/>
                <w:szCs w:val="18"/>
                <w:lang w:val="ru-RU"/>
              </w:rPr>
              <w:t>С 26</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8.</w:t>
            </w:r>
          </w:p>
        </w:tc>
        <w:tc>
          <w:tcPr>
            <w:tcW w:w="5825" w:type="dxa"/>
          </w:tcPr>
          <w:p w:rsidR="007D1D39" w:rsidRPr="007D1D39" w:rsidRDefault="007D1D39" w:rsidP="007D1D39">
            <w:pPr>
              <w:tabs>
                <w:tab w:val="left" w:pos="1080"/>
              </w:tabs>
              <w:rPr>
                <w:sz w:val="18"/>
                <w:szCs w:val="18"/>
              </w:rPr>
            </w:pPr>
            <w:r w:rsidRPr="007D1D39">
              <w:rPr>
                <w:sz w:val="18"/>
                <w:szCs w:val="18"/>
              </w:rPr>
              <w:t>Отдел Аскомикота, или Сумчатые грибы</w:t>
            </w:r>
          </w:p>
          <w:p w:rsidR="003A6BA7" w:rsidRPr="007D1D39" w:rsidRDefault="007D1D39" w:rsidP="007D1D39">
            <w:pPr>
              <w:tabs>
                <w:tab w:val="left" w:pos="1080"/>
              </w:tabs>
              <w:rPr>
                <w:sz w:val="18"/>
                <w:szCs w:val="18"/>
              </w:rPr>
            </w:pPr>
            <w:r w:rsidRPr="007D1D39">
              <w:rPr>
                <w:sz w:val="18"/>
                <w:szCs w:val="18"/>
              </w:rPr>
              <w:t>Отдел Базидиомикота.</w:t>
            </w:r>
          </w:p>
        </w:tc>
        <w:tc>
          <w:tcPr>
            <w:tcW w:w="1138" w:type="dxa"/>
          </w:tcPr>
          <w:p w:rsidR="003A6BA7" w:rsidRPr="00AF1AD4" w:rsidRDefault="00AF1AD4" w:rsidP="00E75488">
            <w:pPr>
              <w:tabs>
                <w:tab w:val="left" w:pos="1080"/>
              </w:tabs>
              <w:rPr>
                <w:sz w:val="18"/>
                <w:szCs w:val="18"/>
                <w:lang w:val="ru-RU"/>
              </w:rPr>
            </w:pPr>
            <w:r>
              <w:rPr>
                <w:sz w:val="18"/>
                <w:szCs w:val="18"/>
                <w:lang w:val="ru-RU"/>
              </w:rPr>
              <w:t>30.09</w:t>
            </w:r>
          </w:p>
        </w:tc>
        <w:tc>
          <w:tcPr>
            <w:tcW w:w="3669" w:type="dxa"/>
          </w:tcPr>
          <w:p w:rsidR="003A6BA7" w:rsidRPr="007D1D39" w:rsidRDefault="007D1D39" w:rsidP="00E75488">
            <w:pPr>
              <w:tabs>
                <w:tab w:val="left" w:pos="1080"/>
              </w:tabs>
              <w:rPr>
                <w:sz w:val="18"/>
                <w:szCs w:val="18"/>
                <w:lang w:val="ru-RU"/>
              </w:rPr>
            </w:pPr>
            <w:r>
              <w:rPr>
                <w:sz w:val="18"/>
                <w:szCs w:val="18"/>
                <w:lang w:val="ru-RU"/>
              </w:rPr>
              <w:t>С 27-29</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9.</w:t>
            </w:r>
          </w:p>
        </w:tc>
        <w:tc>
          <w:tcPr>
            <w:tcW w:w="5825" w:type="dxa"/>
          </w:tcPr>
          <w:p w:rsidR="007D1D39" w:rsidRPr="007D1D39" w:rsidRDefault="007D1D39" w:rsidP="007D1D39">
            <w:pPr>
              <w:tabs>
                <w:tab w:val="left" w:pos="1080"/>
              </w:tabs>
              <w:rPr>
                <w:sz w:val="18"/>
                <w:szCs w:val="18"/>
              </w:rPr>
            </w:pPr>
            <w:r w:rsidRPr="007D1D39">
              <w:rPr>
                <w:sz w:val="18"/>
                <w:szCs w:val="18"/>
              </w:rPr>
              <w:t>Группа Несовершенные грибы. Отдел Оомикота</w:t>
            </w:r>
          </w:p>
          <w:p w:rsidR="003A6BA7" w:rsidRPr="007D1D39" w:rsidRDefault="007D1D39" w:rsidP="007D1D39">
            <w:pPr>
              <w:tabs>
                <w:tab w:val="left" w:pos="1080"/>
              </w:tabs>
              <w:rPr>
                <w:sz w:val="18"/>
                <w:szCs w:val="18"/>
              </w:rPr>
            </w:pPr>
            <w:r w:rsidRPr="007D1D39">
              <w:rPr>
                <w:sz w:val="18"/>
                <w:szCs w:val="18"/>
              </w:rPr>
              <w:t>Группа Лишайники. Размножение лишайников, экология и значение</w:t>
            </w:r>
          </w:p>
        </w:tc>
        <w:tc>
          <w:tcPr>
            <w:tcW w:w="1138" w:type="dxa"/>
          </w:tcPr>
          <w:p w:rsidR="003A6BA7" w:rsidRPr="00650CA0" w:rsidRDefault="00650CA0" w:rsidP="00E75488">
            <w:pPr>
              <w:tabs>
                <w:tab w:val="left" w:pos="1080"/>
              </w:tabs>
              <w:rPr>
                <w:sz w:val="18"/>
                <w:szCs w:val="18"/>
                <w:lang w:val="ru-RU"/>
              </w:rPr>
            </w:pPr>
            <w:r>
              <w:rPr>
                <w:sz w:val="18"/>
                <w:szCs w:val="18"/>
                <w:lang w:val="ru-RU"/>
              </w:rPr>
              <w:t>5.10</w:t>
            </w:r>
          </w:p>
        </w:tc>
        <w:tc>
          <w:tcPr>
            <w:tcW w:w="3669" w:type="dxa"/>
          </w:tcPr>
          <w:p w:rsidR="003A6BA7" w:rsidRPr="007D1D39" w:rsidRDefault="007D1D39" w:rsidP="00E75488">
            <w:pPr>
              <w:tabs>
                <w:tab w:val="left" w:pos="1080"/>
              </w:tabs>
              <w:rPr>
                <w:sz w:val="18"/>
                <w:szCs w:val="18"/>
                <w:lang w:val="ru-RU"/>
              </w:rPr>
            </w:pPr>
            <w:r>
              <w:rPr>
                <w:sz w:val="18"/>
                <w:szCs w:val="18"/>
                <w:lang w:val="ru-RU"/>
              </w:rPr>
              <w:t>С 29-35</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10.</w:t>
            </w:r>
          </w:p>
        </w:tc>
        <w:tc>
          <w:tcPr>
            <w:tcW w:w="5825" w:type="dxa"/>
          </w:tcPr>
          <w:p w:rsidR="003A6BA7" w:rsidRPr="007D1D39" w:rsidRDefault="007D1D39" w:rsidP="00E75488">
            <w:pPr>
              <w:tabs>
                <w:tab w:val="left" w:pos="1080"/>
              </w:tabs>
              <w:rPr>
                <w:sz w:val="18"/>
                <w:szCs w:val="18"/>
                <w:lang w:val="ru-RU"/>
              </w:rPr>
            </w:pPr>
            <w:r>
              <w:rPr>
                <w:sz w:val="18"/>
                <w:szCs w:val="18"/>
                <w:lang w:val="ru-RU"/>
              </w:rPr>
              <w:t>К.р. по темам «Бактерии. Грибы»</w:t>
            </w:r>
          </w:p>
        </w:tc>
        <w:tc>
          <w:tcPr>
            <w:tcW w:w="1138" w:type="dxa"/>
          </w:tcPr>
          <w:p w:rsidR="003A6BA7" w:rsidRPr="00650CA0" w:rsidRDefault="00650CA0" w:rsidP="00E75488">
            <w:pPr>
              <w:tabs>
                <w:tab w:val="left" w:pos="1080"/>
              </w:tabs>
              <w:rPr>
                <w:sz w:val="18"/>
                <w:szCs w:val="18"/>
                <w:lang w:val="ru-RU"/>
              </w:rPr>
            </w:pPr>
            <w:r>
              <w:rPr>
                <w:sz w:val="18"/>
                <w:szCs w:val="18"/>
                <w:lang w:val="ru-RU"/>
              </w:rPr>
              <w:t>7.10</w:t>
            </w:r>
          </w:p>
        </w:tc>
        <w:tc>
          <w:tcPr>
            <w:tcW w:w="3669" w:type="dxa"/>
          </w:tcPr>
          <w:p w:rsidR="003A6BA7" w:rsidRPr="007D1D39" w:rsidRDefault="007D1D39" w:rsidP="00E75488">
            <w:pPr>
              <w:tabs>
                <w:tab w:val="left" w:pos="1080"/>
              </w:tabs>
              <w:rPr>
                <w:sz w:val="18"/>
                <w:szCs w:val="18"/>
                <w:lang w:val="ru-RU"/>
              </w:rPr>
            </w:pPr>
            <w:r>
              <w:rPr>
                <w:sz w:val="18"/>
                <w:szCs w:val="18"/>
                <w:lang w:val="ru-RU"/>
              </w:rPr>
              <w:t>С 12-35</w:t>
            </w:r>
          </w:p>
        </w:tc>
      </w:tr>
      <w:tr w:rsidR="003A6BA7" w:rsidRPr="007D1D39" w:rsidTr="00AD6D01">
        <w:tc>
          <w:tcPr>
            <w:tcW w:w="426" w:type="dxa"/>
          </w:tcPr>
          <w:p w:rsidR="003A6BA7" w:rsidRPr="007D1D39" w:rsidRDefault="003A6BA7" w:rsidP="00E75488">
            <w:pPr>
              <w:tabs>
                <w:tab w:val="left" w:pos="1080"/>
              </w:tabs>
              <w:rPr>
                <w:sz w:val="18"/>
                <w:szCs w:val="18"/>
              </w:rPr>
            </w:pPr>
          </w:p>
        </w:tc>
        <w:tc>
          <w:tcPr>
            <w:tcW w:w="5825" w:type="dxa"/>
          </w:tcPr>
          <w:p w:rsidR="003A6BA7" w:rsidRPr="0015027E" w:rsidRDefault="007D1D39" w:rsidP="00E75488">
            <w:pPr>
              <w:tabs>
                <w:tab w:val="left" w:pos="1080"/>
              </w:tabs>
              <w:rPr>
                <w:b/>
                <w:sz w:val="18"/>
                <w:szCs w:val="18"/>
                <w:lang w:val="ru-RU"/>
              </w:rPr>
            </w:pPr>
            <w:r w:rsidRPr="007D1D39">
              <w:rPr>
                <w:b/>
                <w:sz w:val="18"/>
                <w:szCs w:val="18"/>
              </w:rPr>
              <w:t>Царство Растения</w:t>
            </w:r>
            <w:r w:rsidR="0015027E">
              <w:rPr>
                <w:b/>
                <w:sz w:val="18"/>
                <w:szCs w:val="18"/>
                <w:lang w:val="ru-RU"/>
              </w:rPr>
              <w:t xml:space="preserve"> (17 ч.)</w:t>
            </w:r>
          </w:p>
        </w:tc>
        <w:tc>
          <w:tcPr>
            <w:tcW w:w="1138" w:type="dxa"/>
          </w:tcPr>
          <w:p w:rsidR="003A6BA7" w:rsidRPr="007D1D39" w:rsidRDefault="003A6BA7" w:rsidP="00E75488">
            <w:pPr>
              <w:tabs>
                <w:tab w:val="left" w:pos="1080"/>
              </w:tabs>
              <w:rPr>
                <w:sz w:val="18"/>
                <w:szCs w:val="18"/>
              </w:rPr>
            </w:pPr>
          </w:p>
        </w:tc>
        <w:tc>
          <w:tcPr>
            <w:tcW w:w="3669" w:type="dxa"/>
          </w:tcPr>
          <w:p w:rsidR="003A6BA7" w:rsidRPr="007D1D39" w:rsidRDefault="003A6BA7" w:rsidP="00E75488">
            <w:pPr>
              <w:tabs>
                <w:tab w:val="left" w:pos="1080"/>
              </w:tabs>
              <w:rPr>
                <w:sz w:val="18"/>
                <w:szCs w:val="18"/>
              </w:rPr>
            </w:pP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11.</w:t>
            </w:r>
          </w:p>
        </w:tc>
        <w:tc>
          <w:tcPr>
            <w:tcW w:w="5825" w:type="dxa"/>
          </w:tcPr>
          <w:p w:rsidR="003A6BA7" w:rsidRPr="007D1D39" w:rsidRDefault="00313FD6" w:rsidP="00E75488">
            <w:pPr>
              <w:tabs>
                <w:tab w:val="left" w:pos="1080"/>
              </w:tabs>
              <w:rPr>
                <w:sz w:val="18"/>
                <w:szCs w:val="18"/>
              </w:rPr>
            </w:pPr>
            <w:r w:rsidRPr="00313FD6">
              <w:rPr>
                <w:sz w:val="18"/>
                <w:szCs w:val="18"/>
              </w:rPr>
              <w:t>Общая характеристика царства «Растения». Основные признаки растений.</w:t>
            </w:r>
          </w:p>
        </w:tc>
        <w:tc>
          <w:tcPr>
            <w:tcW w:w="1138" w:type="dxa"/>
          </w:tcPr>
          <w:p w:rsidR="003A6BA7" w:rsidRPr="004B2D51" w:rsidRDefault="004B2D51" w:rsidP="00E75488">
            <w:pPr>
              <w:tabs>
                <w:tab w:val="left" w:pos="1080"/>
              </w:tabs>
              <w:rPr>
                <w:sz w:val="18"/>
                <w:szCs w:val="18"/>
                <w:lang w:val="ru-RU"/>
              </w:rPr>
            </w:pPr>
            <w:r>
              <w:rPr>
                <w:sz w:val="18"/>
                <w:szCs w:val="18"/>
                <w:lang w:val="ru-RU"/>
              </w:rPr>
              <w:t>12.10</w:t>
            </w:r>
          </w:p>
        </w:tc>
        <w:tc>
          <w:tcPr>
            <w:tcW w:w="3669" w:type="dxa"/>
          </w:tcPr>
          <w:p w:rsidR="003A6BA7" w:rsidRPr="00313FD6" w:rsidRDefault="00313FD6" w:rsidP="00E75488">
            <w:pPr>
              <w:tabs>
                <w:tab w:val="left" w:pos="1080"/>
              </w:tabs>
              <w:rPr>
                <w:sz w:val="18"/>
                <w:szCs w:val="18"/>
                <w:lang w:val="ru-RU"/>
              </w:rPr>
            </w:pPr>
            <w:r>
              <w:rPr>
                <w:sz w:val="18"/>
                <w:szCs w:val="18"/>
                <w:lang w:val="ru-RU"/>
              </w:rPr>
              <w:t>С 38-39</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12.</w:t>
            </w:r>
          </w:p>
        </w:tc>
        <w:tc>
          <w:tcPr>
            <w:tcW w:w="5825" w:type="dxa"/>
          </w:tcPr>
          <w:p w:rsidR="003A6BA7" w:rsidRPr="007D1D39" w:rsidRDefault="00313FD6" w:rsidP="00E75488">
            <w:pPr>
              <w:tabs>
                <w:tab w:val="left" w:pos="1080"/>
              </w:tabs>
              <w:rPr>
                <w:sz w:val="18"/>
                <w:szCs w:val="18"/>
              </w:rPr>
            </w:pPr>
            <w:r w:rsidRPr="00313FD6">
              <w:rPr>
                <w:sz w:val="18"/>
                <w:szCs w:val="18"/>
              </w:rPr>
              <w:t>Низшие растения. Группа отделов Водоросли. Строение и питание. Лабораторная работа № 3 «Изучение внешнего вида и строения водорослей». Инструктаж по ТБ</w:t>
            </w:r>
          </w:p>
        </w:tc>
        <w:tc>
          <w:tcPr>
            <w:tcW w:w="1138" w:type="dxa"/>
          </w:tcPr>
          <w:p w:rsidR="003A6BA7" w:rsidRPr="004B2D51" w:rsidRDefault="004B2D51" w:rsidP="00E75488">
            <w:pPr>
              <w:tabs>
                <w:tab w:val="left" w:pos="1080"/>
              </w:tabs>
              <w:rPr>
                <w:sz w:val="18"/>
                <w:szCs w:val="18"/>
                <w:lang w:val="ru-RU"/>
              </w:rPr>
            </w:pPr>
            <w:r>
              <w:rPr>
                <w:sz w:val="18"/>
                <w:szCs w:val="18"/>
                <w:lang w:val="ru-RU"/>
              </w:rPr>
              <w:t>14.10</w:t>
            </w:r>
          </w:p>
        </w:tc>
        <w:tc>
          <w:tcPr>
            <w:tcW w:w="3669" w:type="dxa"/>
          </w:tcPr>
          <w:p w:rsidR="003A6BA7" w:rsidRDefault="00313FD6" w:rsidP="00E75488">
            <w:pPr>
              <w:tabs>
                <w:tab w:val="left" w:pos="1080"/>
              </w:tabs>
              <w:rPr>
                <w:sz w:val="18"/>
                <w:szCs w:val="18"/>
                <w:lang w:val="ru-RU"/>
              </w:rPr>
            </w:pPr>
            <w:r>
              <w:rPr>
                <w:sz w:val="18"/>
                <w:szCs w:val="18"/>
                <w:lang w:val="ru-RU"/>
              </w:rPr>
              <w:t>С 40-41</w:t>
            </w:r>
            <w:r w:rsidR="0022627C">
              <w:rPr>
                <w:sz w:val="18"/>
                <w:szCs w:val="18"/>
                <w:lang w:val="ru-RU"/>
              </w:rPr>
              <w:t xml:space="preserve"> </w:t>
            </w:r>
            <w:hyperlink r:id="rId45" w:history="1">
              <w:r w:rsidR="0022627C" w:rsidRPr="00DE1F35">
                <w:rPr>
                  <w:rStyle w:val="a8"/>
                  <w:sz w:val="18"/>
                  <w:szCs w:val="18"/>
                  <w:lang w:val="ru-RU"/>
                </w:rPr>
                <w:t>https://foxford.ru/wiki/biologiya/vodorosli</w:t>
              </w:r>
            </w:hyperlink>
          </w:p>
          <w:p w:rsidR="0022627C" w:rsidRPr="00313FD6" w:rsidRDefault="0022627C" w:rsidP="00E75488">
            <w:pPr>
              <w:tabs>
                <w:tab w:val="left" w:pos="1080"/>
              </w:tabs>
              <w:rPr>
                <w:sz w:val="18"/>
                <w:szCs w:val="18"/>
                <w:lang w:val="ru-RU"/>
              </w:rPr>
            </w:pP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13.</w:t>
            </w:r>
          </w:p>
        </w:tc>
        <w:tc>
          <w:tcPr>
            <w:tcW w:w="5825" w:type="dxa"/>
          </w:tcPr>
          <w:p w:rsidR="003A6BA7" w:rsidRPr="007D1D39" w:rsidRDefault="00313FD6" w:rsidP="00313FD6">
            <w:pPr>
              <w:tabs>
                <w:tab w:val="left" w:pos="1080"/>
              </w:tabs>
              <w:rPr>
                <w:sz w:val="18"/>
                <w:szCs w:val="18"/>
              </w:rPr>
            </w:pPr>
            <w:r>
              <w:rPr>
                <w:sz w:val="18"/>
                <w:szCs w:val="18"/>
              </w:rPr>
              <w:t>Размножение водорослей</w:t>
            </w:r>
            <w:r>
              <w:rPr>
                <w:sz w:val="18"/>
                <w:szCs w:val="18"/>
                <w:lang w:val="ru-RU"/>
              </w:rPr>
              <w:t xml:space="preserve">. </w:t>
            </w:r>
            <w:r w:rsidRPr="00313FD6">
              <w:rPr>
                <w:sz w:val="18"/>
                <w:szCs w:val="18"/>
              </w:rPr>
              <w:t>Значение водорослей</w:t>
            </w:r>
          </w:p>
        </w:tc>
        <w:tc>
          <w:tcPr>
            <w:tcW w:w="1138" w:type="dxa"/>
          </w:tcPr>
          <w:p w:rsidR="003A6BA7" w:rsidRPr="004B2D51" w:rsidRDefault="004B2D51" w:rsidP="00E75488">
            <w:pPr>
              <w:tabs>
                <w:tab w:val="left" w:pos="1080"/>
              </w:tabs>
              <w:rPr>
                <w:sz w:val="18"/>
                <w:szCs w:val="18"/>
                <w:lang w:val="ru-RU"/>
              </w:rPr>
            </w:pPr>
            <w:r>
              <w:rPr>
                <w:sz w:val="18"/>
                <w:szCs w:val="18"/>
                <w:lang w:val="ru-RU"/>
              </w:rPr>
              <w:t>19.10</w:t>
            </w:r>
          </w:p>
        </w:tc>
        <w:tc>
          <w:tcPr>
            <w:tcW w:w="3669" w:type="dxa"/>
          </w:tcPr>
          <w:p w:rsidR="003A6BA7" w:rsidRPr="00313FD6" w:rsidRDefault="00313FD6" w:rsidP="00E75488">
            <w:pPr>
              <w:tabs>
                <w:tab w:val="left" w:pos="1080"/>
              </w:tabs>
              <w:rPr>
                <w:sz w:val="18"/>
                <w:szCs w:val="18"/>
                <w:lang w:val="ru-RU"/>
              </w:rPr>
            </w:pPr>
            <w:r>
              <w:rPr>
                <w:sz w:val="18"/>
                <w:szCs w:val="18"/>
                <w:lang w:val="ru-RU"/>
              </w:rPr>
              <w:t>С 42-44</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14.</w:t>
            </w:r>
          </w:p>
        </w:tc>
        <w:tc>
          <w:tcPr>
            <w:tcW w:w="5825" w:type="dxa"/>
          </w:tcPr>
          <w:p w:rsidR="003A6BA7" w:rsidRPr="007D1D39" w:rsidRDefault="00313FD6" w:rsidP="00313FD6">
            <w:pPr>
              <w:tabs>
                <w:tab w:val="left" w:pos="1080"/>
              </w:tabs>
              <w:rPr>
                <w:sz w:val="18"/>
                <w:szCs w:val="18"/>
              </w:rPr>
            </w:pPr>
            <w:r w:rsidRPr="00313FD6">
              <w:rPr>
                <w:sz w:val="18"/>
                <w:szCs w:val="18"/>
              </w:rPr>
              <w:t>Многообрази</w:t>
            </w:r>
            <w:r>
              <w:rPr>
                <w:sz w:val="18"/>
                <w:szCs w:val="18"/>
              </w:rPr>
              <w:t>е водорослей. Зеленые водоросли</w:t>
            </w:r>
            <w:r>
              <w:rPr>
                <w:sz w:val="18"/>
                <w:szCs w:val="18"/>
                <w:lang w:val="ru-RU"/>
              </w:rPr>
              <w:t xml:space="preserve">. </w:t>
            </w:r>
            <w:r>
              <w:rPr>
                <w:sz w:val="18"/>
                <w:szCs w:val="18"/>
              </w:rPr>
              <w:t>Красные водоросли</w:t>
            </w:r>
            <w:r>
              <w:rPr>
                <w:sz w:val="18"/>
                <w:szCs w:val="18"/>
                <w:lang w:val="ru-RU"/>
              </w:rPr>
              <w:t xml:space="preserve">. </w:t>
            </w:r>
            <w:r w:rsidRPr="00313FD6">
              <w:rPr>
                <w:sz w:val="18"/>
                <w:szCs w:val="18"/>
              </w:rPr>
              <w:t>Бурые водоросли</w:t>
            </w:r>
          </w:p>
        </w:tc>
        <w:tc>
          <w:tcPr>
            <w:tcW w:w="1138" w:type="dxa"/>
          </w:tcPr>
          <w:p w:rsidR="003A6BA7" w:rsidRPr="004B2D51" w:rsidRDefault="004B2D51" w:rsidP="00E75488">
            <w:pPr>
              <w:tabs>
                <w:tab w:val="left" w:pos="1080"/>
              </w:tabs>
              <w:rPr>
                <w:sz w:val="18"/>
                <w:szCs w:val="18"/>
                <w:lang w:val="ru-RU"/>
              </w:rPr>
            </w:pPr>
            <w:r>
              <w:rPr>
                <w:sz w:val="18"/>
                <w:szCs w:val="18"/>
                <w:lang w:val="ru-RU"/>
              </w:rPr>
              <w:t>21.10</w:t>
            </w:r>
          </w:p>
        </w:tc>
        <w:tc>
          <w:tcPr>
            <w:tcW w:w="3669" w:type="dxa"/>
          </w:tcPr>
          <w:p w:rsidR="003A6BA7" w:rsidRPr="00313FD6" w:rsidRDefault="00313FD6" w:rsidP="00E75488">
            <w:pPr>
              <w:tabs>
                <w:tab w:val="left" w:pos="1080"/>
              </w:tabs>
              <w:rPr>
                <w:sz w:val="18"/>
                <w:szCs w:val="18"/>
                <w:lang w:val="ru-RU"/>
              </w:rPr>
            </w:pPr>
            <w:r>
              <w:rPr>
                <w:sz w:val="18"/>
                <w:szCs w:val="18"/>
                <w:lang w:val="ru-RU"/>
              </w:rPr>
              <w:t>С 45-49</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15.</w:t>
            </w:r>
          </w:p>
        </w:tc>
        <w:tc>
          <w:tcPr>
            <w:tcW w:w="5825" w:type="dxa"/>
          </w:tcPr>
          <w:p w:rsidR="00313FD6" w:rsidRPr="00313FD6" w:rsidRDefault="00313FD6" w:rsidP="00313FD6">
            <w:pPr>
              <w:tabs>
                <w:tab w:val="left" w:pos="1080"/>
              </w:tabs>
              <w:rPr>
                <w:sz w:val="18"/>
                <w:szCs w:val="18"/>
              </w:rPr>
            </w:pPr>
            <w:r w:rsidRPr="00313FD6">
              <w:rPr>
                <w:sz w:val="18"/>
                <w:szCs w:val="18"/>
              </w:rPr>
              <w:t xml:space="preserve">Характеристика высших растений. </w:t>
            </w:r>
          </w:p>
          <w:p w:rsidR="003A6BA7" w:rsidRPr="007D1D39" w:rsidRDefault="00313FD6" w:rsidP="00313FD6">
            <w:pPr>
              <w:tabs>
                <w:tab w:val="left" w:pos="1080"/>
              </w:tabs>
              <w:rPr>
                <w:sz w:val="18"/>
                <w:szCs w:val="18"/>
              </w:rPr>
            </w:pPr>
            <w:r w:rsidRPr="00313FD6">
              <w:rPr>
                <w:sz w:val="18"/>
                <w:szCs w:val="18"/>
              </w:rPr>
              <w:lastRenderedPageBreak/>
              <w:t>Отдел Моховидные. Лабораторная работа № 4 «Изучение внешнего строения мхов». Инструктаж по ТБ</w:t>
            </w:r>
            <w:r>
              <w:rPr>
                <w:sz w:val="18"/>
                <w:szCs w:val="18"/>
                <w:lang w:val="ru-RU"/>
              </w:rPr>
              <w:t xml:space="preserve">. </w:t>
            </w:r>
            <w:r w:rsidRPr="00313FD6">
              <w:rPr>
                <w:sz w:val="18"/>
                <w:szCs w:val="18"/>
              </w:rPr>
              <w:t>Многообразие и значение мхов</w:t>
            </w:r>
          </w:p>
        </w:tc>
        <w:tc>
          <w:tcPr>
            <w:tcW w:w="1138" w:type="dxa"/>
          </w:tcPr>
          <w:p w:rsidR="003A6BA7" w:rsidRPr="004B2D51" w:rsidRDefault="004B2D51" w:rsidP="00E75488">
            <w:pPr>
              <w:tabs>
                <w:tab w:val="left" w:pos="1080"/>
              </w:tabs>
              <w:rPr>
                <w:sz w:val="18"/>
                <w:szCs w:val="18"/>
                <w:lang w:val="ru-RU"/>
              </w:rPr>
            </w:pPr>
            <w:r>
              <w:rPr>
                <w:sz w:val="18"/>
                <w:szCs w:val="18"/>
                <w:lang w:val="ru-RU"/>
              </w:rPr>
              <w:lastRenderedPageBreak/>
              <w:t>26.10</w:t>
            </w:r>
          </w:p>
        </w:tc>
        <w:tc>
          <w:tcPr>
            <w:tcW w:w="3669" w:type="dxa"/>
          </w:tcPr>
          <w:p w:rsidR="003A6BA7" w:rsidRPr="00313FD6" w:rsidRDefault="00313FD6" w:rsidP="00E75488">
            <w:pPr>
              <w:tabs>
                <w:tab w:val="left" w:pos="1080"/>
              </w:tabs>
              <w:rPr>
                <w:sz w:val="18"/>
                <w:szCs w:val="18"/>
                <w:lang w:val="ru-RU"/>
              </w:rPr>
            </w:pPr>
            <w:r>
              <w:rPr>
                <w:sz w:val="18"/>
                <w:szCs w:val="18"/>
                <w:lang w:val="ru-RU"/>
              </w:rPr>
              <w:t>С 50-56</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lastRenderedPageBreak/>
              <w:t>16.</w:t>
            </w:r>
          </w:p>
        </w:tc>
        <w:tc>
          <w:tcPr>
            <w:tcW w:w="5825" w:type="dxa"/>
          </w:tcPr>
          <w:p w:rsidR="003A6BA7" w:rsidRPr="007D1D39" w:rsidRDefault="00313FD6" w:rsidP="00E75488">
            <w:pPr>
              <w:tabs>
                <w:tab w:val="left" w:pos="1080"/>
              </w:tabs>
              <w:rPr>
                <w:sz w:val="18"/>
                <w:szCs w:val="18"/>
              </w:rPr>
            </w:pPr>
            <w:r w:rsidRPr="00313FD6">
              <w:rPr>
                <w:sz w:val="18"/>
                <w:szCs w:val="18"/>
              </w:rPr>
              <w:t>Споровые сосудистые растения. Отдел Плауновидные</w:t>
            </w:r>
          </w:p>
        </w:tc>
        <w:tc>
          <w:tcPr>
            <w:tcW w:w="1138" w:type="dxa"/>
          </w:tcPr>
          <w:p w:rsidR="003A6BA7" w:rsidRPr="004B2D51" w:rsidRDefault="004B2D51" w:rsidP="00E75488">
            <w:pPr>
              <w:tabs>
                <w:tab w:val="left" w:pos="1080"/>
              </w:tabs>
              <w:rPr>
                <w:sz w:val="18"/>
                <w:szCs w:val="18"/>
                <w:lang w:val="ru-RU"/>
              </w:rPr>
            </w:pPr>
            <w:r>
              <w:rPr>
                <w:sz w:val="18"/>
                <w:szCs w:val="18"/>
                <w:lang w:val="ru-RU"/>
              </w:rPr>
              <w:t>2 ч.</w:t>
            </w:r>
          </w:p>
        </w:tc>
        <w:tc>
          <w:tcPr>
            <w:tcW w:w="3669" w:type="dxa"/>
          </w:tcPr>
          <w:p w:rsidR="003A6BA7" w:rsidRPr="00313FD6" w:rsidRDefault="00313FD6" w:rsidP="00E75488">
            <w:pPr>
              <w:tabs>
                <w:tab w:val="left" w:pos="1080"/>
              </w:tabs>
              <w:rPr>
                <w:sz w:val="18"/>
                <w:szCs w:val="18"/>
                <w:lang w:val="ru-RU"/>
              </w:rPr>
            </w:pPr>
            <w:r>
              <w:rPr>
                <w:sz w:val="18"/>
                <w:szCs w:val="18"/>
                <w:lang w:val="ru-RU"/>
              </w:rPr>
              <w:t>С 57</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17.</w:t>
            </w:r>
          </w:p>
        </w:tc>
        <w:tc>
          <w:tcPr>
            <w:tcW w:w="5825" w:type="dxa"/>
          </w:tcPr>
          <w:p w:rsidR="003A6BA7" w:rsidRPr="00313FD6" w:rsidRDefault="00313FD6" w:rsidP="00E75488">
            <w:pPr>
              <w:tabs>
                <w:tab w:val="left" w:pos="1080"/>
              </w:tabs>
              <w:rPr>
                <w:sz w:val="18"/>
                <w:szCs w:val="18"/>
                <w:lang w:val="ru-RU"/>
              </w:rPr>
            </w:pPr>
            <w:r w:rsidRPr="00313FD6">
              <w:rPr>
                <w:sz w:val="18"/>
                <w:szCs w:val="18"/>
              </w:rPr>
              <w:t>Отдел Хвощевидные. Лабораторная работа № 5 «Изучение внешнего строения спороносящего хвоща». Инструктаж по</w:t>
            </w:r>
            <w:r>
              <w:rPr>
                <w:sz w:val="18"/>
                <w:szCs w:val="18"/>
                <w:lang w:val="ru-RU"/>
              </w:rPr>
              <w:t xml:space="preserve"> ТБ</w:t>
            </w:r>
          </w:p>
        </w:tc>
        <w:tc>
          <w:tcPr>
            <w:tcW w:w="1138" w:type="dxa"/>
          </w:tcPr>
          <w:p w:rsidR="003A6BA7" w:rsidRPr="007D1D39" w:rsidRDefault="003A6BA7" w:rsidP="00E75488">
            <w:pPr>
              <w:tabs>
                <w:tab w:val="left" w:pos="1080"/>
              </w:tabs>
              <w:rPr>
                <w:sz w:val="18"/>
                <w:szCs w:val="18"/>
              </w:rPr>
            </w:pPr>
          </w:p>
        </w:tc>
        <w:tc>
          <w:tcPr>
            <w:tcW w:w="3669" w:type="dxa"/>
          </w:tcPr>
          <w:p w:rsidR="003A6BA7" w:rsidRPr="00313FD6" w:rsidRDefault="00313FD6" w:rsidP="00E75488">
            <w:pPr>
              <w:tabs>
                <w:tab w:val="left" w:pos="1080"/>
              </w:tabs>
              <w:rPr>
                <w:sz w:val="18"/>
                <w:szCs w:val="18"/>
                <w:lang w:val="ru-RU"/>
              </w:rPr>
            </w:pPr>
            <w:r>
              <w:rPr>
                <w:sz w:val="18"/>
                <w:szCs w:val="18"/>
                <w:lang w:val="ru-RU"/>
              </w:rPr>
              <w:t>С 58-60</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18.</w:t>
            </w:r>
          </w:p>
        </w:tc>
        <w:tc>
          <w:tcPr>
            <w:tcW w:w="5825" w:type="dxa"/>
          </w:tcPr>
          <w:p w:rsidR="00313FD6" w:rsidRPr="00313FD6" w:rsidRDefault="00313FD6" w:rsidP="00313FD6">
            <w:pPr>
              <w:tabs>
                <w:tab w:val="left" w:pos="1080"/>
              </w:tabs>
              <w:rPr>
                <w:sz w:val="18"/>
                <w:szCs w:val="18"/>
              </w:rPr>
            </w:pPr>
            <w:r w:rsidRPr="00313FD6">
              <w:rPr>
                <w:sz w:val="18"/>
                <w:szCs w:val="18"/>
              </w:rPr>
              <w:t>Отдел Папоротниковидные. Лабораторная работа № 6 «Изучение внешнего строения папоротников». Инструктаж по ТБ</w:t>
            </w:r>
          </w:p>
          <w:p w:rsidR="003A6BA7" w:rsidRPr="007D1D39" w:rsidRDefault="00313FD6" w:rsidP="00313FD6">
            <w:pPr>
              <w:tabs>
                <w:tab w:val="left" w:pos="1080"/>
              </w:tabs>
              <w:rPr>
                <w:sz w:val="18"/>
                <w:szCs w:val="18"/>
              </w:rPr>
            </w:pPr>
            <w:r w:rsidRPr="00313FD6">
              <w:rPr>
                <w:sz w:val="18"/>
                <w:szCs w:val="18"/>
              </w:rPr>
              <w:t>Размножение папоротников. Многообразие и значение папоротников</w:t>
            </w:r>
          </w:p>
        </w:tc>
        <w:tc>
          <w:tcPr>
            <w:tcW w:w="1138" w:type="dxa"/>
          </w:tcPr>
          <w:p w:rsidR="003A6BA7" w:rsidRPr="007D1D39" w:rsidRDefault="003A6BA7" w:rsidP="00E75488">
            <w:pPr>
              <w:tabs>
                <w:tab w:val="left" w:pos="1080"/>
              </w:tabs>
              <w:rPr>
                <w:sz w:val="18"/>
                <w:szCs w:val="18"/>
              </w:rPr>
            </w:pPr>
          </w:p>
        </w:tc>
        <w:tc>
          <w:tcPr>
            <w:tcW w:w="3669" w:type="dxa"/>
          </w:tcPr>
          <w:p w:rsidR="003A6BA7" w:rsidRPr="00313FD6" w:rsidRDefault="00313FD6" w:rsidP="00E75488">
            <w:pPr>
              <w:tabs>
                <w:tab w:val="left" w:pos="1080"/>
              </w:tabs>
              <w:rPr>
                <w:sz w:val="18"/>
                <w:szCs w:val="18"/>
                <w:lang w:val="ru-RU"/>
              </w:rPr>
            </w:pPr>
            <w:r>
              <w:rPr>
                <w:sz w:val="18"/>
                <w:szCs w:val="18"/>
                <w:lang w:val="ru-RU"/>
              </w:rPr>
              <w:t>С 61-65</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19.</w:t>
            </w:r>
          </w:p>
        </w:tc>
        <w:tc>
          <w:tcPr>
            <w:tcW w:w="5825" w:type="dxa"/>
          </w:tcPr>
          <w:p w:rsidR="003A6BA7" w:rsidRPr="007D1D39" w:rsidRDefault="00313FD6" w:rsidP="00E75488">
            <w:pPr>
              <w:tabs>
                <w:tab w:val="left" w:pos="1080"/>
              </w:tabs>
              <w:rPr>
                <w:sz w:val="18"/>
                <w:szCs w:val="18"/>
              </w:rPr>
            </w:pPr>
            <w:r w:rsidRPr="00313FD6">
              <w:rPr>
                <w:sz w:val="18"/>
                <w:szCs w:val="18"/>
              </w:rPr>
              <w:t>Семенные растения. Отдел Голосеме</w:t>
            </w:r>
            <w:r>
              <w:rPr>
                <w:sz w:val="18"/>
                <w:szCs w:val="18"/>
              </w:rPr>
              <w:t xml:space="preserve">нные растения. Происхождение и </w:t>
            </w:r>
            <w:r w:rsidRPr="00313FD6">
              <w:rPr>
                <w:sz w:val="18"/>
                <w:szCs w:val="18"/>
              </w:rPr>
              <w:t>строение голосеменных.</w:t>
            </w:r>
          </w:p>
        </w:tc>
        <w:tc>
          <w:tcPr>
            <w:tcW w:w="1138" w:type="dxa"/>
          </w:tcPr>
          <w:p w:rsidR="003A6BA7" w:rsidRPr="007D1D39" w:rsidRDefault="003A6BA7" w:rsidP="00E75488">
            <w:pPr>
              <w:tabs>
                <w:tab w:val="left" w:pos="1080"/>
              </w:tabs>
              <w:rPr>
                <w:sz w:val="18"/>
                <w:szCs w:val="18"/>
              </w:rPr>
            </w:pPr>
          </w:p>
        </w:tc>
        <w:tc>
          <w:tcPr>
            <w:tcW w:w="3669" w:type="dxa"/>
          </w:tcPr>
          <w:p w:rsidR="003A6BA7" w:rsidRPr="00313FD6" w:rsidRDefault="00313FD6" w:rsidP="00E75488">
            <w:pPr>
              <w:tabs>
                <w:tab w:val="left" w:pos="1080"/>
              </w:tabs>
              <w:rPr>
                <w:sz w:val="18"/>
                <w:szCs w:val="18"/>
                <w:lang w:val="ru-RU"/>
              </w:rPr>
            </w:pPr>
            <w:r>
              <w:rPr>
                <w:sz w:val="18"/>
                <w:szCs w:val="18"/>
                <w:lang w:val="ru-RU"/>
              </w:rPr>
              <w:t>С 66-72</w:t>
            </w:r>
          </w:p>
        </w:tc>
      </w:tr>
      <w:tr w:rsidR="003A6BA7" w:rsidRPr="007D1D39" w:rsidTr="00AD6D01">
        <w:tc>
          <w:tcPr>
            <w:tcW w:w="426" w:type="dxa"/>
          </w:tcPr>
          <w:p w:rsidR="003A6BA7" w:rsidRPr="00313FD6" w:rsidRDefault="00313FD6" w:rsidP="00E75488">
            <w:pPr>
              <w:tabs>
                <w:tab w:val="left" w:pos="1080"/>
              </w:tabs>
              <w:rPr>
                <w:sz w:val="18"/>
                <w:szCs w:val="18"/>
                <w:lang w:val="ru-RU"/>
              </w:rPr>
            </w:pPr>
            <w:r>
              <w:rPr>
                <w:sz w:val="18"/>
                <w:szCs w:val="18"/>
                <w:lang w:val="ru-RU"/>
              </w:rPr>
              <w:t>20.</w:t>
            </w:r>
          </w:p>
        </w:tc>
        <w:tc>
          <w:tcPr>
            <w:tcW w:w="5825" w:type="dxa"/>
          </w:tcPr>
          <w:p w:rsidR="003A6BA7" w:rsidRPr="007D1D39" w:rsidRDefault="0017092F" w:rsidP="00E75488">
            <w:pPr>
              <w:tabs>
                <w:tab w:val="left" w:pos="1080"/>
              </w:tabs>
              <w:rPr>
                <w:sz w:val="18"/>
                <w:szCs w:val="18"/>
              </w:rPr>
            </w:pPr>
            <w:r w:rsidRPr="0017092F">
              <w:rPr>
                <w:sz w:val="18"/>
                <w:szCs w:val="18"/>
              </w:rPr>
              <w:t>Размножение хвойных. Лабораторная работа № 7 «Изучение внешнего строения хвои, шишек и семян голосеменных растений».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68</w:t>
            </w:r>
          </w:p>
        </w:tc>
      </w:tr>
      <w:tr w:rsidR="003A6BA7" w:rsidRPr="007D1D39" w:rsidTr="00AD6D01">
        <w:tc>
          <w:tcPr>
            <w:tcW w:w="426" w:type="dxa"/>
          </w:tcPr>
          <w:p w:rsidR="003A6BA7" w:rsidRPr="00313FD6" w:rsidRDefault="00313FD6" w:rsidP="00E75488">
            <w:pPr>
              <w:tabs>
                <w:tab w:val="left" w:pos="1080"/>
              </w:tabs>
              <w:rPr>
                <w:sz w:val="18"/>
                <w:szCs w:val="18"/>
                <w:lang w:val="ru-RU"/>
              </w:rPr>
            </w:pPr>
            <w:r>
              <w:rPr>
                <w:sz w:val="18"/>
                <w:szCs w:val="18"/>
                <w:lang w:val="ru-RU"/>
              </w:rPr>
              <w:t>21.</w:t>
            </w:r>
          </w:p>
        </w:tc>
        <w:tc>
          <w:tcPr>
            <w:tcW w:w="5825" w:type="dxa"/>
          </w:tcPr>
          <w:p w:rsidR="003A6BA7" w:rsidRPr="007D1D39" w:rsidRDefault="0017092F" w:rsidP="00E75488">
            <w:pPr>
              <w:tabs>
                <w:tab w:val="left" w:pos="1080"/>
              </w:tabs>
              <w:rPr>
                <w:sz w:val="18"/>
                <w:szCs w:val="18"/>
              </w:rPr>
            </w:pPr>
            <w:r w:rsidRPr="0017092F">
              <w:rPr>
                <w:sz w:val="18"/>
                <w:szCs w:val="18"/>
              </w:rPr>
              <w:t>Многообразие голосеменных. Значение голосеменных  в природе и жизни человека</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70-71</w:t>
            </w:r>
          </w:p>
        </w:tc>
      </w:tr>
      <w:tr w:rsidR="003A6BA7" w:rsidRPr="007D1D39" w:rsidTr="00AD6D01">
        <w:tc>
          <w:tcPr>
            <w:tcW w:w="426" w:type="dxa"/>
          </w:tcPr>
          <w:p w:rsidR="003A6BA7" w:rsidRPr="0017092F" w:rsidRDefault="0017092F" w:rsidP="00E75488">
            <w:pPr>
              <w:tabs>
                <w:tab w:val="left" w:pos="1080"/>
              </w:tabs>
              <w:rPr>
                <w:sz w:val="18"/>
                <w:szCs w:val="18"/>
                <w:lang w:val="ru-RU"/>
              </w:rPr>
            </w:pPr>
            <w:r>
              <w:rPr>
                <w:sz w:val="18"/>
                <w:szCs w:val="18"/>
                <w:lang w:val="ru-RU"/>
              </w:rPr>
              <w:t>22-23</w:t>
            </w:r>
          </w:p>
        </w:tc>
        <w:tc>
          <w:tcPr>
            <w:tcW w:w="5825" w:type="dxa"/>
          </w:tcPr>
          <w:p w:rsidR="0017092F" w:rsidRPr="0017092F" w:rsidRDefault="0017092F" w:rsidP="0017092F">
            <w:pPr>
              <w:tabs>
                <w:tab w:val="left" w:pos="1080"/>
              </w:tabs>
              <w:rPr>
                <w:sz w:val="18"/>
                <w:szCs w:val="18"/>
              </w:rPr>
            </w:pPr>
            <w:r w:rsidRPr="0017092F">
              <w:rPr>
                <w:sz w:val="18"/>
                <w:szCs w:val="18"/>
              </w:rPr>
              <w:t>Отдел Покрытосеменные растения. Общая характеристика покрытосеменных.</w:t>
            </w:r>
          </w:p>
          <w:p w:rsidR="003A6BA7" w:rsidRDefault="0017092F" w:rsidP="0017092F">
            <w:pPr>
              <w:tabs>
                <w:tab w:val="left" w:pos="1080"/>
              </w:tabs>
              <w:rPr>
                <w:sz w:val="18"/>
                <w:szCs w:val="18"/>
              </w:rPr>
            </w:pPr>
            <w:r w:rsidRPr="0017092F">
              <w:rPr>
                <w:sz w:val="18"/>
                <w:szCs w:val="18"/>
              </w:rPr>
              <w:t>Строение и жизненные формы покрытосеменных. Лабораторная работа № 8 «Изучение строения покрытосеменных растений». Инструктаж по ТБ</w:t>
            </w:r>
          </w:p>
          <w:p w:rsidR="0017092F" w:rsidRPr="007D1D39" w:rsidRDefault="0017092F" w:rsidP="0017092F">
            <w:pPr>
              <w:tabs>
                <w:tab w:val="left" w:pos="1080"/>
              </w:tabs>
              <w:rPr>
                <w:sz w:val="18"/>
                <w:szCs w:val="18"/>
              </w:rPr>
            </w:pPr>
            <w:r w:rsidRPr="0017092F">
              <w:rPr>
                <w:sz w:val="18"/>
                <w:szCs w:val="18"/>
              </w:rPr>
              <w:t>Размножение покрытосеменных</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73-79</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24.</w:t>
            </w:r>
          </w:p>
        </w:tc>
        <w:tc>
          <w:tcPr>
            <w:tcW w:w="5825" w:type="dxa"/>
          </w:tcPr>
          <w:p w:rsidR="003A6BA7" w:rsidRPr="007D1D39" w:rsidRDefault="0017092F" w:rsidP="00E75488">
            <w:pPr>
              <w:tabs>
                <w:tab w:val="left" w:pos="1080"/>
              </w:tabs>
              <w:rPr>
                <w:sz w:val="18"/>
                <w:szCs w:val="18"/>
              </w:rPr>
            </w:pPr>
            <w:r w:rsidRPr="0017092F">
              <w:rPr>
                <w:sz w:val="18"/>
                <w:szCs w:val="18"/>
              </w:rPr>
              <w:t>Классы Однодольные и Двудольные. Лабораторная работа №9 Определение признаков класса в строении растений.»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80-81</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25.</w:t>
            </w:r>
          </w:p>
        </w:tc>
        <w:tc>
          <w:tcPr>
            <w:tcW w:w="5825" w:type="dxa"/>
          </w:tcPr>
          <w:p w:rsidR="0015027E" w:rsidRPr="0015027E" w:rsidRDefault="0015027E" w:rsidP="0015027E">
            <w:pPr>
              <w:tabs>
                <w:tab w:val="left" w:pos="1080"/>
              </w:tabs>
              <w:rPr>
                <w:sz w:val="18"/>
                <w:szCs w:val="18"/>
                <w:lang w:val="ru-RU"/>
              </w:rPr>
            </w:pPr>
            <w:r w:rsidRPr="0015027E">
              <w:rPr>
                <w:sz w:val="18"/>
                <w:szCs w:val="18"/>
              </w:rPr>
              <w:t>Семейства Злаковые и Лилейные</w:t>
            </w:r>
            <w:r>
              <w:rPr>
                <w:sz w:val="18"/>
                <w:szCs w:val="18"/>
                <w:lang w:val="ru-RU"/>
              </w:rPr>
              <w:t xml:space="preserve">. </w:t>
            </w:r>
            <w:r w:rsidRPr="0015027E">
              <w:rPr>
                <w:sz w:val="18"/>
                <w:szCs w:val="18"/>
              </w:rPr>
              <w:t>Семейства Бобовые и Крестоцветные</w:t>
            </w:r>
            <w:r>
              <w:rPr>
                <w:sz w:val="18"/>
                <w:szCs w:val="18"/>
                <w:lang w:val="ru-RU"/>
              </w:rPr>
              <w:t>.</w:t>
            </w:r>
          </w:p>
          <w:p w:rsidR="003A6BA7" w:rsidRPr="0015027E" w:rsidRDefault="0015027E" w:rsidP="0015027E">
            <w:pPr>
              <w:tabs>
                <w:tab w:val="left" w:pos="1080"/>
              </w:tabs>
              <w:rPr>
                <w:sz w:val="18"/>
                <w:szCs w:val="18"/>
                <w:lang w:val="ru-RU"/>
              </w:rPr>
            </w:pPr>
            <w:r w:rsidRPr="0015027E">
              <w:rPr>
                <w:sz w:val="18"/>
                <w:szCs w:val="18"/>
              </w:rPr>
              <w:t>Семейства Розоцветные и Сложноцветные</w:t>
            </w:r>
            <w:r>
              <w:rPr>
                <w:sz w:val="18"/>
                <w:szCs w:val="18"/>
                <w:lang w:val="ru-RU"/>
              </w:rPr>
              <w:t xml:space="preserve">. </w:t>
            </w:r>
            <w:r w:rsidRPr="0015027E">
              <w:rPr>
                <w:sz w:val="18"/>
                <w:szCs w:val="18"/>
              </w:rPr>
              <w:t>Семейства Пасленовые  и Зонтичные</w:t>
            </w:r>
            <w:r>
              <w:rPr>
                <w:sz w:val="18"/>
                <w:szCs w:val="18"/>
                <w:lang w:val="ru-RU"/>
              </w:rPr>
              <w:t>.</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82-83</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26.</w:t>
            </w:r>
          </w:p>
        </w:tc>
        <w:tc>
          <w:tcPr>
            <w:tcW w:w="5825" w:type="dxa"/>
          </w:tcPr>
          <w:p w:rsidR="003A6BA7" w:rsidRPr="007D1D39" w:rsidRDefault="0015027E" w:rsidP="00E75488">
            <w:pPr>
              <w:tabs>
                <w:tab w:val="left" w:pos="1080"/>
              </w:tabs>
              <w:rPr>
                <w:sz w:val="18"/>
                <w:szCs w:val="18"/>
              </w:rPr>
            </w:pPr>
            <w:r w:rsidRPr="0015027E">
              <w:rPr>
                <w:sz w:val="18"/>
                <w:szCs w:val="18"/>
              </w:rPr>
              <w:t>Многообразие жизненных форм и роль цветковых растений. Лабораторная работа № 10 «Определение до рода или вида нескольких травянистых растений одного- двух семейств».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7D1D39" w:rsidRDefault="0015027E" w:rsidP="00E75488">
            <w:pPr>
              <w:tabs>
                <w:tab w:val="left" w:pos="1080"/>
              </w:tabs>
              <w:rPr>
                <w:sz w:val="18"/>
                <w:szCs w:val="18"/>
              </w:rPr>
            </w:pPr>
            <w:r w:rsidRPr="0015027E">
              <w:rPr>
                <w:sz w:val="18"/>
                <w:szCs w:val="18"/>
              </w:rPr>
              <w:t>Записи в тетради</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27.</w:t>
            </w:r>
          </w:p>
        </w:tc>
        <w:tc>
          <w:tcPr>
            <w:tcW w:w="5825" w:type="dxa"/>
          </w:tcPr>
          <w:p w:rsidR="003A6BA7" w:rsidRPr="0015027E" w:rsidRDefault="0015027E" w:rsidP="00E75488">
            <w:pPr>
              <w:tabs>
                <w:tab w:val="left" w:pos="1080"/>
              </w:tabs>
              <w:rPr>
                <w:sz w:val="18"/>
                <w:szCs w:val="18"/>
                <w:lang w:val="ru-RU"/>
              </w:rPr>
            </w:pPr>
            <w:r>
              <w:rPr>
                <w:sz w:val="18"/>
                <w:szCs w:val="18"/>
                <w:lang w:val="ru-RU"/>
              </w:rPr>
              <w:t>К.р. по теме «Царство Растения»</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38-84</w:t>
            </w:r>
          </w:p>
        </w:tc>
      </w:tr>
      <w:tr w:rsidR="003A6BA7" w:rsidRPr="007D1D39" w:rsidTr="00AD6D01">
        <w:tc>
          <w:tcPr>
            <w:tcW w:w="426" w:type="dxa"/>
          </w:tcPr>
          <w:p w:rsidR="003A6BA7" w:rsidRPr="0017092F" w:rsidRDefault="003A6BA7" w:rsidP="0017092F">
            <w:pPr>
              <w:tabs>
                <w:tab w:val="left" w:pos="1080"/>
              </w:tabs>
              <w:rPr>
                <w:sz w:val="18"/>
                <w:szCs w:val="18"/>
                <w:lang w:val="ru-RU"/>
              </w:rPr>
            </w:pPr>
          </w:p>
        </w:tc>
        <w:tc>
          <w:tcPr>
            <w:tcW w:w="5825" w:type="dxa"/>
          </w:tcPr>
          <w:p w:rsidR="003A6BA7" w:rsidRPr="0015027E" w:rsidRDefault="0015027E" w:rsidP="00E75488">
            <w:pPr>
              <w:tabs>
                <w:tab w:val="left" w:pos="1080"/>
              </w:tabs>
              <w:rPr>
                <w:b/>
                <w:sz w:val="18"/>
                <w:szCs w:val="18"/>
              </w:rPr>
            </w:pPr>
            <w:r w:rsidRPr="0015027E">
              <w:rPr>
                <w:b/>
                <w:sz w:val="18"/>
                <w:szCs w:val="18"/>
              </w:rPr>
              <w:t>Царство Животные</w:t>
            </w:r>
          </w:p>
        </w:tc>
        <w:tc>
          <w:tcPr>
            <w:tcW w:w="1138" w:type="dxa"/>
          </w:tcPr>
          <w:p w:rsidR="003A6BA7" w:rsidRPr="007D1D39" w:rsidRDefault="003A6BA7" w:rsidP="00E75488">
            <w:pPr>
              <w:tabs>
                <w:tab w:val="left" w:pos="1080"/>
              </w:tabs>
              <w:rPr>
                <w:sz w:val="18"/>
                <w:szCs w:val="18"/>
              </w:rPr>
            </w:pPr>
          </w:p>
        </w:tc>
        <w:tc>
          <w:tcPr>
            <w:tcW w:w="3669" w:type="dxa"/>
          </w:tcPr>
          <w:p w:rsidR="003A6BA7" w:rsidRPr="007D1D39" w:rsidRDefault="003A6BA7" w:rsidP="00E75488">
            <w:pPr>
              <w:tabs>
                <w:tab w:val="left" w:pos="1080"/>
              </w:tabs>
              <w:rPr>
                <w:sz w:val="18"/>
                <w:szCs w:val="18"/>
              </w:rPr>
            </w:pP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28.</w:t>
            </w:r>
          </w:p>
        </w:tc>
        <w:tc>
          <w:tcPr>
            <w:tcW w:w="5825" w:type="dxa"/>
          </w:tcPr>
          <w:p w:rsidR="003A6BA7" w:rsidRPr="007D1D39" w:rsidRDefault="0015027E" w:rsidP="00E75488">
            <w:pPr>
              <w:tabs>
                <w:tab w:val="left" w:pos="1080"/>
              </w:tabs>
              <w:rPr>
                <w:sz w:val="18"/>
                <w:szCs w:val="18"/>
              </w:rPr>
            </w:pPr>
            <w:r w:rsidRPr="0015027E">
              <w:rPr>
                <w:sz w:val="18"/>
                <w:szCs w:val="18"/>
              </w:rPr>
              <w:t>Общая характеристика животных.</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88</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29.</w:t>
            </w:r>
          </w:p>
        </w:tc>
        <w:tc>
          <w:tcPr>
            <w:tcW w:w="5825" w:type="dxa"/>
          </w:tcPr>
          <w:p w:rsidR="0015027E" w:rsidRPr="0015027E" w:rsidRDefault="0015027E" w:rsidP="0015027E">
            <w:pPr>
              <w:tabs>
                <w:tab w:val="left" w:pos="1080"/>
              </w:tabs>
              <w:rPr>
                <w:sz w:val="18"/>
                <w:szCs w:val="18"/>
              </w:rPr>
            </w:pPr>
            <w:r w:rsidRPr="0015027E">
              <w:rPr>
                <w:sz w:val="18"/>
                <w:szCs w:val="18"/>
              </w:rPr>
              <w:t>Общая характеристика простейших. Размножение простейших. Экология и значение простейших.</w:t>
            </w:r>
          </w:p>
          <w:p w:rsidR="003A6BA7" w:rsidRPr="007D1D39" w:rsidRDefault="0015027E" w:rsidP="0015027E">
            <w:pPr>
              <w:tabs>
                <w:tab w:val="left" w:pos="1080"/>
              </w:tabs>
              <w:rPr>
                <w:sz w:val="18"/>
                <w:szCs w:val="18"/>
              </w:rPr>
            </w:pPr>
            <w:r w:rsidRPr="0015027E">
              <w:rPr>
                <w:sz w:val="18"/>
                <w:szCs w:val="18"/>
              </w:rPr>
              <w:t>Лабораторная работа № 1</w:t>
            </w:r>
            <w:r w:rsidR="0079469B">
              <w:rPr>
                <w:sz w:val="18"/>
                <w:szCs w:val="18"/>
                <w:lang w:val="ru-RU"/>
              </w:rPr>
              <w:t>1</w:t>
            </w:r>
            <w:r w:rsidRPr="0015027E">
              <w:rPr>
                <w:sz w:val="18"/>
                <w:szCs w:val="18"/>
              </w:rPr>
              <w:t xml:space="preserve"> «Строение и движение амебы и эвглены зеленой».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89-91</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30.</w:t>
            </w:r>
          </w:p>
        </w:tc>
        <w:tc>
          <w:tcPr>
            <w:tcW w:w="5825" w:type="dxa"/>
          </w:tcPr>
          <w:p w:rsidR="0015027E" w:rsidRPr="0015027E" w:rsidRDefault="0015027E" w:rsidP="0015027E">
            <w:pPr>
              <w:tabs>
                <w:tab w:val="left" w:pos="1080"/>
              </w:tabs>
              <w:rPr>
                <w:sz w:val="18"/>
                <w:szCs w:val="18"/>
              </w:rPr>
            </w:pPr>
            <w:r w:rsidRPr="0015027E">
              <w:rPr>
                <w:sz w:val="18"/>
                <w:szCs w:val="18"/>
              </w:rPr>
              <w:t>Тип Саркожгутиконосцы. Особенности строения, представители, значение. Кла</w:t>
            </w:r>
            <w:r>
              <w:rPr>
                <w:sz w:val="18"/>
                <w:szCs w:val="18"/>
              </w:rPr>
              <w:t>сс Саркодовые. Класс Жгутиковые</w:t>
            </w:r>
            <w:r>
              <w:rPr>
                <w:sz w:val="18"/>
                <w:szCs w:val="18"/>
                <w:lang w:val="ru-RU"/>
              </w:rPr>
              <w:t xml:space="preserve">. </w:t>
            </w:r>
            <w:r w:rsidRPr="0015027E">
              <w:rPr>
                <w:sz w:val="18"/>
                <w:szCs w:val="18"/>
              </w:rPr>
              <w:t>Тип Инфузории. Особенности строения, представители, значение.</w:t>
            </w:r>
          </w:p>
          <w:p w:rsidR="0015027E" w:rsidRPr="0015027E" w:rsidRDefault="0015027E" w:rsidP="0015027E">
            <w:pPr>
              <w:tabs>
                <w:tab w:val="left" w:pos="1080"/>
              </w:tabs>
              <w:rPr>
                <w:sz w:val="18"/>
                <w:szCs w:val="18"/>
              </w:rPr>
            </w:pPr>
            <w:r w:rsidRPr="0015027E">
              <w:rPr>
                <w:sz w:val="18"/>
                <w:szCs w:val="18"/>
              </w:rPr>
              <w:t xml:space="preserve">Лабораторная работа № </w:t>
            </w:r>
            <w:r w:rsidR="0079469B">
              <w:rPr>
                <w:sz w:val="18"/>
                <w:szCs w:val="18"/>
                <w:lang w:val="ru-RU"/>
              </w:rPr>
              <w:t>1</w:t>
            </w:r>
            <w:r w:rsidRPr="0015027E">
              <w:rPr>
                <w:sz w:val="18"/>
                <w:szCs w:val="18"/>
              </w:rPr>
              <w:t>2 «Строение и движение инфузории туфельки». Инструктаж по ТБ</w:t>
            </w:r>
          </w:p>
          <w:p w:rsidR="003A6BA7" w:rsidRPr="007D1D39" w:rsidRDefault="0015027E" w:rsidP="0015027E">
            <w:pPr>
              <w:tabs>
                <w:tab w:val="left" w:pos="1080"/>
              </w:tabs>
              <w:rPr>
                <w:sz w:val="18"/>
                <w:szCs w:val="18"/>
              </w:rPr>
            </w:pPr>
            <w:r w:rsidRPr="0015027E">
              <w:rPr>
                <w:sz w:val="18"/>
                <w:szCs w:val="18"/>
              </w:rPr>
              <w:t>Тип Споровики. Особенности строения, представители, значение.</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92-98</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31.</w:t>
            </w:r>
          </w:p>
        </w:tc>
        <w:tc>
          <w:tcPr>
            <w:tcW w:w="5825" w:type="dxa"/>
          </w:tcPr>
          <w:p w:rsidR="003A6BA7" w:rsidRPr="007D1D39" w:rsidRDefault="0015027E" w:rsidP="00E75488">
            <w:pPr>
              <w:tabs>
                <w:tab w:val="left" w:pos="1080"/>
              </w:tabs>
              <w:rPr>
                <w:sz w:val="18"/>
                <w:szCs w:val="18"/>
              </w:rPr>
            </w:pPr>
            <w:r w:rsidRPr="0015027E">
              <w:rPr>
                <w:sz w:val="18"/>
                <w:szCs w:val="18"/>
              </w:rPr>
              <w:t>Общая характеристика многоклеточных животных</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99-100</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32.</w:t>
            </w:r>
          </w:p>
        </w:tc>
        <w:tc>
          <w:tcPr>
            <w:tcW w:w="5825" w:type="dxa"/>
          </w:tcPr>
          <w:p w:rsidR="003A6BA7" w:rsidRPr="007D1D39" w:rsidRDefault="0015027E" w:rsidP="00E75488">
            <w:pPr>
              <w:tabs>
                <w:tab w:val="left" w:pos="1080"/>
              </w:tabs>
              <w:rPr>
                <w:sz w:val="18"/>
                <w:szCs w:val="18"/>
              </w:rPr>
            </w:pPr>
            <w:r w:rsidRPr="0015027E">
              <w:rPr>
                <w:sz w:val="18"/>
                <w:szCs w:val="18"/>
              </w:rPr>
              <w:t>Тип Губки – примитивные многоклеточные животные</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101- 103</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33.</w:t>
            </w:r>
          </w:p>
        </w:tc>
        <w:tc>
          <w:tcPr>
            <w:tcW w:w="5825" w:type="dxa"/>
          </w:tcPr>
          <w:p w:rsidR="00FF722F" w:rsidRPr="00FF722F" w:rsidRDefault="00FF722F" w:rsidP="00FF722F">
            <w:pPr>
              <w:tabs>
                <w:tab w:val="left" w:pos="1080"/>
              </w:tabs>
              <w:rPr>
                <w:sz w:val="18"/>
                <w:szCs w:val="18"/>
              </w:rPr>
            </w:pPr>
            <w:r w:rsidRPr="00FF722F">
              <w:rPr>
                <w:sz w:val="18"/>
                <w:szCs w:val="18"/>
              </w:rPr>
              <w:t>Особенности организации кишечнополостных. Класс Гидроидные.</w:t>
            </w:r>
          </w:p>
          <w:p w:rsidR="00FF722F" w:rsidRPr="00FF722F" w:rsidRDefault="00FF722F" w:rsidP="00FF722F">
            <w:pPr>
              <w:tabs>
                <w:tab w:val="left" w:pos="1080"/>
              </w:tabs>
              <w:rPr>
                <w:sz w:val="18"/>
                <w:szCs w:val="18"/>
              </w:rPr>
            </w:pPr>
            <w:r w:rsidRPr="00FF722F">
              <w:rPr>
                <w:sz w:val="18"/>
                <w:szCs w:val="18"/>
              </w:rPr>
              <w:t>Лабораторная работа №</w:t>
            </w:r>
            <w:r w:rsidR="0079469B">
              <w:rPr>
                <w:sz w:val="18"/>
                <w:szCs w:val="18"/>
                <w:lang w:val="ru-RU"/>
              </w:rPr>
              <w:t>1</w:t>
            </w:r>
            <w:r w:rsidRPr="00FF722F">
              <w:rPr>
                <w:sz w:val="18"/>
                <w:szCs w:val="18"/>
              </w:rPr>
              <w:t xml:space="preserve">3«Внутреннее строение гидры». </w:t>
            </w:r>
          </w:p>
          <w:p w:rsidR="0015027E" w:rsidRPr="0015027E" w:rsidRDefault="00FF722F" w:rsidP="00FF722F">
            <w:pPr>
              <w:tabs>
                <w:tab w:val="left" w:pos="1080"/>
              </w:tabs>
              <w:rPr>
                <w:sz w:val="18"/>
                <w:szCs w:val="18"/>
              </w:rPr>
            </w:pPr>
            <w:r w:rsidRPr="00FF722F">
              <w:rPr>
                <w:sz w:val="18"/>
                <w:szCs w:val="18"/>
              </w:rPr>
              <w:t>Инструктаж по ТБ</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104-107</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34.</w:t>
            </w:r>
          </w:p>
        </w:tc>
        <w:tc>
          <w:tcPr>
            <w:tcW w:w="5825" w:type="dxa"/>
          </w:tcPr>
          <w:p w:rsidR="0015027E" w:rsidRPr="0015027E" w:rsidRDefault="00FF722F" w:rsidP="00E75488">
            <w:pPr>
              <w:tabs>
                <w:tab w:val="left" w:pos="1080"/>
              </w:tabs>
              <w:rPr>
                <w:sz w:val="18"/>
                <w:szCs w:val="18"/>
              </w:rPr>
            </w:pPr>
            <w:r w:rsidRPr="00FF722F">
              <w:rPr>
                <w:sz w:val="18"/>
                <w:szCs w:val="18"/>
              </w:rPr>
              <w:t>Класс Сцифоидные. Класс Коралловые полипы.</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108-111</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35.</w:t>
            </w:r>
          </w:p>
        </w:tc>
        <w:tc>
          <w:tcPr>
            <w:tcW w:w="5825" w:type="dxa"/>
          </w:tcPr>
          <w:p w:rsidR="0015027E" w:rsidRPr="0015027E" w:rsidRDefault="00FF722F" w:rsidP="00E75488">
            <w:pPr>
              <w:tabs>
                <w:tab w:val="left" w:pos="1080"/>
              </w:tabs>
              <w:rPr>
                <w:sz w:val="18"/>
                <w:szCs w:val="18"/>
              </w:rPr>
            </w:pPr>
            <w:r w:rsidRPr="00FF722F">
              <w:rPr>
                <w:sz w:val="18"/>
                <w:szCs w:val="18"/>
              </w:rPr>
              <w:t>Тип Плоские черви. Особенности организации плоских червей. Свободноживущие ресничные черви</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112-113</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36.</w:t>
            </w:r>
          </w:p>
        </w:tc>
        <w:tc>
          <w:tcPr>
            <w:tcW w:w="5825" w:type="dxa"/>
          </w:tcPr>
          <w:p w:rsidR="0015027E" w:rsidRPr="0015027E" w:rsidRDefault="00FF722F" w:rsidP="00E75488">
            <w:pPr>
              <w:tabs>
                <w:tab w:val="left" w:pos="1080"/>
              </w:tabs>
              <w:rPr>
                <w:sz w:val="18"/>
                <w:szCs w:val="18"/>
              </w:rPr>
            </w:pPr>
            <w:r w:rsidRPr="00FF722F">
              <w:rPr>
                <w:sz w:val="18"/>
                <w:szCs w:val="18"/>
              </w:rPr>
              <w:t xml:space="preserve">Паразитические плоские черви (Класс Сосальщики, класс Ленточные черви) Лабораторная работа № </w:t>
            </w:r>
            <w:r w:rsidR="0079469B">
              <w:rPr>
                <w:sz w:val="18"/>
                <w:szCs w:val="18"/>
                <w:lang w:val="ru-RU"/>
              </w:rPr>
              <w:t>1</w:t>
            </w:r>
            <w:r w:rsidRPr="00FF722F">
              <w:rPr>
                <w:sz w:val="18"/>
                <w:szCs w:val="18"/>
              </w:rPr>
              <w:t>4 «Жизненные циклы печеночного сосальщика и бычьего цепня». Инструктаж по ТБ</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114-118</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37.</w:t>
            </w:r>
          </w:p>
        </w:tc>
        <w:tc>
          <w:tcPr>
            <w:tcW w:w="5825" w:type="dxa"/>
          </w:tcPr>
          <w:p w:rsidR="00FF722F" w:rsidRPr="0015027E" w:rsidRDefault="00FF722F" w:rsidP="00E75488">
            <w:pPr>
              <w:tabs>
                <w:tab w:val="left" w:pos="1080"/>
              </w:tabs>
              <w:rPr>
                <w:sz w:val="18"/>
                <w:szCs w:val="18"/>
              </w:rPr>
            </w:pPr>
            <w:r w:rsidRPr="00FF722F">
              <w:rPr>
                <w:sz w:val="18"/>
                <w:szCs w:val="18"/>
              </w:rPr>
              <w:t xml:space="preserve">Тип Круглые черви. Особенности организации круглых червей. Паразитические круглые черви. Лабораторная работа № </w:t>
            </w:r>
            <w:r w:rsidR="0079469B">
              <w:rPr>
                <w:sz w:val="18"/>
                <w:szCs w:val="18"/>
                <w:lang w:val="ru-RU"/>
              </w:rPr>
              <w:t>1</w:t>
            </w:r>
            <w:r w:rsidRPr="00FF722F">
              <w:rPr>
                <w:sz w:val="18"/>
                <w:szCs w:val="18"/>
              </w:rPr>
              <w:t>5 «Жизненный цикл человеческой аскариды».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119-124</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38.</w:t>
            </w:r>
          </w:p>
        </w:tc>
        <w:tc>
          <w:tcPr>
            <w:tcW w:w="5825" w:type="dxa"/>
          </w:tcPr>
          <w:p w:rsidR="00FF722F" w:rsidRPr="0015027E" w:rsidRDefault="00FF722F" w:rsidP="00E75488">
            <w:pPr>
              <w:tabs>
                <w:tab w:val="left" w:pos="1080"/>
              </w:tabs>
              <w:rPr>
                <w:sz w:val="18"/>
                <w:szCs w:val="18"/>
              </w:rPr>
            </w:pPr>
            <w:r w:rsidRPr="00FF722F">
              <w:rPr>
                <w:sz w:val="18"/>
                <w:szCs w:val="18"/>
              </w:rPr>
              <w:t xml:space="preserve">Тип Кольчатые черви. Особенности организации кольчатых червей. Лабораторная работа № </w:t>
            </w:r>
            <w:r w:rsidR="0079469B">
              <w:rPr>
                <w:sz w:val="18"/>
                <w:szCs w:val="18"/>
                <w:lang w:val="ru-RU"/>
              </w:rPr>
              <w:t>1</w:t>
            </w:r>
            <w:r w:rsidRPr="00FF722F">
              <w:rPr>
                <w:sz w:val="18"/>
                <w:szCs w:val="18"/>
              </w:rPr>
              <w:t>6 «Внешнее строение дождевого червя».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125-127</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39.</w:t>
            </w:r>
          </w:p>
        </w:tc>
        <w:tc>
          <w:tcPr>
            <w:tcW w:w="5825" w:type="dxa"/>
          </w:tcPr>
          <w:p w:rsidR="00FF722F" w:rsidRPr="0015027E" w:rsidRDefault="00FF722F" w:rsidP="00E75488">
            <w:pPr>
              <w:tabs>
                <w:tab w:val="left" w:pos="1080"/>
              </w:tabs>
              <w:rPr>
                <w:sz w:val="18"/>
                <w:szCs w:val="18"/>
              </w:rPr>
            </w:pPr>
            <w:r w:rsidRPr="00FF722F">
              <w:rPr>
                <w:sz w:val="18"/>
                <w:szCs w:val="18"/>
              </w:rPr>
              <w:t>Класс Многощет</w:t>
            </w:r>
            <w:r>
              <w:rPr>
                <w:sz w:val="18"/>
                <w:szCs w:val="18"/>
              </w:rPr>
              <w:t xml:space="preserve">инковые. Класс Малощетинковые. </w:t>
            </w:r>
            <w:r w:rsidRPr="00FF722F">
              <w:rPr>
                <w:sz w:val="18"/>
                <w:szCs w:val="18"/>
              </w:rPr>
              <w:t>Класс Пиявки.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127-131</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40.</w:t>
            </w:r>
          </w:p>
        </w:tc>
        <w:tc>
          <w:tcPr>
            <w:tcW w:w="5825" w:type="dxa"/>
          </w:tcPr>
          <w:p w:rsidR="00FF722F" w:rsidRPr="0015027E" w:rsidRDefault="00FF722F" w:rsidP="00FF722F">
            <w:pPr>
              <w:tabs>
                <w:tab w:val="left" w:pos="1080"/>
              </w:tabs>
              <w:rPr>
                <w:sz w:val="18"/>
                <w:szCs w:val="18"/>
              </w:rPr>
            </w:pPr>
            <w:r w:rsidRPr="00FF722F">
              <w:rPr>
                <w:sz w:val="18"/>
                <w:szCs w:val="18"/>
              </w:rPr>
              <w:t xml:space="preserve">Тип Моллюски. Особенности организации и происхождение моллюсков. Лабораторная работа № </w:t>
            </w:r>
            <w:r w:rsidR="0079469B">
              <w:rPr>
                <w:sz w:val="18"/>
                <w:szCs w:val="18"/>
                <w:lang w:val="ru-RU"/>
              </w:rPr>
              <w:t>1</w:t>
            </w:r>
            <w:r w:rsidRPr="00FF722F">
              <w:rPr>
                <w:sz w:val="18"/>
                <w:szCs w:val="18"/>
              </w:rPr>
              <w:t>7 «Внешнее строение моллюсков. Изучени</w:t>
            </w:r>
            <w:r>
              <w:rPr>
                <w:sz w:val="18"/>
                <w:szCs w:val="18"/>
              </w:rPr>
              <w:t xml:space="preserve">е строения раковин моллюсков». </w:t>
            </w:r>
            <w:r w:rsidRPr="00FF722F">
              <w:rPr>
                <w:sz w:val="18"/>
                <w:szCs w:val="18"/>
              </w:rPr>
              <w:t>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132-134</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41.</w:t>
            </w:r>
          </w:p>
        </w:tc>
        <w:tc>
          <w:tcPr>
            <w:tcW w:w="5825" w:type="dxa"/>
          </w:tcPr>
          <w:p w:rsidR="00FF722F" w:rsidRPr="0015027E" w:rsidRDefault="00FF722F" w:rsidP="00E75488">
            <w:pPr>
              <w:tabs>
                <w:tab w:val="left" w:pos="1080"/>
              </w:tabs>
              <w:rPr>
                <w:sz w:val="18"/>
                <w:szCs w:val="18"/>
              </w:rPr>
            </w:pPr>
            <w:r w:rsidRPr="00FF722F">
              <w:rPr>
                <w:sz w:val="18"/>
                <w:szCs w:val="18"/>
              </w:rPr>
              <w:t>Многообразие моллюсков, их значение в природе и жизни человека (класс Брюхоногие моллюски, Двустворчатые моллюски, Головоногие моллюски)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С135-142</w:t>
            </w:r>
          </w:p>
        </w:tc>
      </w:tr>
      <w:tr w:rsidR="00FF722F" w:rsidTr="00AD6D01">
        <w:tc>
          <w:tcPr>
            <w:tcW w:w="426" w:type="dxa"/>
          </w:tcPr>
          <w:p w:rsidR="00FF722F" w:rsidRDefault="00CB745C" w:rsidP="00DF0886">
            <w:pPr>
              <w:tabs>
                <w:tab w:val="left" w:pos="1080"/>
              </w:tabs>
              <w:rPr>
                <w:sz w:val="18"/>
                <w:szCs w:val="18"/>
                <w:lang w:val="ru-RU"/>
              </w:rPr>
            </w:pPr>
            <w:r>
              <w:rPr>
                <w:sz w:val="18"/>
                <w:szCs w:val="18"/>
                <w:lang w:val="ru-RU"/>
              </w:rPr>
              <w:lastRenderedPageBreak/>
              <w:t>42</w:t>
            </w:r>
            <w:r w:rsidR="00DF0886">
              <w:rPr>
                <w:sz w:val="18"/>
                <w:szCs w:val="18"/>
                <w:lang w:val="ru-RU"/>
              </w:rPr>
              <w:t>.</w:t>
            </w:r>
          </w:p>
        </w:tc>
        <w:tc>
          <w:tcPr>
            <w:tcW w:w="5825" w:type="dxa"/>
          </w:tcPr>
          <w:p w:rsidR="00FF722F" w:rsidRPr="00CB745C" w:rsidRDefault="00FF722F" w:rsidP="00E75488">
            <w:pPr>
              <w:tabs>
                <w:tab w:val="left" w:pos="1080"/>
              </w:tabs>
              <w:rPr>
                <w:sz w:val="18"/>
                <w:szCs w:val="18"/>
                <w:lang w:val="ru-RU"/>
              </w:rPr>
            </w:pPr>
            <w:r w:rsidRPr="00FF722F">
              <w:rPr>
                <w:sz w:val="18"/>
                <w:szCs w:val="18"/>
              </w:rPr>
              <w:t>Тип Членистоногие. Особенности строения и жизнедеятельности членистоногих на примере ракообразных.</w:t>
            </w:r>
            <w:r w:rsidR="00CB745C">
              <w:t xml:space="preserve"> </w:t>
            </w:r>
            <w:r w:rsidR="00CB745C" w:rsidRPr="00CB745C">
              <w:rPr>
                <w:sz w:val="18"/>
                <w:szCs w:val="18"/>
              </w:rPr>
              <w:t>Многообразие ракообразных, их значение в природе</w:t>
            </w:r>
            <w:r w:rsidR="00CB745C">
              <w:rPr>
                <w:sz w:val="18"/>
                <w:szCs w:val="18"/>
                <w:lang w:val="ru-RU"/>
              </w:rPr>
              <w:t>.</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143-150</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43</w:t>
            </w:r>
            <w:r w:rsidR="00FF722F">
              <w:rPr>
                <w:sz w:val="18"/>
                <w:szCs w:val="18"/>
                <w:lang w:val="ru-RU"/>
              </w:rPr>
              <w:t>.</w:t>
            </w:r>
          </w:p>
        </w:tc>
        <w:tc>
          <w:tcPr>
            <w:tcW w:w="5825" w:type="dxa"/>
          </w:tcPr>
          <w:p w:rsidR="00CB745C" w:rsidRPr="00CB745C" w:rsidRDefault="00CB745C" w:rsidP="00CB745C">
            <w:pPr>
              <w:tabs>
                <w:tab w:val="left" w:pos="1080"/>
              </w:tabs>
              <w:rPr>
                <w:sz w:val="18"/>
                <w:szCs w:val="18"/>
              </w:rPr>
            </w:pPr>
            <w:r w:rsidRPr="00CB745C">
              <w:rPr>
                <w:sz w:val="18"/>
                <w:szCs w:val="18"/>
              </w:rPr>
              <w:t xml:space="preserve">Класс Паукообразные: особенности строения и жизнедеятельности </w:t>
            </w:r>
          </w:p>
          <w:p w:rsidR="00FF722F" w:rsidRPr="0015027E" w:rsidRDefault="00CB745C" w:rsidP="00CB745C">
            <w:pPr>
              <w:tabs>
                <w:tab w:val="left" w:pos="1080"/>
              </w:tabs>
              <w:rPr>
                <w:sz w:val="18"/>
                <w:szCs w:val="18"/>
              </w:rPr>
            </w:pPr>
            <w:r w:rsidRPr="00CB745C">
              <w:rPr>
                <w:sz w:val="18"/>
                <w:szCs w:val="18"/>
              </w:rPr>
              <w:t>Многообразие паукообразных, их значение в природе</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151-157</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44</w:t>
            </w:r>
            <w:r w:rsidR="00FF722F">
              <w:rPr>
                <w:sz w:val="18"/>
                <w:szCs w:val="18"/>
                <w:lang w:val="ru-RU"/>
              </w:rPr>
              <w:t>.</w:t>
            </w:r>
          </w:p>
        </w:tc>
        <w:tc>
          <w:tcPr>
            <w:tcW w:w="5825" w:type="dxa"/>
          </w:tcPr>
          <w:p w:rsidR="00FF722F" w:rsidRPr="0015027E" w:rsidRDefault="00CB745C" w:rsidP="00E75488">
            <w:pPr>
              <w:tabs>
                <w:tab w:val="left" w:pos="1080"/>
              </w:tabs>
              <w:rPr>
                <w:sz w:val="18"/>
                <w:szCs w:val="18"/>
              </w:rPr>
            </w:pPr>
            <w:r w:rsidRPr="00CB745C">
              <w:rPr>
                <w:sz w:val="18"/>
                <w:szCs w:val="18"/>
              </w:rPr>
              <w:t xml:space="preserve">Класс Насекомые: особенности строения и жизнедеятельности. Лабораторная работа № </w:t>
            </w:r>
            <w:r w:rsidR="0079469B">
              <w:rPr>
                <w:sz w:val="18"/>
                <w:szCs w:val="18"/>
                <w:lang w:val="ru-RU"/>
              </w:rPr>
              <w:t>1</w:t>
            </w:r>
            <w:r w:rsidRPr="00CB745C">
              <w:rPr>
                <w:sz w:val="18"/>
                <w:szCs w:val="18"/>
              </w:rPr>
              <w:t>8 Изучение внешнего строения насекомого. Инструктиаж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158-164</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45.</w:t>
            </w:r>
          </w:p>
        </w:tc>
        <w:tc>
          <w:tcPr>
            <w:tcW w:w="5825" w:type="dxa"/>
          </w:tcPr>
          <w:p w:rsidR="00FF722F" w:rsidRPr="0015027E" w:rsidRDefault="00CB745C" w:rsidP="00CB745C">
            <w:pPr>
              <w:tabs>
                <w:tab w:val="left" w:pos="1080"/>
              </w:tabs>
              <w:rPr>
                <w:sz w:val="18"/>
                <w:szCs w:val="18"/>
              </w:rPr>
            </w:pPr>
            <w:r w:rsidRPr="00CB745C">
              <w:rPr>
                <w:sz w:val="18"/>
                <w:szCs w:val="18"/>
              </w:rPr>
              <w:t>Размножение и развитие насекомых. Многообразие насекомых, их значение в природе и жизни человека. Лабораторная работа №</w:t>
            </w:r>
            <w:r w:rsidR="0079469B">
              <w:rPr>
                <w:sz w:val="18"/>
                <w:szCs w:val="18"/>
                <w:lang w:val="ru-RU"/>
              </w:rPr>
              <w:t>1</w:t>
            </w:r>
            <w:r w:rsidRPr="00CB745C">
              <w:rPr>
                <w:sz w:val="18"/>
                <w:szCs w:val="18"/>
              </w:rPr>
              <w:t>9 Изучение типов развития насекомых. Инструктаж по ТБ</w:t>
            </w:r>
            <w:r w:rsidRPr="00CB745C">
              <w:rPr>
                <w:sz w:val="18"/>
                <w:szCs w:val="18"/>
              </w:rPr>
              <w:tab/>
            </w:r>
            <w:r w:rsidRPr="00CB745C">
              <w:rPr>
                <w:sz w:val="18"/>
                <w:szCs w:val="18"/>
              </w:rPr>
              <w:tab/>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165-169</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46.</w:t>
            </w:r>
          </w:p>
        </w:tc>
        <w:tc>
          <w:tcPr>
            <w:tcW w:w="5825" w:type="dxa"/>
          </w:tcPr>
          <w:p w:rsidR="00FF722F" w:rsidRPr="0015027E" w:rsidRDefault="00CB745C" w:rsidP="00E75488">
            <w:pPr>
              <w:tabs>
                <w:tab w:val="left" w:pos="1080"/>
              </w:tabs>
              <w:rPr>
                <w:sz w:val="18"/>
                <w:szCs w:val="18"/>
              </w:rPr>
            </w:pPr>
            <w:r w:rsidRPr="00CB745C">
              <w:rPr>
                <w:sz w:val="18"/>
                <w:szCs w:val="18"/>
              </w:rPr>
              <w:t>Тип Иглокожие. Особенности строения и жизнедеятельности иглокожих, их многообразие и значение в природе</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170-175</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47</w:t>
            </w:r>
            <w:r w:rsidR="00CB745C">
              <w:rPr>
                <w:sz w:val="18"/>
                <w:szCs w:val="18"/>
                <w:lang w:val="ru-RU"/>
              </w:rPr>
              <w:t>.</w:t>
            </w:r>
          </w:p>
        </w:tc>
        <w:tc>
          <w:tcPr>
            <w:tcW w:w="5825" w:type="dxa"/>
          </w:tcPr>
          <w:p w:rsidR="00FF722F" w:rsidRPr="0015027E" w:rsidRDefault="00CB745C" w:rsidP="00E75488">
            <w:pPr>
              <w:tabs>
                <w:tab w:val="left" w:pos="1080"/>
              </w:tabs>
              <w:rPr>
                <w:sz w:val="18"/>
                <w:szCs w:val="18"/>
              </w:rPr>
            </w:pPr>
            <w:r w:rsidRPr="00CB745C">
              <w:rPr>
                <w:sz w:val="18"/>
                <w:szCs w:val="18"/>
              </w:rPr>
              <w:t>Особенности организации хордовых. Бесчерепные животные. Подтип Личиночно – хордовые .</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176, зап. В тетр.</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48-49</w:t>
            </w:r>
          </w:p>
        </w:tc>
        <w:tc>
          <w:tcPr>
            <w:tcW w:w="5825" w:type="dxa"/>
          </w:tcPr>
          <w:p w:rsidR="00FF722F" w:rsidRPr="0015027E" w:rsidRDefault="00DF0886" w:rsidP="0079469B">
            <w:pPr>
              <w:tabs>
                <w:tab w:val="left" w:pos="1080"/>
              </w:tabs>
              <w:rPr>
                <w:sz w:val="18"/>
                <w:szCs w:val="18"/>
              </w:rPr>
            </w:pPr>
            <w:r w:rsidRPr="00DF0886">
              <w:rPr>
                <w:sz w:val="18"/>
                <w:szCs w:val="18"/>
              </w:rPr>
              <w:t xml:space="preserve">Подтип Позвоночные (Черепные). Надкласс Рыбы - водные позвоночные животные. Внешнее строение рыб. Лабораторная работа № </w:t>
            </w:r>
            <w:r w:rsidR="0079469B">
              <w:rPr>
                <w:sz w:val="18"/>
                <w:szCs w:val="18"/>
                <w:lang w:val="ru-RU"/>
              </w:rPr>
              <w:t>20</w:t>
            </w:r>
            <w:r w:rsidRPr="00DF0886">
              <w:rPr>
                <w:sz w:val="18"/>
                <w:szCs w:val="18"/>
              </w:rPr>
              <w:t xml:space="preserve"> «Изучение внешнего строения и передвижения рыб». Инструктаж по ТБ</w:t>
            </w:r>
            <w:r>
              <w:rPr>
                <w:sz w:val="18"/>
                <w:szCs w:val="18"/>
                <w:lang w:val="ru-RU"/>
              </w:rPr>
              <w:t xml:space="preserve"> </w:t>
            </w:r>
            <w:r w:rsidRPr="00DF0886">
              <w:rPr>
                <w:sz w:val="18"/>
                <w:szCs w:val="18"/>
              </w:rPr>
              <w:t>Особенности внутреннего строения рыб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177- 182</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50.</w:t>
            </w:r>
          </w:p>
        </w:tc>
        <w:tc>
          <w:tcPr>
            <w:tcW w:w="5825" w:type="dxa"/>
          </w:tcPr>
          <w:p w:rsidR="00DF0886" w:rsidRPr="00DF0886" w:rsidRDefault="00DF0886" w:rsidP="00DF0886">
            <w:pPr>
              <w:tabs>
                <w:tab w:val="left" w:pos="1080"/>
              </w:tabs>
              <w:rPr>
                <w:sz w:val="18"/>
                <w:szCs w:val="18"/>
              </w:rPr>
            </w:pPr>
            <w:r w:rsidRPr="00DF0886">
              <w:rPr>
                <w:sz w:val="18"/>
                <w:szCs w:val="18"/>
              </w:rPr>
              <w:t>Размножение и развитие рыб</w:t>
            </w:r>
          </w:p>
          <w:p w:rsidR="00FF722F" w:rsidRPr="0015027E" w:rsidRDefault="00DF0886" w:rsidP="00DF0886">
            <w:pPr>
              <w:tabs>
                <w:tab w:val="left" w:pos="1080"/>
              </w:tabs>
              <w:rPr>
                <w:sz w:val="18"/>
                <w:szCs w:val="18"/>
              </w:rPr>
            </w:pPr>
            <w:r w:rsidRPr="00DF0886">
              <w:rPr>
                <w:sz w:val="18"/>
                <w:szCs w:val="18"/>
              </w:rPr>
              <w:t>Многообразие рыб. Экологическое и хозяйственное значение рыб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182-188</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51.</w:t>
            </w:r>
          </w:p>
        </w:tc>
        <w:tc>
          <w:tcPr>
            <w:tcW w:w="5825" w:type="dxa"/>
          </w:tcPr>
          <w:p w:rsidR="00FF722F" w:rsidRPr="0015027E" w:rsidRDefault="00DF0886" w:rsidP="00DF0886">
            <w:pPr>
              <w:tabs>
                <w:tab w:val="left" w:pos="1080"/>
              </w:tabs>
              <w:rPr>
                <w:sz w:val="18"/>
                <w:szCs w:val="18"/>
              </w:rPr>
            </w:pPr>
            <w:r w:rsidRPr="00DF0886">
              <w:rPr>
                <w:sz w:val="18"/>
                <w:szCs w:val="18"/>
              </w:rPr>
              <w:t>Класс Земноводные. Общая характеристика земноводных ка</w:t>
            </w:r>
            <w:r>
              <w:rPr>
                <w:sz w:val="18"/>
                <w:szCs w:val="18"/>
              </w:rPr>
              <w:t xml:space="preserve">к первых наземных позвоночных. </w:t>
            </w:r>
            <w:r w:rsidRPr="00DF0886">
              <w:rPr>
                <w:sz w:val="18"/>
                <w:szCs w:val="18"/>
              </w:rPr>
              <w:t>Особенности внутреннего строения земноводных</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189-196</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52.</w:t>
            </w:r>
          </w:p>
        </w:tc>
        <w:tc>
          <w:tcPr>
            <w:tcW w:w="5825" w:type="dxa"/>
          </w:tcPr>
          <w:p w:rsidR="00FF722F" w:rsidRPr="0015027E" w:rsidRDefault="00DF0886" w:rsidP="00DF0886">
            <w:pPr>
              <w:tabs>
                <w:tab w:val="left" w:pos="1080"/>
              </w:tabs>
              <w:rPr>
                <w:sz w:val="18"/>
                <w:szCs w:val="18"/>
              </w:rPr>
            </w:pPr>
            <w:r w:rsidRPr="00DF0886">
              <w:rPr>
                <w:sz w:val="18"/>
                <w:szCs w:val="18"/>
              </w:rPr>
              <w:t>Раз</w:t>
            </w:r>
            <w:r>
              <w:rPr>
                <w:sz w:val="18"/>
                <w:szCs w:val="18"/>
              </w:rPr>
              <w:t>множение и развитие земноводных</w:t>
            </w:r>
            <w:r>
              <w:rPr>
                <w:sz w:val="18"/>
                <w:szCs w:val="18"/>
                <w:lang w:val="ru-RU"/>
              </w:rPr>
              <w:t xml:space="preserve">. </w:t>
            </w:r>
            <w:r w:rsidRPr="00DF0886">
              <w:rPr>
                <w:sz w:val="18"/>
                <w:szCs w:val="18"/>
              </w:rPr>
              <w:t>Многообразие земноводных</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196-199</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53.</w:t>
            </w:r>
          </w:p>
        </w:tc>
        <w:tc>
          <w:tcPr>
            <w:tcW w:w="5825" w:type="dxa"/>
          </w:tcPr>
          <w:p w:rsidR="00FF722F" w:rsidRPr="0015027E" w:rsidRDefault="00DF0886" w:rsidP="00E75488">
            <w:pPr>
              <w:tabs>
                <w:tab w:val="left" w:pos="1080"/>
              </w:tabs>
              <w:rPr>
                <w:sz w:val="18"/>
                <w:szCs w:val="18"/>
              </w:rPr>
            </w:pPr>
            <w:r w:rsidRPr="00DF0886">
              <w:rPr>
                <w:sz w:val="18"/>
                <w:szCs w:val="18"/>
              </w:rPr>
              <w:t>Класс Пресмыкающиеся. Общая характеристика пресмыкающихся как первичноназемных ж</w:t>
            </w:r>
            <w:r w:rsidR="0079469B">
              <w:rPr>
                <w:sz w:val="18"/>
                <w:szCs w:val="18"/>
              </w:rPr>
              <w:t>ивотных. Лабораторная работа № 2</w:t>
            </w:r>
            <w:r w:rsidRPr="00DF0886">
              <w:rPr>
                <w:sz w:val="18"/>
                <w:szCs w:val="18"/>
              </w:rPr>
              <w:t>1 «Сравнительный анализ строения скелетов черепахи, ящерицы и змеи».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200-203</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54.</w:t>
            </w:r>
          </w:p>
        </w:tc>
        <w:tc>
          <w:tcPr>
            <w:tcW w:w="5825" w:type="dxa"/>
          </w:tcPr>
          <w:p w:rsidR="00FF722F" w:rsidRPr="0015027E" w:rsidRDefault="00DF0886" w:rsidP="00E75488">
            <w:pPr>
              <w:tabs>
                <w:tab w:val="left" w:pos="1080"/>
              </w:tabs>
              <w:rPr>
                <w:sz w:val="18"/>
                <w:szCs w:val="18"/>
              </w:rPr>
            </w:pPr>
            <w:r w:rsidRPr="00DF0886">
              <w:rPr>
                <w:sz w:val="18"/>
                <w:szCs w:val="18"/>
              </w:rPr>
              <w:t>Особенности внутреннего строения и размножения пресмыкающихся</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202-207</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55.</w:t>
            </w:r>
          </w:p>
        </w:tc>
        <w:tc>
          <w:tcPr>
            <w:tcW w:w="5825" w:type="dxa"/>
          </w:tcPr>
          <w:p w:rsidR="00DF0886" w:rsidRPr="00DF0886" w:rsidRDefault="00DF0886" w:rsidP="00DF0886">
            <w:pPr>
              <w:tabs>
                <w:tab w:val="left" w:pos="1080"/>
              </w:tabs>
              <w:rPr>
                <w:sz w:val="18"/>
                <w:szCs w:val="18"/>
              </w:rPr>
            </w:pPr>
            <w:r w:rsidRPr="00DF0886">
              <w:rPr>
                <w:sz w:val="18"/>
                <w:szCs w:val="18"/>
              </w:rPr>
              <w:t>Многообразие пресмыкающихся, их значение в природе и жизни человека</w:t>
            </w:r>
          </w:p>
          <w:p w:rsidR="00FF722F" w:rsidRPr="0015027E" w:rsidRDefault="00DF0886" w:rsidP="00DF0886">
            <w:pPr>
              <w:tabs>
                <w:tab w:val="left" w:pos="1080"/>
              </w:tabs>
              <w:rPr>
                <w:sz w:val="18"/>
                <w:szCs w:val="18"/>
              </w:rPr>
            </w:pPr>
            <w:r w:rsidRPr="00DF0886">
              <w:rPr>
                <w:sz w:val="18"/>
                <w:szCs w:val="18"/>
              </w:rPr>
              <w:t>Происхождение и многообразие древних пресмыкающихся</w:t>
            </w:r>
            <w:r w:rsidRPr="00DF0886">
              <w:rPr>
                <w:sz w:val="18"/>
                <w:szCs w:val="18"/>
              </w:rPr>
              <w:tab/>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sidRPr="00DF0886">
              <w:rPr>
                <w:sz w:val="18"/>
                <w:szCs w:val="18"/>
                <w:lang w:val="ru-RU"/>
              </w:rPr>
              <w:t>Записи в тетради.</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56.</w:t>
            </w:r>
          </w:p>
        </w:tc>
        <w:tc>
          <w:tcPr>
            <w:tcW w:w="5825" w:type="dxa"/>
          </w:tcPr>
          <w:p w:rsidR="00FF722F" w:rsidRPr="0015027E" w:rsidRDefault="00DF0886" w:rsidP="00E75488">
            <w:pPr>
              <w:tabs>
                <w:tab w:val="left" w:pos="1080"/>
              </w:tabs>
              <w:rPr>
                <w:sz w:val="18"/>
                <w:szCs w:val="18"/>
              </w:rPr>
            </w:pPr>
            <w:r w:rsidRPr="00DF0886">
              <w:rPr>
                <w:sz w:val="18"/>
                <w:szCs w:val="18"/>
              </w:rPr>
              <w:t>Класс Птицы. Особенности строения и жизнедеятельности птиц. Происхождени</w:t>
            </w:r>
            <w:r w:rsidR="0079469B">
              <w:rPr>
                <w:sz w:val="18"/>
                <w:szCs w:val="18"/>
              </w:rPr>
              <w:t xml:space="preserve">е птиц. Лабораторная </w:t>
            </w:r>
            <w:proofErr w:type="gramStart"/>
            <w:r w:rsidR="0079469B">
              <w:rPr>
                <w:sz w:val="18"/>
                <w:szCs w:val="18"/>
              </w:rPr>
              <w:t>работа  №</w:t>
            </w:r>
            <w:proofErr w:type="gramEnd"/>
            <w:r w:rsidR="0079469B">
              <w:rPr>
                <w:sz w:val="18"/>
                <w:szCs w:val="18"/>
              </w:rPr>
              <w:t xml:space="preserve"> 2</w:t>
            </w:r>
            <w:r w:rsidRPr="00DF0886">
              <w:rPr>
                <w:sz w:val="18"/>
                <w:szCs w:val="18"/>
              </w:rPr>
              <w:t>2 «Изучение внешнего строения и перьевого покрова птиц».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208-216</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57.</w:t>
            </w:r>
          </w:p>
        </w:tc>
        <w:tc>
          <w:tcPr>
            <w:tcW w:w="5825" w:type="dxa"/>
          </w:tcPr>
          <w:p w:rsidR="00FF722F" w:rsidRPr="0015027E" w:rsidRDefault="00DF0886" w:rsidP="00E75488">
            <w:pPr>
              <w:tabs>
                <w:tab w:val="left" w:pos="1080"/>
              </w:tabs>
              <w:rPr>
                <w:sz w:val="18"/>
                <w:szCs w:val="18"/>
              </w:rPr>
            </w:pPr>
            <w:r w:rsidRPr="00DF0886">
              <w:rPr>
                <w:sz w:val="18"/>
                <w:szCs w:val="18"/>
              </w:rPr>
              <w:t>Внутренне строение птиц. Размножение птиц.</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210-217</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58.</w:t>
            </w:r>
          </w:p>
        </w:tc>
        <w:tc>
          <w:tcPr>
            <w:tcW w:w="5825" w:type="dxa"/>
          </w:tcPr>
          <w:p w:rsidR="00FF722F" w:rsidRPr="0015027E" w:rsidRDefault="00DF0886" w:rsidP="00E75488">
            <w:pPr>
              <w:tabs>
                <w:tab w:val="left" w:pos="1080"/>
              </w:tabs>
              <w:rPr>
                <w:sz w:val="18"/>
                <w:szCs w:val="18"/>
              </w:rPr>
            </w:pPr>
            <w:r w:rsidRPr="00DF0886">
              <w:rPr>
                <w:sz w:val="18"/>
                <w:szCs w:val="18"/>
              </w:rPr>
              <w:t>Основные отряды и экологические группы птиц.</w:t>
            </w:r>
            <w:r w:rsidR="00BB4D14">
              <w:t xml:space="preserve"> </w:t>
            </w:r>
            <w:r w:rsidR="00BB4D14" w:rsidRPr="00BB4D14">
              <w:rPr>
                <w:sz w:val="18"/>
                <w:szCs w:val="18"/>
              </w:rPr>
              <w:t>Значение птиц в природе и жизни человека. Охрана и привлечение птиц</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218-</w:t>
            </w:r>
            <w:r w:rsidR="00BB4D14">
              <w:rPr>
                <w:sz w:val="18"/>
                <w:szCs w:val="18"/>
                <w:lang w:val="ru-RU"/>
              </w:rPr>
              <w:t>226</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59.</w:t>
            </w:r>
          </w:p>
        </w:tc>
        <w:tc>
          <w:tcPr>
            <w:tcW w:w="5825" w:type="dxa"/>
          </w:tcPr>
          <w:p w:rsidR="00FF722F" w:rsidRPr="0015027E" w:rsidRDefault="00BB4D14" w:rsidP="00E75488">
            <w:pPr>
              <w:tabs>
                <w:tab w:val="left" w:pos="1080"/>
              </w:tabs>
              <w:rPr>
                <w:sz w:val="18"/>
                <w:szCs w:val="18"/>
              </w:rPr>
            </w:pPr>
            <w:r w:rsidRPr="00BB4D14">
              <w:rPr>
                <w:sz w:val="18"/>
                <w:szCs w:val="18"/>
              </w:rPr>
              <w:t>Класс Млекопитающие. Происхождение млекопитающих. Сумчатые и однопроходные (первозвери)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Pr>
                <w:sz w:val="18"/>
                <w:szCs w:val="18"/>
                <w:lang w:val="ru-RU"/>
              </w:rPr>
              <w:t>С 227-229</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60.</w:t>
            </w:r>
          </w:p>
        </w:tc>
        <w:tc>
          <w:tcPr>
            <w:tcW w:w="5825" w:type="dxa"/>
          </w:tcPr>
          <w:p w:rsidR="00FF722F" w:rsidRPr="0015027E" w:rsidRDefault="00BB4D14" w:rsidP="00E75488">
            <w:pPr>
              <w:tabs>
                <w:tab w:val="left" w:pos="1080"/>
              </w:tabs>
              <w:rPr>
                <w:sz w:val="18"/>
                <w:szCs w:val="18"/>
              </w:rPr>
            </w:pPr>
            <w:r w:rsidRPr="00BB4D14">
              <w:rPr>
                <w:sz w:val="18"/>
                <w:szCs w:val="18"/>
              </w:rPr>
              <w:t>Особенности организации млекопитающих на примере</w:t>
            </w:r>
            <w:r w:rsidR="0079469B">
              <w:rPr>
                <w:sz w:val="18"/>
                <w:szCs w:val="18"/>
              </w:rPr>
              <w:t xml:space="preserve"> собаки. Лабораторная работа № 2</w:t>
            </w:r>
            <w:r w:rsidRPr="00BB4D14">
              <w:rPr>
                <w:sz w:val="18"/>
                <w:szCs w:val="18"/>
              </w:rPr>
              <w:t>3 «Изучение внешнего строения, скелета и зубной системы млекопитающих».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sidRPr="00BB4D14">
              <w:rPr>
                <w:sz w:val="18"/>
                <w:szCs w:val="18"/>
                <w:lang w:val="ru-RU"/>
              </w:rPr>
              <w:t>Записи в тетради.</w:t>
            </w:r>
          </w:p>
          <w:p w:rsidR="00BB4D14" w:rsidRDefault="00BB4D14" w:rsidP="00E75488">
            <w:pPr>
              <w:tabs>
                <w:tab w:val="left" w:pos="1080"/>
              </w:tabs>
              <w:rPr>
                <w:sz w:val="18"/>
                <w:szCs w:val="18"/>
                <w:lang w:val="ru-RU"/>
              </w:rPr>
            </w:pPr>
            <w:r>
              <w:rPr>
                <w:sz w:val="18"/>
                <w:szCs w:val="18"/>
                <w:lang w:val="ru-RU"/>
              </w:rPr>
              <w:t>С 230-237</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61.</w:t>
            </w:r>
          </w:p>
        </w:tc>
        <w:tc>
          <w:tcPr>
            <w:tcW w:w="5825" w:type="dxa"/>
          </w:tcPr>
          <w:p w:rsidR="00BB4D14" w:rsidRPr="00BB4D14" w:rsidRDefault="00BB4D14" w:rsidP="00BB4D14">
            <w:pPr>
              <w:rPr>
                <w:sz w:val="18"/>
                <w:szCs w:val="18"/>
              </w:rPr>
            </w:pPr>
            <w:r>
              <w:rPr>
                <w:sz w:val="18"/>
                <w:szCs w:val="18"/>
                <w:lang w:val="ru-RU"/>
              </w:rPr>
              <w:t xml:space="preserve">Размножение млекопитающих. </w:t>
            </w:r>
            <w:r w:rsidRPr="00BB4D14">
              <w:rPr>
                <w:sz w:val="18"/>
                <w:szCs w:val="18"/>
              </w:rPr>
              <w:t xml:space="preserve">Многообразие млекопитающих. </w:t>
            </w:r>
          </w:p>
          <w:p w:rsidR="00FF722F" w:rsidRPr="0015027E" w:rsidRDefault="00FF722F" w:rsidP="00E75488">
            <w:pPr>
              <w:tabs>
                <w:tab w:val="left" w:pos="1080"/>
              </w:tabs>
              <w:rPr>
                <w:sz w:val="18"/>
                <w:szCs w:val="18"/>
              </w:rPr>
            </w:pP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Pr>
                <w:sz w:val="18"/>
                <w:szCs w:val="18"/>
                <w:lang w:val="ru-RU"/>
              </w:rPr>
              <w:t>С 238-246</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62.</w:t>
            </w:r>
          </w:p>
        </w:tc>
        <w:tc>
          <w:tcPr>
            <w:tcW w:w="5825" w:type="dxa"/>
          </w:tcPr>
          <w:p w:rsidR="00BB4D14" w:rsidRPr="00BB4D14" w:rsidRDefault="00BB4D14" w:rsidP="00BB4D14">
            <w:pPr>
              <w:tabs>
                <w:tab w:val="left" w:pos="1080"/>
              </w:tabs>
              <w:rPr>
                <w:sz w:val="18"/>
                <w:szCs w:val="18"/>
              </w:rPr>
            </w:pPr>
            <w:r w:rsidRPr="00BB4D14">
              <w:rPr>
                <w:sz w:val="18"/>
                <w:szCs w:val="18"/>
              </w:rPr>
              <w:t>Значение млекопитающих в природе и жизни человека.</w:t>
            </w:r>
          </w:p>
          <w:p w:rsidR="00FF722F" w:rsidRPr="0015027E" w:rsidRDefault="00BB4D14" w:rsidP="00BB4D14">
            <w:pPr>
              <w:tabs>
                <w:tab w:val="left" w:pos="1080"/>
              </w:tabs>
              <w:rPr>
                <w:sz w:val="18"/>
                <w:szCs w:val="18"/>
              </w:rPr>
            </w:pPr>
            <w:r w:rsidRPr="00BB4D14">
              <w:rPr>
                <w:sz w:val="18"/>
                <w:szCs w:val="18"/>
              </w:rPr>
              <w:t>Экскурсия «Разнообразие птиц и млекопитающих своей местности»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sidRPr="00BB4D14">
              <w:rPr>
                <w:sz w:val="18"/>
                <w:szCs w:val="18"/>
                <w:lang w:val="ru-RU"/>
              </w:rPr>
              <w:t>Доклад  (из наблюдений во время экскурсии)</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63-64</w:t>
            </w:r>
          </w:p>
        </w:tc>
        <w:tc>
          <w:tcPr>
            <w:tcW w:w="5825" w:type="dxa"/>
          </w:tcPr>
          <w:p w:rsidR="00FF722F" w:rsidRPr="00BB4D14" w:rsidRDefault="00BB4D14" w:rsidP="00E75488">
            <w:pPr>
              <w:tabs>
                <w:tab w:val="left" w:pos="1080"/>
              </w:tabs>
              <w:rPr>
                <w:sz w:val="18"/>
                <w:szCs w:val="18"/>
                <w:lang w:val="ru-RU"/>
              </w:rPr>
            </w:pPr>
            <w:r>
              <w:rPr>
                <w:sz w:val="18"/>
                <w:szCs w:val="18"/>
                <w:lang w:val="ru-RU"/>
              </w:rPr>
              <w:t>Многообразие. Особенности строения и происхождения вирусов.</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Pr>
                <w:sz w:val="18"/>
                <w:szCs w:val="18"/>
                <w:lang w:val="ru-RU"/>
              </w:rPr>
              <w:t>С 250-252</w:t>
            </w:r>
          </w:p>
        </w:tc>
      </w:tr>
      <w:tr w:rsidR="00FF722F" w:rsidTr="00AD6D01">
        <w:tc>
          <w:tcPr>
            <w:tcW w:w="426" w:type="dxa"/>
          </w:tcPr>
          <w:p w:rsidR="00FF722F" w:rsidRDefault="0079469B" w:rsidP="00E75488">
            <w:pPr>
              <w:tabs>
                <w:tab w:val="left" w:pos="1080"/>
              </w:tabs>
              <w:rPr>
                <w:sz w:val="18"/>
                <w:szCs w:val="18"/>
                <w:lang w:val="ru-RU"/>
              </w:rPr>
            </w:pPr>
            <w:r>
              <w:rPr>
                <w:sz w:val="18"/>
                <w:szCs w:val="18"/>
                <w:lang w:val="ru-RU"/>
              </w:rPr>
              <w:t>65.</w:t>
            </w:r>
          </w:p>
        </w:tc>
        <w:tc>
          <w:tcPr>
            <w:tcW w:w="5825" w:type="dxa"/>
          </w:tcPr>
          <w:p w:rsidR="00FF722F" w:rsidRPr="0079469B" w:rsidRDefault="0079469B" w:rsidP="00E75488">
            <w:pPr>
              <w:tabs>
                <w:tab w:val="left" w:pos="1080"/>
              </w:tabs>
              <w:rPr>
                <w:sz w:val="18"/>
                <w:szCs w:val="18"/>
                <w:lang w:val="ru-RU"/>
              </w:rPr>
            </w:pPr>
            <w:r>
              <w:rPr>
                <w:sz w:val="18"/>
                <w:szCs w:val="18"/>
                <w:lang w:val="ru-RU"/>
              </w:rPr>
              <w:t>К.р. по теме «животные»</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p>
        </w:tc>
      </w:tr>
      <w:tr w:rsidR="00FF722F" w:rsidTr="00AD6D01">
        <w:tc>
          <w:tcPr>
            <w:tcW w:w="426" w:type="dxa"/>
          </w:tcPr>
          <w:p w:rsidR="00FF722F" w:rsidRDefault="0079469B" w:rsidP="00E75488">
            <w:pPr>
              <w:tabs>
                <w:tab w:val="left" w:pos="1080"/>
              </w:tabs>
              <w:rPr>
                <w:sz w:val="18"/>
                <w:szCs w:val="18"/>
                <w:lang w:val="ru-RU"/>
              </w:rPr>
            </w:pPr>
            <w:r>
              <w:rPr>
                <w:sz w:val="18"/>
                <w:szCs w:val="18"/>
                <w:lang w:val="ru-RU"/>
              </w:rPr>
              <w:t>66-68</w:t>
            </w:r>
          </w:p>
        </w:tc>
        <w:tc>
          <w:tcPr>
            <w:tcW w:w="5825" w:type="dxa"/>
          </w:tcPr>
          <w:p w:rsidR="00FF722F" w:rsidRPr="0079469B" w:rsidRDefault="0079469B" w:rsidP="00E75488">
            <w:pPr>
              <w:tabs>
                <w:tab w:val="left" w:pos="1080"/>
              </w:tabs>
              <w:rPr>
                <w:sz w:val="18"/>
                <w:szCs w:val="18"/>
                <w:lang w:val="ru-RU"/>
              </w:rPr>
            </w:pPr>
            <w:r>
              <w:rPr>
                <w:sz w:val="18"/>
                <w:szCs w:val="18"/>
                <w:lang w:val="ru-RU"/>
              </w:rPr>
              <w:t>Итоговое повторение. Итоговая контрольная работа.</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p>
        </w:tc>
      </w:tr>
    </w:tbl>
    <w:p w:rsidR="00175AE1" w:rsidRPr="007D1D39" w:rsidRDefault="003A6BA7" w:rsidP="003A6BA7">
      <w:pPr>
        <w:tabs>
          <w:tab w:val="left" w:pos="1080"/>
        </w:tabs>
        <w:rPr>
          <w:sz w:val="18"/>
          <w:szCs w:val="18"/>
        </w:rPr>
      </w:pPr>
      <w:r w:rsidRPr="007D1D39">
        <w:rPr>
          <w:sz w:val="18"/>
          <w:szCs w:val="18"/>
        </w:rPr>
        <w:tab/>
      </w:r>
    </w:p>
    <w:p w:rsidR="003A6BA7" w:rsidRPr="007D1D39" w:rsidRDefault="003A6BA7" w:rsidP="003A6BA7">
      <w:pPr>
        <w:tabs>
          <w:tab w:val="left" w:pos="1080"/>
        </w:tabs>
        <w:rPr>
          <w:sz w:val="18"/>
          <w:szCs w:val="18"/>
        </w:rPr>
      </w:pPr>
    </w:p>
    <w:p w:rsidR="003A6BA7" w:rsidRPr="007D1D39" w:rsidRDefault="003A6BA7" w:rsidP="003A6BA7">
      <w:pPr>
        <w:tabs>
          <w:tab w:val="left" w:pos="1080"/>
        </w:tabs>
        <w:rPr>
          <w:sz w:val="18"/>
          <w:szCs w:val="18"/>
        </w:rPr>
      </w:pPr>
    </w:p>
    <w:p w:rsidR="003A6BA7" w:rsidRDefault="003A6BA7" w:rsidP="003A6BA7">
      <w:pPr>
        <w:tabs>
          <w:tab w:val="left" w:pos="1080"/>
        </w:tabs>
      </w:pPr>
    </w:p>
    <w:p w:rsidR="003A6BA7" w:rsidRPr="003A6BA7" w:rsidRDefault="003A6BA7" w:rsidP="003A6BA7">
      <w:pPr>
        <w:tabs>
          <w:tab w:val="left" w:pos="1080"/>
        </w:tabs>
      </w:pPr>
    </w:p>
    <w:sectPr w:rsidR="003A6BA7" w:rsidRPr="003A6BA7" w:rsidSect="00810288">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D"/>
    <w:multiLevelType w:val="hybridMultilevel"/>
    <w:tmpl w:val="87D0D468"/>
    <w:lvl w:ilvl="0" w:tplc="0419000F">
      <w:start w:val="1"/>
      <w:numFmt w:val="decimal"/>
      <w:lvlText w:val="%1."/>
      <w:lvlJc w:val="left"/>
      <w:pPr>
        <w:tabs>
          <w:tab w:val="left" w:pos="720"/>
        </w:tabs>
        <w:ind w:left="720" w:hanging="360"/>
      </w:pPr>
    </w:lvl>
    <w:lvl w:ilvl="1" w:tplc="1C9864C4">
      <w:start w:val="1"/>
      <w:numFmt w:val="decimal"/>
      <w:lvlText w:val=""/>
      <w:lvlJc w:val="left"/>
    </w:lvl>
    <w:lvl w:ilvl="2" w:tplc="41D056C4">
      <w:start w:val="1"/>
      <w:numFmt w:val="decimal"/>
      <w:lvlText w:val=""/>
      <w:lvlJc w:val="left"/>
    </w:lvl>
    <w:lvl w:ilvl="3" w:tplc="FFCAB326">
      <w:start w:val="1"/>
      <w:numFmt w:val="decimal"/>
      <w:lvlText w:val=""/>
      <w:lvlJc w:val="left"/>
    </w:lvl>
    <w:lvl w:ilvl="4" w:tplc="37E01952">
      <w:start w:val="1"/>
      <w:numFmt w:val="decimal"/>
      <w:lvlText w:val=""/>
      <w:lvlJc w:val="left"/>
    </w:lvl>
    <w:lvl w:ilvl="5" w:tplc="D71616AC">
      <w:start w:val="1"/>
      <w:numFmt w:val="decimal"/>
      <w:lvlText w:val=""/>
      <w:lvlJc w:val="left"/>
    </w:lvl>
    <w:lvl w:ilvl="6" w:tplc="0F440692">
      <w:start w:val="1"/>
      <w:numFmt w:val="decimal"/>
      <w:lvlText w:val=""/>
      <w:lvlJc w:val="left"/>
    </w:lvl>
    <w:lvl w:ilvl="7" w:tplc="6388E2F6">
      <w:start w:val="1"/>
      <w:numFmt w:val="decimal"/>
      <w:lvlText w:val=""/>
      <w:lvlJc w:val="left"/>
    </w:lvl>
    <w:lvl w:ilvl="8" w:tplc="BAB678EE">
      <w:start w:val="1"/>
      <w:numFmt w:val="decimal"/>
      <w:lvlText w:val=""/>
      <w:lvlJc w:val="left"/>
    </w:lvl>
  </w:abstractNum>
  <w:abstractNum w:abstractNumId="2">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0000090"/>
    <w:multiLevelType w:val="hybridMultilevel"/>
    <w:tmpl w:val="00004D06"/>
    <w:lvl w:ilvl="0" w:tplc="00004DB7">
      <w:start w:val="1"/>
      <w:numFmt w:val="decimal"/>
      <w:lvlText w:val="%1."/>
      <w:lvlJc w:val="left"/>
      <w:pPr>
        <w:tabs>
          <w:tab w:val="left" w:pos="720"/>
        </w:tabs>
        <w:ind w:left="720" w:hanging="360"/>
      </w:pPr>
    </w:lvl>
    <w:lvl w:ilvl="1" w:tplc="D61A4A42">
      <w:start w:val="1"/>
      <w:numFmt w:val="decimal"/>
      <w:lvlText w:val=""/>
      <w:lvlJc w:val="left"/>
    </w:lvl>
    <w:lvl w:ilvl="2" w:tplc="2A649BAC">
      <w:start w:val="1"/>
      <w:numFmt w:val="decimal"/>
      <w:lvlText w:val=""/>
      <w:lvlJc w:val="left"/>
    </w:lvl>
    <w:lvl w:ilvl="3" w:tplc="9A96DEE6">
      <w:start w:val="1"/>
      <w:numFmt w:val="decimal"/>
      <w:lvlText w:val=""/>
      <w:lvlJc w:val="left"/>
    </w:lvl>
    <w:lvl w:ilvl="4" w:tplc="D9423DAC">
      <w:start w:val="1"/>
      <w:numFmt w:val="decimal"/>
      <w:lvlText w:val=""/>
      <w:lvlJc w:val="left"/>
    </w:lvl>
    <w:lvl w:ilvl="5" w:tplc="79E84BB4">
      <w:start w:val="1"/>
      <w:numFmt w:val="decimal"/>
      <w:lvlText w:val=""/>
      <w:lvlJc w:val="left"/>
    </w:lvl>
    <w:lvl w:ilvl="6" w:tplc="8AC4052E">
      <w:start w:val="1"/>
      <w:numFmt w:val="decimal"/>
      <w:lvlText w:val=""/>
      <w:lvlJc w:val="left"/>
    </w:lvl>
    <w:lvl w:ilvl="7" w:tplc="241EEF58">
      <w:start w:val="1"/>
      <w:numFmt w:val="decimal"/>
      <w:lvlText w:val=""/>
      <w:lvlJc w:val="left"/>
    </w:lvl>
    <w:lvl w:ilvl="8" w:tplc="AC4A3FF4">
      <w:start w:val="1"/>
      <w:numFmt w:val="decimal"/>
      <w:lvlText w:val=""/>
      <w:lvlJc w:val="left"/>
    </w:lvl>
  </w:abstractNum>
  <w:abstractNum w:abstractNumId="5">
    <w:nsid w:val="060B0478"/>
    <w:multiLevelType w:val="multilevel"/>
    <w:tmpl w:val="23C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E7577"/>
    <w:multiLevelType w:val="multilevel"/>
    <w:tmpl w:val="5E1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352BC"/>
    <w:multiLevelType w:val="hybridMultilevel"/>
    <w:tmpl w:val="A086B4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AE0A04"/>
    <w:multiLevelType w:val="hybridMultilevel"/>
    <w:tmpl w:val="5F6661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E62302"/>
    <w:multiLevelType w:val="multilevel"/>
    <w:tmpl w:val="79F4EA90"/>
    <w:styleLink w:val="WW8Num17"/>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004" w:hanging="72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364" w:hanging="1080"/>
      </w:pPr>
    </w:lvl>
    <w:lvl w:ilvl="8">
      <w:start w:val="1"/>
      <w:numFmt w:val="decimal"/>
      <w:lvlText w:val="%1.%2.%3.%4.%5.%6.%7.%8.%9."/>
      <w:lvlJc w:val="left"/>
      <w:pPr>
        <w:ind w:left="1724" w:hanging="1440"/>
      </w:pPr>
    </w:lvl>
  </w:abstractNum>
  <w:abstractNum w:abstractNumId="10">
    <w:nsid w:val="464B6108"/>
    <w:multiLevelType w:val="multilevel"/>
    <w:tmpl w:val="9CA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226BF"/>
    <w:multiLevelType w:val="hybridMultilevel"/>
    <w:tmpl w:val="EF16A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652796"/>
    <w:multiLevelType w:val="hybridMultilevel"/>
    <w:tmpl w:val="781E7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E92B03"/>
    <w:multiLevelType w:val="hybridMultilevel"/>
    <w:tmpl w:val="FB56A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num>
  <w:num w:numId="3">
    <w:abstractNumId w:val="10"/>
  </w:num>
  <w:num w:numId="4">
    <w:abstractNumId w:val="5"/>
  </w:num>
  <w:num w:numId="5">
    <w:abstractNumId w:val="6"/>
  </w:num>
  <w:num w:numId="6">
    <w:abstractNumId w:val="1"/>
  </w:num>
  <w:num w:numId="7">
    <w:abstractNumId w:val="4"/>
  </w:num>
  <w:num w:numId="8">
    <w:abstractNumId w:val="0"/>
  </w:num>
  <w:num w:numId="9">
    <w:abstractNumId w:val="2"/>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51"/>
    <w:rsid w:val="00075514"/>
    <w:rsid w:val="00094FA6"/>
    <w:rsid w:val="000B42E5"/>
    <w:rsid w:val="000E004E"/>
    <w:rsid w:val="00106E4C"/>
    <w:rsid w:val="00120D64"/>
    <w:rsid w:val="00135FFF"/>
    <w:rsid w:val="0013734F"/>
    <w:rsid w:val="001374DD"/>
    <w:rsid w:val="00141B2C"/>
    <w:rsid w:val="0015027E"/>
    <w:rsid w:val="0017092F"/>
    <w:rsid w:val="00175AE1"/>
    <w:rsid w:val="00202647"/>
    <w:rsid w:val="00204151"/>
    <w:rsid w:val="0021155B"/>
    <w:rsid w:val="0022627C"/>
    <w:rsid w:val="00257EAC"/>
    <w:rsid w:val="00280567"/>
    <w:rsid w:val="002B5A8C"/>
    <w:rsid w:val="00313FD6"/>
    <w:rsid w:val="00337F41"/>
    <w:rsid w:val="00341B37"/>
    <w:rsid w:val="00356265"/>
    <w:rsid w:val="003A6AAA"/>
    <w:rsid w:val="003A6BA7"/>
    <w:rsid w:val="003D1DA9"/>
    <w:rsid w:val="00437A76"/>
    <w:rsid w:val="004A1E21"/>
    <w:rsid w:val="004B2D51"/>
    <w:rsid w:val="004E5791"/>
    <w:rsid w:val="004F6C88"/>
    <w:rsid w:val="00547C5A"/>
    <w:rsid w:val="005D67D5"/>
    <w:rsid w:val="0060753A"/>
    <w:rsid w:val="00650CA0"/>
    <w:rsid w:val="00663995"/>
    <w:rsid w:val="0068219E"/>
    <w:rsid w:val="006E1D1D"/>
    <w:rsid w:val="0071125B"/>
    <w:rsid w:val="00717B2D"/>
    <w:rsid w:val="00787E02"/>
    <w:rsid w:val="0079469B"/>
    <w:rsid w:val="007D1D39"/>
    <w:rsid w:val="00810288"/>
    <w:rsid w:val="00841B2C"/>
    <w:rsid w:val="0085503B"/>
    <w:rsid w:val="0089238C"/>
    <w:rsid w:val="00897678"/>
    <w:rsid w:val="008A3539"/>
    <w:rsid w:val="008B0F25"/>
    <w:rsid w:val="008B70DB"/>
    <w:rsid w:val="008D03A6"/>
    <w:rsid w:val="009302DA"/>
    <w:rsid w:val="00941CF7"/>
    <w:rsid w:val="0099634F"/>
    <w:rsid w:val="009B55F1"/>
    <w:rsid w:val="009C6F21"/>
    <w:rsid w:val="009C6F73"/>
    <w:rsid w:val="00A001F9"/>
    <w:rsid w:val="00A0433C"/>
    <w:rsid w:val="00AD6D01"/>
    <w:rsid w:val="00AF1AD4"/>
    <w:rsid w:val="00AF46C6"/>
    <w:rsid w:val="00B631F4"/>
    <w:rsid w:val="00BA729D"/>
    <w:rsid w:val="00BB4D14"/>
    <w:rsid w:val="00BC41D3"/>
    <w:rsid w:val="00BF0EE4"/>
    <w:rsid w:val="00CB055D"/>
    <w:rsid w:val="00CB745C"/>
    <w:rsid w:val="00CE0D82"/>
    <w:rsid w:val="00CE1B2A"/>
    <w:rsid w:val="00D26683"/>
    <w:rsid w:val="00D8361D"/>
    <w:rsid w:val="00D93789"/>
    <w:rsid w:val="00DB71C4"/>
    <w:rsid w:val="00DF0886"/>
    <w:rsid w:val="00E03230"/>
    <w:rsid w:val="00E20283"/>
    <w:rsid w:val="00E724D9"/>
    <w:rsid w:val="00E75488"/>
    <w:rsid w:val="00E87733"/>
    <w:rsid w:val="00E934EA"/>
    <w:rsid w:val="00EA1EF3"/>
    <w:rsid w:val="00F02D6A"/>
    <w:rsid w:val="00F54E15"/>
    <w:rsid w:val="00F731C1"/>
    <w:rsid w:val="00FD70EA"/>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2F0DF-386C-498E-8F0E-83EC26EE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934EA"/>
    <w:pPr>
      <w:suppressLineNumbers/>
    </w:pPr>
  </w:style>
  <w:style w:type="paragraph" w:styleId="a3">
    <w:name w:val="List Paragraph"/>
    <w:basedOn w:val="Standard"/>
    <w:rsid w:val="00E934EA"/>
    <w:pPr>
      <w:spacing w:after="160"/>
      <w:ind w:left="720"/>
    </w:pPr>
  </w:style>
  <w:style w:type="paragraph" w:customStyle="1" w:styleId="dash0410043104370430044600200441043f04380441043a0430">
    <w:name w:val="dash0410_0431_0437_0430_0446_0020_0441_043f_0438_0441_043a_0430"/>
    <w:basedOn w:val="Standard"/>
    <w:rsid w:val="006E1D1D"/>
    <w:pPr>
      <w:suppressAutoHyphens w:val="0"/>
      <w:ind w:left="720" w:firstLine="700"/>
    </w:pPr>
    <w:rPr>
      <w:rFonts w:eastAsia="Times New Roman" w:cs="Times New Roman"/>
    </w:rPr>
  </w:style>
  <w:style w:type="paragraph" w:customStyle="1" w:styleId="dash041e0431044b0447043d044b0439">
    <w:name w:val="dash041e_0431_044b_0447_043d_044b_0439"/>
    <w:basedOn w:val="Standard"/>
    <w:rsid w:val="006E1D1D"/>
    <w:pPr>
      <w:suppressAutoHyphens w:val="0"/>
    </w:pPr>
    <w:rPr>
      <w:rFonts w:eastAsia="Times New Roman" w:cs="Times New Roman"/>
    </w:rPr>
  </w:style>
  <w:style w:type="character" w:customStyle="1" w:styleId="dash0410043104370430044600200441043f04380441043a0430char1">
    <w:name w:val="dash0410_0431_0437_0430_0446_0020_0441_043f_0438_0441_043a_0430__char1"/>
    <w:rsid w:val="006E1D1D"/>
    <w:rPr>
      <w:rFonts w:ascii="Times New Roman" w:eastAsia="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6E1D1D"/>
    <w:rPr>
      <w:rFonts w:ascii="Times New Roman" w:eastAsia="Times New Roman" w:hAnsi="Times New Roman" w:cs="Times New Roman"/>
      <w:strike w:val="0"/>
      <w:dstrike w:val="0"/>
      <w:sz w:val="24"/>
      <w:szCs w:val="24"/>
      <w:u w:val="none"/>
    </w:rPr>
  </w:style>
  <w:style w:type="numbering" w:customStyle="1" w:styleId="WW8Num17">
    <w:name w:val="WW8Num17"/>
    <w:basedOn w:val="a2"/>
    <w:rsid w:val="006E1D1D"/>
    <w:pPr>
      <w:numPr>
        <w:numId w:val="1"/>
      </w:numPr>
    </w:pPr>
  </w:style>
  <w:style w:type="character" w:customStyle="1" w:styleId="dash041e005f0431005f044b005f0447005f043d005f044b005f0439005f005fchar1char1">
    <w:name w:val="dash041e_005f0431_005f044b_005f0447_005f043d_005f044b_005f0439_005f_005fchar1__char1"/>
    <w:basedOn w:val="a0"/>
    <w:rsid w:val="00D2668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26683"/>
    <w:pPr>
      <w:widowControl/>
      <w:suppressAutoHyphens w:val="0"/>
      <w:autoSpaceDN/>
      <w:textAlignment w:val="auto"/>
    </w:pPr>
    <w:rPr>
      <w:rFonts w:eastAsia="Times New Roman" w:cs="Times New Roman"/>
      <w:kern w:val="0"/>
      <w:lang w:val="ru-RU" w:eastAsia="ru-RU" w:bidi="ar-SA"/>
    </w:rPr>
  </w:style>
  <w:style w:type="character" w:customStyle="1" w:styleId="dash0421005f0442005f0440005f043e005f0433005f0438005f0439005f005fchar1char1">
    <w:name w:val="dash0421_005f0442_005f0440_005f043e_005f0433_005f0438_005f0439_005f_005fchar1__char1"/>
    <w:basedOn w:val="a0"/>
    <w:rsid w:val="00D26683"/>
    <w:rPr>
      <w:b/>
      <w:bCs/>
    </w:rPr>
  </w:style>
  <w:style w:type="paragraph" w:styleId="a4">
    <w:name w:val="No Spacing"/>
    <w:uiPriority w:val="1"/>
    <w:qFormat/>
    <w:rsid w:val="00AF46C6"/>
    <w:pPr>
      <w:spacing w:after="0" w:line="240" w:lineRule="auto"/>
    </w:pPr>
    <w:rPr>
      <w:rFonts w:eastAsiaTheme="minorEastAsia" w:cs="Times New Roman"/>
      <w:lang w:eastAsia="ru-RU"/>
    </w:rPr>
  </w:style>
  <w:style w:type="table" w:styleId="a5">
    <w:name w:val="Table Grid"/>
    <w:basedOn w:val="a1"/>
    <w:uiPriority w:val="59"/>
    <w:rsid w:val="003D1DA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6E4C"/>
    <w:rPr>
      <w:rFonts w:ascii="Segoe UI" w:hAnsi="Segoe UI" w:cs="Segoe UI"/>
      <w:sz w:val="18"/>
      <w:szCs w:val="18"/>
    </w:rPr>
  </w:style>
  <w:style w:type="character" w:customStyle="1" w:styleId="a7">
    <w:name w:val="Текст выноски Знак"/>
    <w:basedOn w:val="a0"/>
    <w:link w:val="a6"/>
    <w:uiPriority w:val="99"/>
    <w:semiHidden/>
    <w:rsid w:val="00106E4C"/>
    <w:rPr>
      <w:rFonts w:ascii="Segoe UI" w:eastAsia="Andale Sans UI" w:hAnsi="Segoe UI" w:cs="Segoe UI"/>
      <w:kern w:val="3"/>
      <w:sz w:val="18"/>
      <w:szCs w:val="18"/>
      <w:lang w:val="de-DE" w:eastAsia="ja-JP" w:bidi="fa-IR"/>
    </w:rPr>
  </w:style>
  <w:style w:type="table" w:customStyle="1" w:styleId="11">
    <w:name w:val="Сетка таблицы11"/>
    <w:basedOn w:val="a1"/>
    <w:next w:val="a5"/>
    <w:uiPriority w:val="39"/>
    <w:rsid w:val="00E75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E5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6457">
      <w:bodyDiv w:val="1"/>
      <w:marLeft w:val="0"/>
      <w:marRight w:val="0"/>
      <w:marTop w:val="0"/>
      <w:marBottom w:val="0"/>
      <w:divBdr>
        <w:top w:val="none" w:sz="0" w:space="0" w:color="auto"/>
        <w:left w:val="none" w:sz="0" w:space="0" w:color="auto"/>
        <w:bottom w:val="none" w:sz="0" w:space="0" w:color="auto"/>
        <w:right w:val="none" w:sz="0" w:space="0" w:color="auto"/>
      </w:divBdr>
    </w:div>
    <w:div w:id="14703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ege.sdamgia.ru/" TargetMode="External"/><Relationship Id="rId13" Type="http://schemas.openxmlformats.org/officeDocument/2006/relationships/hyperlink" Target="https://resh.edu.ru/subject/lesson/7851/start/311399/" TargetMode="External"/><Relationship Id="rId18" Type="http://schemas.openxmlformats.org/officeDocument/2006/relationships/hyperlink" Target="https://resh.edu.ru/subject/lesson/6766/start/295867/" TargetMode="External"/><Relationship Id="rId26" Type="http://schemas.openxmlformats.org/officeDocument/2006/relationships/hyperlink" Target="https://resh.edu.ru/subject/lesson/2498/start/" TargetMode="External"/><Relationship Id="rId39" Type="http://schemas.openxmlformats.org/officeDocument/2006/relationships/hyperlink" Target="https://resh.edu.ru/subject/lesson/3896/start/17493/" TargetMode="External"/><Relationship Id="rId3" Type="http://schemas.openxmlformats.org/officeDocument/2006/relationships/settings" Target="settings.xml"/><Relationship Id="rId21" Type="http://schemas.openxmlformats.org/officeDocument/2006/relationships/hyperlink" Target="https://resh.edu.ru/subject/lesson/2468/start/" TargetMode="External"/><Relationship Id="rId34" Type="http://schemas.openxmlformats.org/officeDocument/2006/relationships/hyperlink" Target="https://resh.edu.ru/subject/lesson/3827/start/118940/" TargetMode="External"/><Relationship Id="rId42" Type="http://schemas.openxmlformats.org/officeDocument/2006/relationships/hyperlink" Target="https://studarium.ru/article/119" TargetMode="External"/><Relationship Id="rId47" Type="http://schemas.openxmlformats.org/officeDocument/2006/relationships/theme" Target="theme/theme1.xml"/><Relationship Id="rId7" Type="http://schemas.openxmlformats.org/officeDocument/2006/relationships/hyperlink" Target="https://www.yaklass.ru/" TargetMode="External"/><Relationship Id="rId12" Type="http://schemas.openxmlformats.org/officeDocument/2006/relationships/hyperlink" Target="https://resh.edu.ru/subject/lesson/7846/start/272132/" TargetMode="External"/><Relationship Id="rId17" Type="http://schemas.openxmlformats.org/officeDocument/2006/relationships/hyperlink" Target="https://resh.edu.ru/subject/lesson/6763/start/268965/" TargetMode="External"/><Relationship Id="rId25" Type="http://schemas.openxmlformats.org/officeDocument/2006/relationships/hyperlink" Target="https://resh.edu.ru/subject/lesson/2460/start/" TargetMode="External"/><Relationship Id="rId33" Type="http://schemas.openxmlformats.org/officeDocument/2006/relationships/hyperlink" Target="https://resh.edu.ru/subject/lesson/2480/start/" TargetMode="External"/><Relationship Id="rId38" Type="http://schemas.openxmlformats.org/officeDocument/2006/relationships/hyperlink" Target="https://resh.edu.ru/subject/lesson/5501/start/11907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6759/start/268840/" TargetMode="External"/><Relationship Id="rId20" Type="http://schemas.openxmlformats.org/officeDocument/2006/relationships/hyperlink" Target="https://resh.edu.ru/subject/lesson/2470/start/" TargetMode="External"/><Relationship Id="rId29" Type="http://schemas.openxmlformats.org/officeDocument/2006/relationships/hyperlink" Target="https://resh.edu.ru/subject/lesson/2114/start/" TargetMode="External"/><Relationship Id="rId41" Type="http://schemas.openxmlformats.org/officeDocument/2006/relationships/hyperlink" Target="https://animals-world.ru/otlichie-zhivotnoj-kletki-ot-rastitelnoj/"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subject/lesson/7843/start/311167/" TargetMode="External"/><Relationship Id="rId24" Type="http://schemas.openxmlformats.org/officeDocument/2006/relationships/hyperlink" Target="https://resh.edu.ru/subject/lesson/2113/start/" TargetMode="External"/><Relationship Id="rId32" Type="http://schemas.openxmlformats.org/officeDocument/2006/relationships/hyperlink" Target="https://resh.edu.ru/subject/lesson/2484/start/" TargetMode="External"/><Relationship Id="rId37" Type="http://schemas.openxmlformats.org/officeDocument/2006/relationships/hyperlink" Target="https://resh.edu.ru/subject/lesson/5391/start/301036/" TargetMode="External"/><Relationship Id="rId40" Type="http://schemas.openxmlformats.org/officeDocument/2006/relationships/hyperlink" Target="http://biologyonline.ru/index.php/zadaniya-s-razvernutym-otvetom/2-uncategorised/97-metody-biologii" TargetMode="External"/><Relationship Id="rId45" Type="http://schemas.openxmlformats.org/officeDocument/2006/relationships/hyperlink" Target="https://foxford.ru/wiki/biologiya/vodorosli" TargetMode="External"/><Relationship Id="rId5" Type="http://schemas.openxmlformats.org/officeDocument/2006/relationships/image" Target="media/image1.png"/><Relationship Id="rId15" Type="http://schemas.openxmlformats.org/officeDocument/2006/relationships/hyperlink" Target="https://resh.edu.ru/subject/lesson/6757/start/268778/" TargetMode="External"/><Relationship Id="rId23" Type="http://schemas.openxmlformats.org/officeDocument/2006/relationships/hyperlink" Target="https://resh.edu.ru/subject/lesson/2500/start/" TargetMode="External"/><Relationship Id="rId28" Type="http://schemas.openxmlformats.org/officeDocument/2006/relationships/hyperlink" Target="https://resh.edu.ru/subject/lesson/2489/start/" TargetMode="External"/><Relationship Id="rId36" Type="http://schemas.openxmlformats.org/officeDocument/2006/relationships/hyperlink" Target="https://resh.edu.ru/subject/lesson/3861/start/295751/" TargetMode="External"/><Relationship Id="rId10" Type="http://schemas.openxmlformats.org/officeDocument/2006/relationships/hyperlink" Target="https://resh.edu.ru/subject/lesson/7842/start/311133/" TargetMode="External"/><Relationship Id="rId19" Type="http://schemas.openxmlformats.org/officeDocument/2006/relationships/hyperlink" Target="https://resh.edu.ru/subject/lesson/6768/start/300690/" TargetMode="External"/><Relationship Id="rId31" Type="http://schemas.openxmlformats.org/officeDocument/2006/relationships/hyperlink" Target="https://resh.edu.ru/subject/lesson/1590/start/" TargetMode="External"/><Relationship Id="rId44" Type="http://schemas.openxmlformats.org/officeDocument/2006/relationships/hyperlink" Target="https://ege-study.ru/ru/ege/materialy/biologiya/sistematika-zhivogo/" TargetMode="External"/><Relationship Id="rId4" Type="http://schemas.openxmlformats.org/officeDocument/2006/relationships/webSettings" Target="webSettings.xml"/><Relationship Id="rId9" Type="http://schemas.openxmlformats.org/officeDocument/2006/relationships/hyperlink" Target="https://interneturok.ru/" TargetMode="External"/><Relationship Id="rId14" Type="http://schemas.openxmlformats.org/officeDocument/2006/relationships/hyperlink" Target="https://resh.edu.ru/subject/lesson/7858/start/232062/" TargetMode="External"/><Relationship Id="rId22" Type="http://schemas.openxmlformats.org/officeDocument/2006/relationships/hyperlink" Target="https://resh.edu.ru/subject/lesson/2466/start/" TargetMode="External"/><Relationship Id="rId27" Type="http://schemas.openxmlformats.org/officeDocument/2006/relationships/hyperlink" Target="https://resh.edu.ru/subject/lesson/2487/start/" TargetMode="External"/><Relationship Id="rId30" Type="http://schemas.openxmlformats.org/officeDocument/2006/relationships/hyperlink" Target="https://resh.edu.ru/subject/lesson/1587/start/" TargetMode="External"/><Relationship Id="rId35" Type="http://schemas.openxmlformats.org/officeDocument/2006/relationships/hyperlink" Target="https://resh.edu.ru/subject/lesson/3861/start/295751/" TargetMode="External"/><Relationship Id="rId43" Type="http://schemas.openxmlformats.org/officeDocument/2006/relationships/hyperlink" Target="https://foxford.ru/wiki/biologiya/meyoz-i-ego-biologicheskoe-zna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Pages>
  <Words>14607</Words>
  <Characters>83261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Лена</cp:lastModifiedBy>
  <cp:revision>40</cp:revision>
  <cp:lastPrinted>2021-10-28T11:18:00Z</cp:lastPrinted>
  <dcterms:created xsi:type="dcterms:W3CDTF">2020-08-24T08:04:00Z</dcterms:created>
  <dcterms:modified xsi:type="dcterms:W3CDTF">2021-10-31T17:10:00Z</dcterms:modified>
</cp:coreProperties>
</file>