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2B" w:rsidRDefault="00A4512B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A4512B" w:rsidRDefault="00A4512B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A4512B" w:rsidRDefault="00A4512B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4512B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5910" cy="9138126"/>
            <wp:effectExtent l="0" t="0" r="0" b="0"/>
            <wp:docPr id="1" name="Рисунок 1" descr="C:\Users\Пользователь\Desktop\н.в.копцева\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.в.копцева\о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2B" w:rsidRDefault="00A4512B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A1246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8A3449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3A1246" w:rsidRDefault="003A1246" w:rsidP="003A1246">
      <w:pPr>
        <w:spacing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Нормативно-правовая база:</w:t>
      </w:r>
    </w:p>
    <w:p w:rsidR="003A1246" w:rsidRDefault="003A1246" w:rsidP="003A1246">
      <w:pPr>
        <w:spacing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«Окружающий мир»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D27A5">
        <w:rPr>
          <w:rFonts w:ascii="Times New Roman" w:hAnsi="Times New Roman"/>
          <w:color w:val="000000"/>
          <w:sz w:val="24"/>
          <w:szCs w:val="24"/>
        </w:rPr>
        <w:t>в 2021-2022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учебном году составлена на основе следующих нормативных документов:</w:t>
      </w:r>
    </w:p>
    <w:p w:rsidR="00FD27A5" w:rsidRDefault="00FD27A5" w:rsidP="00FD27A5">
      <w:pPr>
        <w:pStyle w:val="ac"/>
      </w:pPr>
      <w:r>
        <w:t xml:space="preserve">      - Конституции РФ, ст.43</w:t>
      </w:r>
    </w:p>
    <w:p w:rsidR="00FD27A5" w:rsidRDefault="00FD27A5" w:rsidP="00FD27A5">
      <w:pPr>
        <w:pStyle w:val="ac"/>
      </w:pPr>
      <w:r>
        <w:rPr>
          <w:rFonts w:eastAsia="DejaVu Sans"/>
          <w:kern w:val="24"/>
        </w:rPr>
        <w:t xml:space="preserve">      - Федеральный закон "Об образовании в Российской Федерации" </w:t>
      </w:r>
      <w:r>
        <w:rPr>
          <w:rFonts w:eastAsia="DejaVu Sans"/>
          <w:kern w:val="24"/>
        </w:rPr>
        <w:br/>
        <w:t>от 29.12.2012 N 273-ФЗ</w:t>
      </w:r>
    </w:p>
    <w:p w:rsidR="00FD27A5" w:rsidRDefault="00FD27A5" w:rsidP="00FD27A5">
      <w:pPr>
        <w:pStyle w:val="ac"/>
        <w:rPr>
          <w:rFonts w:eastAsia="DejaVu Sans"/>
          <w:kern w:val="24"/>
        </w:rPr>
      </w:pPr>
      <w:r>
        <w:rPr>
          <w:rFonts w:eastAsia="DejaVu Sans"/>
          <w:kern w:val="24"/>
        </w:rPr>
        <w:t xml:space="preserve">       - 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eastAsia="DejaVu Sans"/>
            <w:kern w:val="24"/>
          </w:rPr>
          <w:t>2009 г</w:t>
        </w:r>
      </w:smartTag>
      <w:r>
        <w:rPr>
          <w:rFonts w:eastAsia="DejaVu Sans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eastAsia="DejaVu Sans"/>
            <w:kern w:val="24"/>
          </w:rPr>
          <w:t>2010 г</w:t>
        </w:r>
      </w:smartTag>
      <w:r>
        <w:rPr>
          <w:rFonts w:eastAsia="DejaVu Sans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eastAsia="DejaVu Sans"/>
            <w:kern w:val="24"/>
          </w:rPr>
          <w:t>2011 г</w:t>
        </w:r>
      </w:smartTag>
      <w:r>
        <w:rPr>
          <w:rFonts w:eastAsia="DejaVu Sans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eastAsia="DejaVu Sans"/>
            <w:kern w:val="24"/>
          </w:rPr>
          <w:t>2012 г</w:t>
        </w:r>
      </w:smartTag>
      <w:r>
        <w:rPr>
          <w:rFonts w:eastAsia="DejaVu Sans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eastAsia="DejaVu Sans"/>
            <w:kern w:val="24"/>
          </w:rPr>
          <w:t>2015 г</w:t>
        </w:r>
      </w:smartTag>
      <w:r>
        <w:rPr>
          <w:rFonts w:eastAsia="DejaVu Sans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eastAsia="DejaVu Sans"/>
            <w:kern w:val="24"/>
          </w:rPr>
          <w:t>2020 г</w:t>
        </w:r>
      </w:smartTag>
      <w:r>
        <w:rPr>
          <w:rFonts w:eastAsia="DejaVu Sans"/>
          <w:kern w:val="24"/>
        </w:rPr>
        <w:t>.</w:t>
      </w:r>
    </w:p>
    <w:p w:rsidR="00FD27A5" w:rsidRDefault="00FD27A5" w:rsidP="00FD27A5">
      <w:pPr>
        <w:pStyle w:val="ac"/>
        <w:rPr>
          <w:rFonts w:eastAsia="Calibri"/>
        </w:rPr>
      </w:pPr>
      <w:r>
        <w:t xml:space="preserve">     -  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1598</w:t>
      </w:r>
    </w:p>
    <w:p w:rsidR="00FD27A5" w:rsidRDefault="00FD27A5" w:rsidP="00FD27A5">
      <w:pPr>
        <w:pStyle w:val="ac"/>
      </w:pPr>
      <w:r>
        <w:t xml:space="preserve">-  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19 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№1599;</w:t>
      </w:r>
    </w:p>
    <w:p w:rsidR="00FD27A5" w:rsidRDefault="00FD27A5" w:rsidP="00FD27A5">
      <w:pPr>
        <w:pStyle w:val="ac"/>
        <w:rPr>
          <w:rFonts w:eastAsia="DejaVu Sans"/>
          <w:kern w:val="24"/>
        </w:rPr>
      </w:pPr>
      <w:r>
        <w:rPr>
          <w:rFonts w:eastAsia="DejaVu Sans"/>
          <w:kern w:val="24"/>
        </w:rPr>
        <w:t xml:space="preserve">        - 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</w:t>
      </w:r>
      <w:smartTag w:uri="urn:schemas-microsoft-com:office:smarttags" w:element="metricconverter">
        <w:smartTagPr>
          <w:attr w:name="ProductID" w:val="2020 г"/>
        </w:smartTagPr>
        <w:r>
          <w:rPr>
            <w:rFonts w:eastAsia="DejaVu Sans"/>
            <w:kern w:val="24"/>
          </w:rPr>
          <w:t>2020 г</w:t>
        </w:r>
      </w:smartTag>
      <w:r>
        <w:rPr>
          <w:rFonts w:eastAsia="DejaVu Sans"/>
          <w:kern w:val="24"/>
        </w:rPr>
        <w:t>. № 254"</w:t>
      </w:r>
      <w:r>
        <w:t xml:space="preserve"> </w:t>
      </w:r>
      <w:r>
        <w:rPr>
          <w:rFonts w:eastAsia="DejaVu Sans"/>
          <w:kern w:val="24"/>
        </w:rPr>
        <w:t>(Зарегистрирован 02.03.2021 № 62645)</w:t>
      </w:r>
    </w:p>
    <w:p w:rsidR="00FD27A5" w:rsidRDefault="00FD27A5" w:rsidP="00FD27A5">
      <w:pPr>
        <w:pStyle w:val="ac"/>
        <w:rPr>
          <w:rFonts w:eastAsia="Calibri"/>
        </w:rPr>
      </w:pPr>
      <w:r>
        <w:rPr>
          <w:rFonts w:eastAsia="DejaVu Sans"/>
          <w:kern w:val="24"/>
        </w:rPr>
        <w:t xml:space="preserve">       - Постановление Главного государственного санитарного врача Российской Федерации от 30.06.2020 № 16</w:t>
      </w:r>
      <w:r>
        <w:t xml:space="preserve"> «Об утверждении </w:t>
      </w:r>
      <w:hyperlink r:id="rId6" w:anchor="6560IO" w:history="1">
        <w:r w:rsidRPr="002B44AB">
          <w:rPr>
            <w:rStyle w:val="aa"/>
            <w:rFonts w:eastAsia="Andale Sans UI"/>
            <w:color w:val="auto"/>
          </w:rPr>
          <w:t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  <w:r>
        <w:t xml:space="preserve"> (с изменениями на 24 марта 2021 года). </w:t>
      </w:r>
    </w:p>
    <w:p w:rsidR="00FD27A5" w:rsidRDefault="00FD27A5" w:rsidP="00FD27A5">
      <w:pPr>
        <w:pStyle w:val="ac"/>
      </w:pPr>
      <w:r>
        <w:t xml:space="preserve">       -  Методического письма ГОАУ ЯО ИРО о преподавании учебных предметов в начальных классах общеобразовательных учреждений Ярославской области в 2021/2022 учебном году;</w:t>
      </w:r>
    </w:p>
    <w:p w:rsidR="00FD27A5" w:rsidRDefault="00FD27A5" w:rsidP="00FD27A5">
      <w:pPr>
        <w:pStyle w:val="ac"/>
      </w:pPr>
      <w:r>
        <w:t xml:space="preserve">       -  Учебного плана МОУ Хмельниковская СОШ;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246" w:rsidRDefault="003A1246" w:rsidP="003A1246">
      <w:pPr>
        <w:spacing w:after="0" w:line="240" w:lineRule="auto"/>
        <w:ind w:firstLine="7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учебного предмета «Окружающий мир» разработана на основе авторской программы А.А.Плешакова «Окружающий мир»  </w:t>
      </w:r>
    </w:p>
    <w:p w:rsidR="003A1246" w:rsidRDefault="003A1246" w:rsidP="003A124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/ Окружающий мир. Рабочие программы. Предметная линия учебников системы «Школа России».  1—4 классы: пособие для учителей общеобразоват. организаций / А. А. Плешаков. — М.: Просвещение, 2014/ 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44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449">
        <w:rPr>
          <w:rFonts w:ascii="Times New Roman" w:eastAsia="Times New Roman" w:hAnsi="Times New Roman"/>
          <w:sz w:val="24"/>
          <w:szCs w:val="24"/>
        </w:rPr>
        <w:t>Изучение курса «Окружающий мир» в начальной школе на</w:t>
      </w:r>
      <w:r w:rsidRPr="008A3449">
        <w:rPr>
          <w:rFonts w:ascii="Times New Roman" w:eastAsia="Times New Roman" w:hAnsi="Times New Roman"/>
          <w:sz w:val="24"/>
          <w:szCs w:val="24"/>
        </w:rPr>
        <w:softHyphen/>
        <w:t xml:space="preserve">правлено на достижение следующих </w:t>
      </w:r>
      <w:r w:rsidRPr="008A3449">
        <w:rPr>
          <w:rFonts w:ascii="Times New Roman" w:eastAsia="Times New Roman" w:hAnsi="Times New Roman"/>
          <w:b/>
          <w:bCs/>
          <w:sz w:val="24"/>
          <w:szCs w:val="24"/>
        </w:rPr>
        <w:t>целей: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449">
        <w:rPr>
          <w:rFonts w:ascii="Times New Roman" w:eastAsia="Times New Roman" w:hAnsi="Times New Roman"/>
          <w:sz w:val="24"/>
          <w:szCs w:val="24"/>
        </w:rPr>
        <w:t>— формирование целостной картины мира и осознание ме</w:t>
      </w:r>
      <w:r w:rsidRPr="008A3449">
        <w:rPr>
          <w:rFonts w:ascii="Times New Roman" w:eastAsia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449">
        <w:rPr>
          <w:rFonts w:ascii="Times New Roman" w:eastAsia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8A3449">
        <w:rPr>
          <w:rFonts w:ascii="Times New Roman" w:eastAsia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449">
        <w:rPr>
          <w:rFonts w:ascii="Times New Roman" w:eastAsia="Times New Roman" w:hAnsi="Times New Roman"/>
          <w:sz w:val="24"/>
          <w:szCs w:val="24"/>
        </w:rPr>
        <w:t xml:space="preserve">Основными </w:t>
      </w:r>
      <w:r w:rsidRPr="008A3449">
        <w:rPr>
          <w:rFonts w:ascii="Times New Roman" w:eastAsia="Times New Roman" w:hAnsi="Times New Roman"/>
          <w:b/>
          <w:bCs/>
          <w:sz w:val="24"/>
          <w:szCs w:val="24"/>
        </w:rPr>
        <w:t xml:space="preserve">задачами </w:t>
      </w:r>
      <w:r w:rsidRPr="008A3449">
        <w:rPr>
          <w:rFonts w:ascii="Times New Roman" w:eastAsia="Times New Roman" w:hAnsi="Times New Roman"/>
          <w:sz w:val="24"/>
          <w:szCs w:val="24"/>
        </w:rPr>
        <w:t>реализации содержания курса явля</w:t>
      </w:r>
      <w:r w:rsidRPr="008A3449">
        <w:rPr>
          <w:rFonts w:ascii="Times New Roman" w:eastAsia="Times New Roman" w:hAnsi="Times New Roman"/>
          <w:sz w:val="24"/>
          <w:szCs w:val="24"/>
        </w:rPr>
        <w:softHyphen/>
        <w:t>ются: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449">
        <w:rPr>
          <w:rFonts w:ascii="Times New Roman" w:hAnsi="Times New Roman"/>
          <w:sz w:val="24"/>
          <w:szCs w:val="24"/>
        </w:rPr>
        <w:t xml:space="preserve">1) </w:t>
      </w:r>
      <w:r w:rsidRPr="008A3449">
        <w:rPr>
          <w:rFonts w:ascii="Times New Roman" w:eastAsia="Times New Roman" w:hAnsi="Times New Roman"/>
          <w:sz w:val="24"/>
          <w:szCs w:val="24"/>
        </w:rPr>
        <w:t>формирование уважительного отношения к семье, насе</w:t>
      </w:r>
      <w:r w:rsidRPr="008A3449">
        <w:rPr>
          <w:rFonts w:ascii="Times New Roman" w:eastAsia="Times New Roman" w:hAnsi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449">
        <w:rPr>
          <w:rFonts w:ascii="Times New Roman" w:hAnsi="Times New Roman"/>
          <w:sz w:val="24"/>
          <w:szCs w:val="24"/>
        </w:rPr>
        <w:t xml:space="preserve">2) </w:t>
      </w:r>
      <w:r w:rsidRPr="008A3449">
        <w:rPr>
          <w:rFonts w:ascii="Times New Roman" w:eastAsia="Times New Roman" w:hAnsi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449">
        <w:rPr>
          <w:rFonts w:ascii="Times New Roman" w:hAnsi="Times New Roman"/>
          <w:sz w:val="24"/>
          <w:szCs w:val="24"/>
        </w:rPr>
        <w:t xml:space="preserve">3) </w:t>
      </w:r>
      <w:r w:rsidRPr="008A3449">
        <w:rPr>
          <w:rFonts w:ascii="Times New Roman" w:eastAsia="Times New Roman" w:hAnsi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449">
        <w:rPr>
          <w:rFonts w:ascii="Times New Roman" w:hAnsi="Times New Roman"/>
          <w:sz w:val="24"/>
          <w:szCs w:val="24"/>
        </w:rPr>
        <w:lastRenderedPageBreak/>
        <w:t xml:space="preserve">4) </w:t>
      </w:r>
      <w:r w:rsidRPr="008A3449">
        <w:rPr>
          <w:rFonts w:ascii="Times New Roman" w:eastAsia="Times New Roman" w:hAnsi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8A3449">
        <w:rPr>
          <w:rFonts w:ascii="Times New Roman" w:eastAsia="Times New Roman" w:hAnsi="Times New Roman"/>
          <w:sz w:val="24"/>
          <w:szCs w:val="24"/>
        </w:rPr>
        <w:softHyphen/>
        <w:t>няет в равной мере природоведческие, обществоведческие, исторические знания и даёт обучающемуся материал есте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ственных и социально-гуманитарных наук, необходимый для целостного и системного видения мира в его важнейших взаимосвязях.</w:t>
      </w:r>
    </w:p>
    <w:p w:rsidR="003A1246" w:rsidRDefault="003A1246" w:rsidP="003A1246">
      <w:pPr>
        <w:shd w:val="clear" w:color="auto" w:fill="FFFFFF"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246" w:rsidRPr="00902110" w:rsidRDefault="003A1246" w:rsidP="003A1246">
      <w:pPr>
        <w:shd w:val="clear" w:color="auto" w:fill="FFFFFF"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A1246" w:rsidRPr="006920BD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920BD">
        <w:rPr>
          <w:rFonts w:ascii="Times New Roman" w:eastAsia="Times New Roman" w:hAnsi="Times New Roman"/>
          <w:b/>
          <w:sz w:val="28"/>
          <w:szCs w:val="24"/>
          <w:lang w:eastAsia="ru-RU"/>
        </w:rPr>
        <w:t>Общая характеристика курса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49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идея многообразия мира;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49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идея целостности мира;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49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идея уважения к миру.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Многообразие как форма существования мира ярко прояв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Фундаментальная идея целостности мира также последо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грамме каждого класса.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Уважение к миру — это своего рода формула нового от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ношения к окружающему, основанного на признании са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названными ведущими идеями осо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3A1246" w:rsidRPr="006920BD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920BD">
        <w:rPr>
          <w:rFonts w:ascii="Times New Roman" w:eastAsia="Times New Roman" w:hAnsi="Times New Roman"/>
          <w:b/>
          <w:sz w:val="28"/>
          <w:szCs w:val="24"/>
          <w:lang w:eastAsia="ru-RU"/>
        </w:rPr>
        <w:t>Место курса в учебном плане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На изу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чение курса «Окружающий мир» во 2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отводится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аса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неделю. </w:t>
      </w:r>
    </w:p>
    <w:p w:rsidR="003A1246" w:rsidRPr="00FD27A5" w:rsidRDefault="003A1246" w:rsidP="00FD27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чая программа рассчита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на на 68 ч (34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недели) </w:t>
      </w:r>
    </w:p>
    <w:p w:rsidR="003A1246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A1246" w:rsidRPr="006920BD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920BD">
        <w:rPr>
          <w:rFonts w:ascii="Times New Roman" w:eastAsia="Times New Roman" w:hAnsi="Times New Roman"/>
          <w:b/>
          <w:sz w:val="28"/>
          <w:szCs w:val="24"/>
          <w:lang w:eastAsia="ru-RU"/>
        </w:rPr>
        <w:t>Ценностные ориентиры содержания курса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• Природа как одна из важнейших основ здоровой и гармо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3A1246" w:rsidRPr="008A3449" w:rsidRDefault="003A1246" w:rsidP="003A12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• Человечество как многооб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разие народов, культур, религий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Международное сотрудничество как основа мира на Земле.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 развитой личности.</w:t>
      </w: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• Здоровый образ жизни в единстве составляющих: здо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ровье физическое, психическое, духовно- и социально-нрав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ственное.</w:t>
      </w:r>
    </w:p>
    <w:p w:rsidR="003A1246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8A344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3A1246" w:rsidRDefault="003A1246" w:rsidP="00FD27A5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1246" w:rsidRDefault="003A1246" w:rsidP="003A124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СОДЕРЖАНИЕ КУРСА «Окружающий мир» 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7B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Человек и природа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Природа. Природные объекты и предметы, созданные человеком. Неживая и живая природа.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Признаки предметов (цвет, форма, сравнительные размеры и др.). Примеры явлений природы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: </w:t>
      </w: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смена времен года, снегопад, листопад, перелеты птиц, смена времени суток, рассвет, закат, ветер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, </w:t>
      </w: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дождь, гроза.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природный газ. Твердые тела, жидкости, газы. Простейшие практические работы с веществами,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жидкостями, газами.</w:t>
      </w:r>
    </w:p>
    <w:p w:rsidR="003A1246" w:rsidRPr="00D75E21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 xml:space="preserve">Звезды и планеты. </w:t>
      </w:r>
      <w:r w:rsidRPr="00797B3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Солнце </w:t>
      </w: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 xml:space="preserve">– </w:t>
      </w:r>
      <w:r w:rsidRPr="00797B3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ближайшая к нам звезда, и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сточник света и тепла для всего </w:t>
      </w:r>
      <w:r w:rsidRPr="00797B3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живого на Земле</w:t>
      </w: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. Земля – планета, общее представление о форме и размерах Земли. Глобус как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модель Земли. Географическая карта и план. Материки и океаны, их названия, расположение на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 xml:space="preserve">глобусе и карте. </w:t>
      </w:r>
      <w:r w:rsidRPr="00797B3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Важнейшие природные объекты своей страны, района</w:t>
      </w: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. Ориентирование на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местности. Компас.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Смена дня и ночи на Земле. Вращение Земли как причина смены дня и ночи. Времена года, их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 xml:space="preserve">особенности (на основе наблюдений). </w:t>
      </w:r>
      <w:r w:rsidRPr="00797B34"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  <w:t>Обращение Земли вокруг Солнца как причина смены времен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  <w:t>года</w:t>
      </w: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. Смена времен года в родном крае на основе наблюдений.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Погода, ее составляющие (температура воздуха, облачность, осадки, ветер). Наблюдение за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 xml:space="preserve">погодой своего края. </w:t>
      </w:r>
      <w:r w:rsidRPr="00797B34"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  <w:t>Предсказание погоды и его значение в жизни людей</w:t>
      </w: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обозначение равнин и гор на карте). Особенности поверхности родного края (краткая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характеристика на основе наблюдений).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Водоемы, их разнообразие (океан, море, река, озеро, пруд); использование человеком.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Водоемы родного края (названия, краткая характеристика на основе наблюдений).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Воздух – смесь газов. Свойства воздуха. Значение воздуха для растений, животных, человека.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lastRenderedPageBreak/>
        <w:t>Почва, ее состав, значение для живой природы и для хозяйственной жизни человека.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Растения, их разнообразие. части растения (корень, стебель, лист, цветок, плод, семя).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Условия, необходимые для жизни растения (свет, тепло, воздух, вода). Наблюдение роста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растений, фиксация изменений. Деревья, кустарники, травы. Дикорастущие и культурные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растения. Роль растений в природе и жизни людей, бережное отношение человека к растениям.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Растения родного края, названия и краткая характеристика на основе наблюдений.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Грибы: съедобные и ядовитые. Правила сбора грибов.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Животные, их разнообразие. Условия, необходимые для жизни животных (воздух, вода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, </w:t>
      </w: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тепло, пища). Насекомые, рыбы, птицы, звери, их отличия. Особенности питания разных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животных (хищные, растительноядные, всеядные). Размножение животных (насекомые, рыбы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, </w:t>
      </w: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птицы, звери). Дикие и домашние животные. Роль животных в природе и жизни людей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, </w:t>
      </w: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бережное отношение человека к животным. Животные родного края, их названия, краткая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характеристика на основе наблюдений.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Лес, луг, водоем – единство живой и неживой природы (солнечный свет, воздух, вода,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sz w:val="24"/>
          <w:szCs w:val="24"/>
          <w:lang w:eastAsia="ru-RU"/>
        </w:rPr>
        <w:t>почва, растения, животные). Круговорот веществ</w:t>
      </w:r>
      <w:r w:rsidRPr="00797B34"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  <w:t>. Взаимосвязи в природном сообществе: растения – пища и укрытие для животных; животные – распространители плодов и семян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  <w:t>растений. Влияние человека на природные сообщества. Природные сообщества родного края (2–3 примера на основе наблюдений).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Природные зоны России: общее представление, о</w:t>
      </w: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сновные природные зоны (климат, </w:t>
      </w: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растительный и животный мир, особенности труда и быта людей, влияние человека на природу изучаемых зон, охрана природы).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Человек – часть природы. Зависимость жизни ч</w:t>
      </w: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еловека от природы. Этическое и </w:t>
      </w: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эстетическое значение природы в жизни человека. Освоение человеком законов жизни природы посредством практической деятельности. Народный</w:t>
      </w: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 календарь (приметы, поговорки, </w:t>
      </w: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пословицы), определяющий сезонный труд людей.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Положительное и отрицательное влияние деятельн</w:t>
      </w: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ости человека на природу (в том </w:t>
      </w: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</w:t>
      </w: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 России, ее значение, отдельные </w:t>
      </w: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представители растений и животных Красной книги. Посильное участие в охране природы.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Личная ответственность каждого человека за сохранность природы.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ru-RU"/>
        </w:rPr>
        <w:t>Общее представление о строении тела чел</w:t>
      </w:r>
      <w:r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ru-RU"/>
        </w:rPr>
        <w:t>овека. Системы органов (опорно-</w:t>
      </w:r>
      <w:r w:rsidRPr="00797B34"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ru-RU"/>
        </w:rPr>
        <w:t>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b/>
          <w:bCs/>
          <w:iCs/>
          <w:sz w:val="24"/>
          <w:szCs w:val="24"/>
          <w:lang w:eastAsia="ru-RU"/>
        </w:rPr>
        <w:t>Человек и общество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Общество – совокупность людей, которые объединены общей культурой и связаны друг с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</w:t>
      </w:r>
    </w:p>
    <w:p w:rsidR="003A1246" w:rsidRPr="00D75E21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D75E21"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  <w:t>Внутренний мир человека: общее представление о человеческих свойствах и качествах.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Семья – самое близкое окружение человека. Семейные традиции. Взаимоотношения в семье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и взаимопомощь членов семьи. Оказание посильной помощи взрослым. Забота о детях,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престарелых, больных – долг каждого человека. </w:t>
      </w:r>
      <w:r w:rsidRPr="00D75E21"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  <w:t>Хозяйство семьи</w:t>
      </w: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Младший школьник. Правила поведения в школе, на уроке. Обращение к учителю. Оценка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великой миссии учителя в культуре народов России и мира. Классный, школьный коллектив,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совместная учеба, игры, отдых. Составление режима дня школьника.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lastRenderedPageBreak/>
        <w:t>Друзья, взаимоотношения между ними; ценность дружбы, согласия, взаимной помощи.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Значение труда в жизни человека и общества. Труд</w:t>
      </w: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олюбие как общественно значимая </w:t>
      </w: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3A1246" w:rsidRPr="00D75E21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Общественный транспорт. Транспорт города или села. Наз</w:t>
      </w: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емный, воздушный и водный </w:t>
      </w: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транспорт. Правила пользования транспортом</w:t>
      </w:r>
      <w:r w:rsidRPr="00D75E21"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  <w:t>. Средства связи: почта, телеграф, телефон, электронная почта, аудио- и видеочаты, форум.</w:t>
      </w:r>
    </w:p>
    <w:p w:rsidR="003A1246" w:rsidRPr="00D75E21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D75E21"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Наша Родина – Россия, Российская Федерация. Ценност</w:t>
      </w: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но-смысловое содержание понятий </w:t>
      </w: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Праздник в жизни общества как средство укрепле</w:t>
      </w: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ния общественной солидарности и </w:t>
      </w: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упрочения духовно-нравственных связей между соотечественниками. Новый год, Рождество, День защитника Отечества, 8 Mарта,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Оформление плаката или стенной газеты к общественному празднику.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Россия на карте, государственная граница России.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Москва – столица России. Святыни Москвы – святыни России. Достопримечательности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Расположение Москвы на карте.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D75E21"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  <w:t>разводные мосты через Неву</w:t>
      </w: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Россия – многонациональная страна. Народы, населяющие</w:t>
      </w: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 Россию, их обычаи, характерные </w:t>
      </w: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Проведение спортивного праздника на основе традиционных детских игр народов своего края.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Родной край – частица России. Родной город (населенный</w:t>
      </w: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 пункт), регион (область, край, </w:t>
      </w: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</w:t>
      </w: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риоды: Древняя Русь, Московское </w:t>
      </w: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Страны и народы мира. Общее представление о многообр</w:t>
      </w: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азии стран, народов, религий на </w:t>
      </w: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b/>
          <w:bCs/>
          <w:iCs/>
          <w:sz w:val="24"/>
          <w:szCs w:val="24"/>
          <w:lang w:eastAsia="ru-RU"/>
        </w:rPr>
        <w:t>Правила безопасной жизни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Ценность здоровья и здорового образа жизни.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Режим дня школьника, чередование труда и отдыха в режиме дня; личная гигиена.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lastRenderedPageBreak/>
        <w:t xml:space="preserve">Физическая культура, закаливание, игры на воздухе как </w:t>
      </w: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условие сохранения и укрепления </w:t>
      </w: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здоровья. Личная ответственность каждого человека за</w:t>
      </w: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 сохранение и укрепление своего </w:t>
      </w: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Дорога от дома до школы, правила безопасного поведения н</w:t>
      </w: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а дорогах, в лесу, на водоёме в </w:t>
      </w: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разное время года. Правила пожарной безопасности, осно</w:t>
      </w: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вные правила обращения с газом, </w:t>
      </w: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электричеством, водой.</w:t>
      </w:r>
    </w:p>
    <w:p w:rsidR="003A1246" w:rsidRPr="00797B34" w:rsidRDefault="003A1246" w:rsidP="003A12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>Правила безопасного поведения в природе.</w:t>
      </w:r>
    </w:p>
    <w:p w:rsidR="003A1246" w:rsidRPr="007E2613" w:rsidRDefault="003A1246" w:rsidP="003A1246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7B34"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Забота о здоровье </w:t>
      </w: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>и безопасности окружающих людей</w:t>
      </w:r>
    </w:p>
    <w:p w:rsidR="003A1246" w:rsidRPr="006920BD" w:rsidRDefault="003A1246" w:rsidP="003A12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920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 "Окружающий мир" по итогам 2 класса</w:t>
      </w:r>
    </w:p>
    <w:p w:rsidR="003A1246" w:rsidRPr="0033126F" w:rsidRDefault="003A1246" w:rsidP="003A1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</w:t>
      </w: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312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 обучающегося будут сформированы:</w:t>
      </w:r>
    </w:p>
    <w:p w:rsidR="003A1246" w:rsidRPr="0033126F" w:rsidRDefault="003A1246" w:rsidP="003A124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языка*;</w:t>
      </w:r>
    </w:p>
    <w:p w:rsidR="003A1246" w:rsidRPr="0033126F" w:rsidRDefault="003A1246" w:rsidP="003A124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представления о связях между изучаемыми объектами и явлениями действительности (в природе и обществе); </w:t>
      </w:r>
    </w:p>
    <w:p w:rsidR="003A1246" w:rsidRPr="0033126F" w:rsidRDefault="003A1246" w:rsidP="003A124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о необходимости бережного, уважительного отношения к культуре разных народов  России, выступающей в форме национального  языка, национальной одежды, традиционных занятий и праздничных обычаев; </w:t>
      </w:r>
    </w:p>
    <w:p w:rsidR="003A1246" w:rsidRPr="0033126F" w:rsidRDefault="003A1246" w:rsidP="003A124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первоначальными навыками адаптации в изменяющемся мире на основе представлений о сезонных изменениях в природе и жизни людей; </w:t>
      </w:r>
    </w:p>
    <w:p w:rsidR="003A1246" w:rsidRPr="0033126F" w:rsidRDefault="003A1246" w:rsidP="003A124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3A1246" w:rsidRPr="0033126F" w:rsidRDefault="003A1246" w:rsidP="003A124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3A1246" w:rsidRPr="0033126F" w:rsidRDefault="003A1246" w:rsidP="003A124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людям*;</w:t>
      </w:r>
    </w:p>
    <w:p w:rsidR="003A1246" w:rsidRPr="0033126F" w:rsidRDefault="003A1246" w:rsidP="003A124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 xml:space="preserve"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 </w:t>
      </w:r>
    </w:p>
    <w:p w:rsidR="003A1246" w:rsidRPr="0033126F" w:rsidRDefault="003A1246" w:rsidP="003A124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этические чувства и нормы на основе представлений о взаимоотношениях 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3A1246" w:rsidRPr="0033126F" w:rsidRDefault="003A1246" w:rsidP="003A124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способность к сотрудничеству со взрослыми и сверстниками на основе взаимодействия при выполнении совместных заданий, в том числе учебных проектов*;</w:t>
      </w:r>
    </w:p>
    <w:p w:rsidR="003A1246" w:rsidRPr="0033126F" w:rsidRDefault="003A1246" w:rsidP="003A124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3A1246" w:rsidRPr="007E2613" w:rsidRDefault="003A1246" w:rsidP="003A124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3A1246" w:rsidRDefault="003A1246" w:rsidP="003A1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3A1246" w:rsidRDefault="003A1246" w:rsidP="003A1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Регулятивные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УУД</w:t>
      </w:r>
    </w:p>
    <w:p w:rsidR="003A1246" w:rsidRPr="0033126F" w:rsidRDefault="003A1246" w:rsidP="003A1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Обучающийся научится:</w:t>
      </w:r>
    </w:p>
    <w:p w:rsidR="003A1246" w:rsidRDefault="003A1246" w:rsidP="003A12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понимать и принимать учебную задачу, сформулированную совместно с учителем;</w:t>
      </w:r>
    </w:p>
    <w:p w:rsidR="003A1246" w:rsidRDefault="003A1246" w:rsidP="003A12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4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3A1246" w:rsidRDefault="003A1246" w:rsidP="003A12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466">
        <w:rPr>
          <w:rFonts w:ascii="Times New Roman" w:eastAsia="Times New Roman" w:hAnsi="Times New Roman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3A1246" w:rsidRDefault="003A1246" w:rsidP="003A12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466">
        <w:rPr>
          <w:rFonts w:ascii="Times New Roman" w:eastAsia="Times New Roman" w:hAnsi="Times New Roman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темы);</w:t>
      </w:r>
    </w:p>
    <w:p w:rsidR="003A1246" w:rsidRDefault="003A1246" w:rsidP="003A12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466">
        <w:rPr>
          <w:rFonts w:ascii="Times New Roman" w:eastAsia="Times New Roman" w:hAnsi="Times New Roman"/>
          <w:sz w:val="24"/>
          <w:szCs w:val="24"/>
          <w:lang w:eastAsia="ru-RU"/>
        </w:rPr>
        <w:t>планировать последовательность операций на отдельных этапах урока;</w:t>
      </w:r>
    </w:p>
    <w:p w:rsidR="003A1246" w:rsidRDefault="003A1246" w:rsidP="003A12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466">
        <w:rPr>
          <w:rFonts w:ascii="Times New Roman" w:eastAsia="Times New Roman" w:hAnsi="Times New Roman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3A1246" w:rsidRDefault="003A1246" w:rsidP="003A12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466">
        <w:rPr>
          <w:rFonts w:ascii="Times New Roman" w:eastAsia="Times New Roman" w:hAnsi="Times New Roman"/>
          <w:sz w:val="24"/>
          <w:szCs w:val="24"/>
          <w:lang w:eastAsia="ru-RU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3A1246" w:rsidRDefault="003A1246" w:rsidP="003A12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466">
        <w:rPr>
          <w:rFonts w:ascii="Times New Roman" w:eastAsia="Times New Roman" w:hAnsi="Times New Roman"/>
          <w:sz w:val="24"/>
          <w:szCs w:val="24"/>
          <w:lang w:eastAsia="ru-RU"/>
        </w:rPr>
        <w:t>соотносить выполнение работы с алгоритмом, составленным совместно с учителем;</w:t>
      </w:r>
    </w:p>
    <w:p w:rsidR="003A1246" w:rsidRPr="007E2613" w:rsidRDefault="003A1246" w:rsidP="003A12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466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3A1246" w:rsidRPr="0033126F" w:rsidRDefault="003A1246" w:rsidP="003A1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Познавательные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УУД</w:t>
      </w: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312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Обучающийся научится:</w:t>
      </w:r>
    </w:p>
    <w:p w:rsidR="003A1246" w:rsidRPr="0033126F" w:rsidRDefault="003A1246" w:rsidP="003A12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понимать и толковать условные знаки и символы, используемые в учебнике и рабочих тетрадях для передачи информации; </w:t>
      </w:r>
    </w:p>
    <w:p w:rsidR="003A1246" w:rsidRPr="0033126F" w:rsidRDefault="003A1246" w:rsidP="003A12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3A1246" w:rsidRPr="0033126F" w:rsidRDefault="003A1246" w:rsidP="003A12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использовать схемы для выполнения заданий, в том числе схемы-аппликации, схемы-рисунки;</w:t>
      </w:r>
    </w:p>
    <w:p w:rsidR="003A1246" w:rsidRPr="0033126F" w:rsidRDefault="003A1246" w:rsidP="003A12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3A1246" w:rsidRPr="0033126F" w:rsidRDefault="003A1246" w:rsidP="003A12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анализировать объекты окружающего мира, схемы, рисунки с выделением отличительных признаков;</w:t>
      </w:r>
    </w:p>
    <w:p w:rsidR="003A1246" w:rsidRPr="0033126F" w:rsidRDefault="003A1246" w:rsidP="003A12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3A1246" w:rsidRPr="0033126F" w:rsidRDefault="003A1246" w:rsidP="003A12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сравнивать объекты по заданным критериям (по эталону, на ощупь, по внешнему виду);</w:t>
      </w:r>
    </w:p>
    <w:p w:rsidR="003A1246" w:rsidRPr="0033126F" w:rsidRDefault="003A1246" w:rsidP="003A12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осуществлять синтез объектов при работе со схемами-аппликациями;</w:t>
      </w:r>
    </w:p>
    <w:p w:rsidR="003A1246" w:rsidRPr="0033126F" w:rsidRDefault="003A1246" w:rsidP="003A12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причинно-следственные связи между явлениями;</w:t>
      </w:r>
    </w:p>
    <w:p w:rsidR="003A1246" w:rsidRPr="0033126F" w:rsidRDefault="003A1246" w:rsidP="003A12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3A1246" w:rsidRPr="0033126F" w:rsidRDefault="003A1246" w:rsidP="003A12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3A1246" w:rsidRPr="00FD27A5" w:rsidRDefault="003A1246" w:rsidP="003A12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моделировать объекты,  явления и связи в окружающем мире (в том числе связи в природе, между отраслями экономики, производственные цепочки).</w:t>
      </w:r>
    </w:p>
    <w:p w:rsidR="003A1246" w:rsidRPr="0033126F" w:rsidRDefault="003A1246" w:rsidP="003A1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Коммуникативные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УУД</w:t>
      </w: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312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Обучающийся научится:</w:t>
      </w:r>
    </w:p>
    <w:p w:rsidR="003A1246" w:rsidRPr="0033126F" w:rsidRDefault="003A1246" w:rsidP="003A12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включаться в коллективное обсуждение вопросов с учителем и сверстниками;</w:t>
      </w:r>
    </w:p>
    <w:p w:rsidR="003A1246" w:rsidRPr="0033126F" w:rsidRDefault="003A1246" w:rsidP="003A12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формулировать ответы на вопросы;</w:t>
      </w:r>
    </w:p>
    <w:p w:rsidR="003A1246" w:rsidRPr="0033126F" w:rsidRDefault="003A1246" w:rsidP="003A12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3A1246" w:rsidRPr="0033126F" w:rsidRDefault="003A1246" w:rsidP="003A12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договариваться и приходить к общему решению при выполнении заданий;</w:t>
      </w:r>
    </w:p>
    <w:p w:rsidR="003A1246" w:rsidRPr="0033126F" w:rsidRDefault="003A1246" w:rsidP="003A12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3A1246" w:rsidRPr="0033126F" w:rsidRDefault="003A1246" w:rsidP="003A12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поддерживать в ходе выполнения задания доброжелательное общение друг с другом;</w:t>
      </w:r>
    </w:p>
    <w:p w:rsidR="003A1246" w:rsidRPr="0033126F" w:rsidRDefault="003A1246" w:rsidP="003A12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3A1246" w:rsidRPr="0033126F" w:rsidRDefault="003A1246" w:rsidP="003A12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A1246" w:rsidRPr="0033126F" w:rsidRDefault="003A1246" w:rsidP="003A12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3A1246" w:rsidRPr="0033126F" w:rsidRDefault="003A1246" w:rsidP="003A12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строить монологическое высказывание, владеть диалогической формой речи (с учётом возрастных особенностей, норм);  </w:t>
      </w:r>
    </w:p>
    <w:p w:rsidR="003A1246" w:rsidRPr="0033126F" w:rsidRDefault="003A1246" w:rsidP="003A12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готовить небольшие сообщения, проектные задания с помощью взрослых;</w:t>
      </w:r>
    </w:p>
    <w:p w:rsidR="003A1246" w:rsidRPr="007E2613" w:rsidRDefault="003A1246" w:rsidP="003A12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составлять небольшие рассказы на заданную тему.</w:t>
      </w:r>
    </w:p>
    <w:p w:rsidR="003A1246" w:rsidRDefault="003A1246" w:rsidP="003A1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</w:t>
      </w:r>
    </w:p>
    <w:p w:rsidR="003A1246" w:rsidRPr="0033126F" w:rsidRDefault="003A1246" w:rsidP="003A1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Обучающийся научится: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находить на карте Российскую Федерацию, Москву — столицу России;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называть субъект Российской Федерации, в котором находится город (село), где живут учащиеся;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различать государственные символы России — флаг, герб, гимн;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народов России;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сравнивать город и село, городской и сельский дома;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различать объекты природы и предметы рукотворного мира;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оценивать отношение людей к окружающему миру;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различать объекты и явления неживой и живой природы;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находить связи в природе, между природой  и человеком;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проводить наблюдения и ставить опыты;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измерять температуру воздуха, воды, тела человека;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определять объекты природы с помощью атласа-определителя;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сравнивать объекты природы, делить их на группы;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ухаживать за комнатными растениями  и животными живого уголка;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находить нужную информацию в учебнике и дополнительной литературе;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поведения в природе, читать и рисовать экологические знаки;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различать составные части экономики, объяснять их взаимосвязь;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прослеживать производственные цепочки, изображать их с помощью моделей;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узнавать различные строительные машины и материалы, объяснять их назначение;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различать виды транспорта;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учреждений  культуры и образования;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различать внешнее и внутреннее строение тела человека;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правильно строить режим дня, соблюдать правила личной гигиены;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безопасного поведения на улице и в быту, на воде и в лесу;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различать основные дорожные знаки, необходимые пешеходу;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соблюдать основные правила противопожарной безопасности;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правильно вести себя при контактах с незнакомцами;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оценивать характер взаимоотношений людей в семье, в школе, в кругу сверстников;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семейных традиций;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вежливости при общении со взрослыми и сверстниками, правила культурного поведения в школе и  других общественных местах;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различать стороны горизонта, обозначать их на схеме;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на местности разными  способами;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различать формы земной поверхности, сравнивать холм и гору;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различать водоёмы, узнавать их по описанию;</w:t>
      </w:r>
    </w:p>
    <w:p w:rsidR="003A1246" w:rsidRPr="0033126F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читать карту и план, правильно показывать на настенной карте;</w:t>
      </w:r>
    </w:p>
    <w:p w:rsidR="003A1246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26F">
        <w:rPr>
          <w:rFonts w:ascii="Times New Roman" w:eastAsia="Times New Roman" w:hAnsi="Times New Roman"/>
          <w:sz w:val="24"/>
          <w:szCs w:val="24"/>
          <w:lang w:eastAsia="ru-RU"/>
        </w:rPr>
        <w:t>находить и показывать на глобусе и карте мира материки и океаны;</w:t>
      </w:r>
    </w:p>
    <w:p w:rsidR="003A1246" w:rsidRDefault="003A1246" w:rsidP="003A12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466">
        <w:rPr>
          <w:rFonts w:ascii="Times New Roman" w:eastAsia="Times New Roman" w:hAnsi="Times New Roman"/>
          <w:sz w:val="24"/>
          <w:szCs w:val="24"/>
          <w:lang w:eastAsia="ru-RU"/>
        </w:rPr>
        <w:t>различать физическую и политическую карты, находить и показывать на политической карте мира разные страны</w:t>
      </w:r>
    </w:p>
    <w:p w:rsidR="00FD27A5" w:rsidRDefault="00FD27A5" w:rsidP="00FD27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7A5" w:rsidRPr="007E2613" w:rsidRDefault="00FD27A5" w:rsidP="00FD27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246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34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3A1246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816"/>
        <w:gridCol w:w="784"/>
        <w:gridCol w:w="1659"/>
        <w:gridCol w:w="1785"/>
        <w:gridCol w:w="4193"/>
      </w:tblGrid>
      <w:tr w:rsidR="003A1246" w:rsidRPr="001A4BF7" w:rsidTr="002B44A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color w:val="000000"/>
                <w:sz w:val="24"/>
              </w:rPr>
              <w:t xml:space="preserve">Название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разделов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</w:t>
            </w:r>
          </w:p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практических работ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экскурсии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проекты</w:t>
            </w:r>
          </w:p>
        </w:tc>
      </w:tr>
      <w:tr w:rsidR="003A1246" w:rsidRPr="001A4BF7" w:rsidTr="002B44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bCs/>
                <w:color w:val="000000"/>
                <w:sz w:val="24"/>
              </w:rPr>
              <w:t>«Где мы живём?»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</w:t>
            </w:r>
          </w:p>
        </w:tc>
      </w:tr>
      <w:tr w:rsidR="003A1246" w:rsidRPr="001A4BF7" w:rsidTr="002B44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color w:val="000000"/>
                <w:sz w:val="24"/>
              </w:rPr>
              <w:t>«Природа»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гости к осени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книга, или Возьмём под защиту</w:t>
            </w:r>
          </w:p>
        </w:tc>
      </w:tr>
      <w:tr w:rsidR="003A1246" w:rsidRPr="001A4BF7" w:rsidTr="002B44AB">
        <w:trPr>
          <w:trHeight w:val="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color w:val="000000"/>
                <w:sz w:val="24"/>
              </w:rPr>
              <w:t>«Жизнь города и села»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A4BF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гости к зиме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</w:p>
        </w:tc>
      </w:tr>
      <w:tr w:rsidR="003A1246" w:rsidRPr="001A4BF7" w:rsidTr="002B44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color w:val="000000"/>
                <w:sz w:val="24"/>
              </w:rPr>
              <w:t>«Здоровье и безопасность»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A1246" w:rsidRPr="001A4BF7" w:rsidTr="002B44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color w:val="000000"/>
                <w:sz w:val="24"/>
              </w:rPr>
              <w:t>«Общение»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Родословная </w:t>
            </w:r>
          </w:p>
        </w:tc>
      </w:tr>
      <w:tr w:rsidR="003A1246" w:rsidRPr="001A4BF7" w:rsidTr="002B44AB">
        <w:trPr>
          <w:trHeight w:val="3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color w:val="000000"/>
                <w:sz w:val="24"/>
              </w:rPr>
              <w:t>«Путешествия»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карта России</w:t>
            </w:r>
          </w:p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карта мира</w:t>
            </w:r>
          </w:p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карта мира</w:t>
            </w:r>
          </w:p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гости к весне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3A1246" w:rsidRPr="001A4BF7" w:rsidTr="002B44AB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Default="003A1246" w:rsidP="002B44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мира</w:t>
            </w:r>
          </w:p>
        </w:tc>
      </w:tr>
      <w:tr w:rsidR="003A1246" w:rsidRPr="001A4BF7" w:rsidTr="002B44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A4BF7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46" w:rsidRPr="001A4BF7" w:rsidRDefault="003A1246" w:rsidP="002B44A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</w:tr>
    </w:tbl>
    <w:p w:rsidR="003A1246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A1246" w:rsidRPr="008A3449" w:rsidRDefault="003A1246" w:rsidP="003A12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1246" w:rsidRDefault="003A1246" w:rsidP="003A124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95C9E">
        <w:rPr>
          <w:rFonts w:ascii="Times New Roman" w:eastAsia="Times New Roman" w:hAnsi="Times New Roman"/>
          <w:b/>
          <w:sz w:val="28"/>
          <w:szCs w:val="24"/>
          <w:lang w:eastAsia="ru-RU"/>
        </w:rPr>
        <w:t>Поурочное календарное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"/>
        <w:gridCol w:w="8015"/>
        <w:gridCol w:w="793"/>
        <w:gridCol w:w="795"/>
      </w:tblGrid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уроков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/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/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ГДЕ МЫ ЖИВЁМ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Наша Родина – Россия, или Российская Федерация. Государственные символы Российской Федерации: герб, флаг, гимн.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Cs w:val="24"/>
              </w:rPr>
              <w:t>Россия - многонациональная страна. Государственный язык.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Родная страна. </w:t>
            </w:r>
            <w:r w:rsidR="005C449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С. 6-9</w:t>
            </w:r>
          </w:p>
        </w:tc>
        <w:tc>
          <w:tcPr>
            <w:tcW w:w="0" w:type="auto"/>
            <w:shd w:val="clear" w:color="auto" w:fill="auto"/>
          </w:tcPr>
          <w:p w:rsidR="003A1246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чет</w:t>
            </w:r>
          </w:p>
          <w:p w:rsidR="003A1246" w:rsidRPr="009D59B0" w:rsidRDefault="00FD27A5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Город и село. Проект «Родной город».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Cs w:val="24"/>
              </w:rPr>
              <w:t xml:space="preserve">Характерные особенности городских и сельских поселений. Типы жилых построек в городе и селе.  </w:t>
            </w:r>
          </w:p>
          <w:p w:rsidR="003A1246" w:rsidRPr="00E03E70" w:rsidRDefault="005C4497" w:rsidP="002B44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С.10</w:t>
            </w:r>
            <w:r w:rsidR="003A1246" w:rsidRPr="00E03E70">
              <w:rPr>
                <w:rFonts w:ascii="Times New Roman" w:hAnsi="Times New Roman"/>
                <w:i/>
                <w:color w:val="000000"/>
                <w:szCs w:val="24"/>
              </w:rPr>
              <w:t>-13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FD27A5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 и рукотворный мир.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Cs w:val="24"/>
              </w:rPr>
              <w:t>Объекты природы и предметы рукотворного мира. Наше отношение к миру.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Cs w:val="24"/>
              </w:rPr>
              <w:t>С. 14-17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FD27A5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C4497" w:rsidRDefault="005C4497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 в опасности.</w:t>
            </w:r>
          </w:p>
          <w:p w:rsidR="003A1246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по теме «Где мы живём?»</w:t>
            </w:r>
          </w:p>
          <w:p w:rsidR="005C4497" w:rsidRPr="005C4497" w:rsidRDefault="005C4497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C449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С.18-21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FD27A5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Неживая и живая природа.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Связи между живой и неживой природой.</w:t>
            </w:r>
          </w:p>
          <w:p w:rsidR="003A1246" w:rsidRPr="00E03E70" w:rsidRDefault="005C4497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32-35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FD27A5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6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ПР.Р.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Явления природы</w:t>
            </w: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Cs w:val="24"/>
              </w:rPr>
              <w:t xml:space="preserve">Термометр – прибор для измерения температуры. Виды термометров. </w:t>
            </w:r>
          </w:p>
          <w:p w:rsidR="003A1246" w:rsidRPr="00E03E70" w:rsidRDefault="00BF6B3C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С.36-39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FD27A5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Погода и погодные явления</w:t>
            </w:r>
            <w:r w:rsidRPr="00E03E70">
              <w:rPr>
                <w:rFonts w:ascii="Times New Roman" w:hAnsi="Times New Roman"/>
                <w:b/>
                <w:color w:val="000000"/>
                <w:szCs w:val="24"/>
              </w:rPr>
              <w:t>.</w:t>
            </w:r>
            <w:r w:rsidRPr="00E03E70">
              <w:rPr>
                <w:rFonts w:ascii="Times New Roman" w:hAnsi="Times New Roman"/>
                <w:color w:val="000000"/>
                <w:szCs w:val="24"/>
              </w:rPr>
              <w:t xml:space="preserve"> Условные метеорологические знаки для обозначения погодных явлений. Народные и научные предсказания погоды</w:t>
            </w:r>
            <w:r w:rsidRPr="00E03E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Что такое погода.</w:t>
            </w:r>
          </w:p>
          <w:p w:rsidR="003A1246" w:rsidRPr="00E03E70" w:rsidRDefault="00BF6B3C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С.40-43 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FD27A5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гости к осени (экскурсия).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Cs w:val="24"/>
              </w:rPr>
              <w:t>Наблюдения за осенними явлениями неживой и живой природе.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FD27A5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Осенние явления в неживой и живой природе, их  взаимосвязь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 гости к осени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С. 36-39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FD27A5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Звёздное небо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Созвездие Кассиопея, Орион, Лебедь, Зодиак.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40-43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FD27A5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П.Р.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Горные породы и минералы.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«Гранит и его состав».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Заглянем в кладовые земли.  </w:t>
            </w:r>
            <w:r w:rsidRPr="00E03E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С.44-47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FD27A5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Воздух. Значение воздуха для растений, животных и человека.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Загрязнение воздуха. Охрана чистоты воздуха. 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Про воздух 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С. 48-51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FD27A5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Вода, её распространение в природе.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воды для растений, животных и человека.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Загрязнение воды. Охрана чистоты воды.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Про воду</w:t>
            </w: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52-55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FD27A5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Многообразие растений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03E70">
              <w:rPr>
                <w:rFonts w:ascii="Times New Roman" w:hAnsi="Times New Roman"/>
                <w:color w:val="000000"/>
                <w:szCs w:val="24"/>
              </w:rPr>
              <w:t xml:space="preserve">Деревья, кустарники, травы. Лиственные и хвойные растения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Какие бывают растения</w:t>
            </w: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56-59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FD27A5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Многообразие животных.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Cs w:val="24"/>
              </w:rPr>
              <w:t>Насекомые, рыбы, птицы, звери, земноводные. пресмыкающиеся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Какие бывают животные</w:t>
            </w: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60-63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FD27A5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Связи в природе, между природой и человеком.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Невидимые нити.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64-67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FD27A5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Дикорастущие и культурные растения.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Cs w:val="24"/>
              </w:rPr>
              <w:t xml:space="preserve">Разнообразие культурных растений. Легенды о растениях.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68-71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чет</w:t>
            </w:r>
          </w:p>
          <w:p w:rsidR="003A1246" w:rsidRPr="009D59B0" w:rsidRDefault="002B44AB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Дикие и домашние животные.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3E70">
              <w:rPr>
                <w:rFonts w:ascii="Times New Roman" w:hAnsi="Times New Roman"/>
                <w:color w:val="000000"/>
                <w:szCs w:val="24"/>
              </w:rPr>
              <w:t>Значение для человека диких и домашних животных. Разнообразие домашних животных.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72-75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2B44AB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П. Р.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Комнатные растения.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Cs w:val="24"/>
              </w:rPr>
              <w:t>«Уход за комнатными растениями»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76-79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2B44AB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П. Р. 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Животные живого уголка.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«Особенности ухода за животного живого уголка».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80-83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2B44AB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Породы кошек и собак. Уход за домашними животными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Про кошек и собак.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84-87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2B44AB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Красная книга России.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Cs w:val="24"/>
              </w:rPr>
              <w:t>С. 88-91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2B44AB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23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Проект «Красная книга, или Возьмём под защиту».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Правила друзей природы. Экологические знаки.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Будь природе другом.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92-97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2B44AB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Проверим себя и оценим свои достижения по разделу «Природа»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2B44AB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3A1246" w:rsidRPr="009D5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ЖИЗНЬ ГОРОДА И СЕЛА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Экономика и её составные части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E03E70">
              <w:rPr>
                <w:rFonts w:ascii="Times New Roman" w:hAnsi="Times New Roman"/>
                <w:color w:val="000000"/>
                <w:szCs w:val="24"/>
              </w:rPr>
              <w:t>сельское хозяйство, промышленность, строительство, транспорт, торговля. Экономика родного края. Деньги.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Что такое экономика.</w:t>
            </w:r>
            <w:r w:rsidRPr="00E03E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С. 104-107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2B44AB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3A1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Использование природных материалов для изготовления предметов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03E70">
              <w:rPr>
                <w:rFonts w:ascii="Times New Roman" w:hAnsi="Times New Roman"/>
                <w:color w:val="000000"/>
                <w:szCs w:val="24"/>
              </w:rPr>
              <w:t xml:space="preserve"> Уважение к труду людей.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Из чего что сделано.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108-11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2B44AB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A1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Cs w:val="24"/>
              </w:rPr>
              <w:t xml:space="preserve">Представление о технологии строительства городского и сельского домов. </w:t>
            </w: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Строительные машины и материалы.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3E70">
              <w:rPr>
                <w:rFonts w:ascii="Times New Roman" w:hAnsi="Times New Roman"/>
                <w:color w:val="000000"/>
                <w:szCs w:val="24"/>
              </w:rPr>
              <w:t>Виды строительной техники в зависимости от назначения.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Как построить дом</w:t>
            </w: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112-115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2B44AB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3A1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транспорта.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3E70">
              <w:rPr>
                <w:rFonts w:ascii="Times New Roman" w:hAnsi="Times New Roman"/>
                <w:color w:val="000000"/>
                <w:szCs w:val="24"/>
              </w:rPr>
              <w:t>Первоначальные представления об истории развития транспорта.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Какой бывает транспорт.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С.116-119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2B44AB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3A1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 и образование.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Cs w:val="24"/>
              </w:rPr>
              <w:t xml:space="preserve"> С. 120-123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2B44AB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A1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30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Профессии людей. Проект «Профессии».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 профессии важны. С. 124-129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2B44AB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3A1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31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гости к зиме (экскурсия).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над зимними явлениями в неживой и живой природе.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130-131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B44AB" w:rsidRDefault="002B44AB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чет</w:t>
            </w:r>
          </w:p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Зимние явления в неживой и живой природе.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В гости к зиме 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С.132-133</w:t>
            </w:r>
          </w:p>
        </w:tc>
        <w:tc>
          <w:tcPr>
            <w:tcW w:w="0" w:type="auto"/>
            <w:vMerge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A1246" w:rsidRPr="009D59B0" w:rsidRDefault="002B44AB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3A1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Презентация проектов «Родное село», «Красная книга, или Возьмём под защиту», «Профессии».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A1246" w:rsidRPr="002B44AB" w:rsidRDefault="003A1246" w:rsidP="002B4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ЗДОРОВЬЕ И БЕЗОПАСНОСТЬ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Строение тела человека</w:t>
            </w:r>
            <w:r w:rsidRPr="00E03E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Внешнее и внутреннее строение тела человека.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4-7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Режим дня. Правила личной гигиены.  Уход за зубами.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Если хочешь быть здоров.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С.8-11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Правила безопасного поведения на улицах и дорогах (сигналы светофора, дорожные знаки перехода улицы).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Берегись автомобиля!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12-13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38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П. Р.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Основные правила безопасности пешехода.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Школа пешехода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14-17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безопасного поведения в быту.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Домашние опасности.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С. 18-21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противопожарной безопасности.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Вызов пожарных по телефону</w:t>
            </w:r>
            <w:r w:rsidRPr="00E03E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Пожар.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22-25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безопасного поведения в воде и в лесу.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 воде и в лесу.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26-29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Опасные ситуации при контактах с незнакомыми людьми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03E70">
              <w:rPr>
                <w:rFonts w:ascii="Times New Roman" w:hAnsi="Times New Roman"/>
                <w:color w:val="000000"/>
                <w:szCs w:val="24"/>
              </w:rPr>
              <w:t xml:space="preserve">Вызов милиции по телефону.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Опасные незнакомцы</w:t>
            </w:r>
            <w:r w:rsidRPr="00E03E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30-31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3A1246" w:rsidRPr="002B44AB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Семья как единство близких людей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Культура общения в семье.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Наша дружная семья.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С.42-45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45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 «Родословная».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С.46-47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Классный и школьный коллектив. Совместная учеба, игры, отдых.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Этика общения с одноклассниками,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учителями и руководством школы.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школе.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48-51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вежливости.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Правила этики в общении.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Этикет общения по телефону.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общественном транспорте.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52-55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гостях.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Ты и твои друзья.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56-59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общественных местах (в театре, кинотеатре, консерватории, в общественном транспорте).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Мы – зрители и пассажиры. 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60-63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Проверим себя и оценим свои достижения по разделу «Общение».  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ПУТЕШЕСТВИЯ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Горизонт. Линия горизонта. Стороны горизонта. Форма Земли.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Посмотри вокруг.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70-73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52-53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Ориентирование на местности. Компас.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Cs w:val="24"/>
              </w:rPr>
              <w:t>Что такое ориентирование на местности. Ориентирование по компасу, солнцу, местным природным признакам. Компас – прибор для определения сторон горизонта. Как пользоваться компасом.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Cs w:val="24"/>
              </w:rPr>
              <w:t>Ориентирование на местности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Cs w:val="24"/>
              </w:rPr>
              <w:t xml:space="preserve"> С. 74-77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земной поверхности.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Равнины и горы. Холмы и овраги. Красота гор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78-81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Водные богатства.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Водные богатства нашей планеты: океаны, моря, озера, реки, каналы, пруды. Водохранилища. Части реки. Водные богатства 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родного края. Красота моря.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82-85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56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гости к весне (экскурсия).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над весен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ними явлениями 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природы.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86-87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Весенние явления в неживой и живо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й</w:t>
            </w: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природе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 гости к весне</w:t>
            </w: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88-89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Россия на карте.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карта. Изображение территории России на карте. Как читать карту. Правила показа объектов на настенной карте.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90-95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59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 «Города России».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проекта: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материалами учебника, распределение заданий, обсуждение способов сроков работы.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96-97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Путешествие по Москве.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Москва – столица нашей Родины. Первоначальные сведения об истории основании города. План Москвы. Герб Москвы. Основ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достопримеча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столицы.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98-101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Московский Кремль</w:t>
            </w:r>
            <w:r w:rsidRPr="00E03E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Кремль – символ нашей Родины.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Достопримечательности Кремля и красной площади.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102-107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Город на Неве.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 – северная столица России. Герб и план города, архитектурные памятники. Памятник Петру 1, история его создания.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108-113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Путешествие по планете.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Карта мира. Океаны и материки (континенты), их изображение на карте.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114-117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Путешествие по материкам</w:t>
            </w: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Особенности природы и жизни людей на разных материках.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Части света: Европа и Азия.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118-123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65</w:t>
            </w:r>
          </w:p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Страны мира. Проект «Страны мира»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E03E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и политические карты. Политическая карта мира. Знакомство с некоторыми странами.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124-129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Летние явления в неживой и живой природе.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Впереди лето. </w:t>
            </w:r>
          </w:p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color w:val="000000"/>
                <w:sz w:val="24"/>
                <w:szCs w:val="24"/>
              </w:rPr>
              <w:t>С. 130-133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03E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9D59B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246" w:rsidRPr="00E03E70" w:rsidTr="002B44AB"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A1246" w:rsidRPr="00E03E70" w:rsidRDefault="003A1246" w:rsidP="002B4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3A1246" w:rsidRDefault="003A1246" w:rsidP="003A124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A1246" w:rsidRDefault="003A1246" w:rsidP="003A124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B44AB" w:rsidRDefault="002B44AB" w:rsidP="003A124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A1246" w:rsidRPr="005E1D60" w:rsidRDefault="003A1246" w:rsidP="003A1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D60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:rsidR="003A1246" w:rsidRPr="005E1D60" w:rsidRDefault="003A1246" w:rsidP="003A12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246" w:rsidRPr="005E1D60" w:rsidRDefault="003A1246" w:rsidP="003A124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УМК</w:t>
      </w:r>
    </w:p>
    <w:p w:rsidR="003A1246" w:rsidRDefault="003A1246" w:rsidP="003A12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A1246" w:rsidRPr="00F72651" w:rsidRDefault="003A1246" w:rsidP="003A124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1D60">
        <w:rPr>
          <w:rFonts w:ascii="Times New Roman" w:hAnsi="Times New Roman"/>
          <w:sz w:val="24"/>
          <w:szCs w:val="24"/>
        </w:rPr>
        <w:t>Плешаков А.А. Окружающий мир. Рабочие программы. 1 – 4</w:t>
      </w:r>
      <w:r w:rsidR="00FD27A5">
        <w:rPr>
          <w:rFonts w:ascii="Times New Roman" w:hAnsi="Times New Roman"/>
          <w:sz w:val="24"/>
          <w:szCs w:val="24"/>
        </w:rPr>
        <w:t xml:space="preserve"> классы. – М.: Просвещение, 2021</w:t>
      </w:r>
    </w:p>
    <w:p w:rsidR="003A1246" w:rsidRPr="00C3440C" w:rsidRDefault="003A1246" w:rsidP="003A124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Плешаков А.А. Окружающий мир. 2 класс. Учебник в  2-х частях. – М.: Просвещение, </w:t>
      </w:r>
      <w:r w:rsidRPr="00C3440C">
        <w:rPr>
          <w:rFonts w:ascii="Times New Roman" w:hAnsi="Times New Roman"/>
          <w:sz w:val="24"/>
          <w:szCs w:val="24"/>
        </w:rPr>
        <w:t>2017</w:t>
      </w:r>
    </w:p>
    <w:p w:rsidR="003A1246" w:rsidRPr="00C3440C" w:rsidRDefault="003A1246" w:rsidP="003A1246">
      <w:pPr>
        <w:pStyle w:val="ad"/>
        <w:numPr>
          <w:ilvl w:val="0"/>
          <w:numId w:val="23"/>
        </w:numPr>
        <w:spacing w:before="60"/>
        <w:jc w:val="both"/>
        <w:rPr>
          <w:iCs/>
        </w:rPr>
      </w:pPr>
      <w:r w:rsidRPr="00C3440C">
        <w:rPr>
          <w:iCs/>
        </w:rPr>
        <w:t xml:space="preserve">Плешаков А.А.  Окружающий мир. Рабочая тетрадь. 2 класс. В 2 –х </w:t>
      </w:r>
      <w:r w:rsidR="00FD27A5">
        <w:rPr>
          <w:iCs/>
        </w:rPr>
        <w:t>частях. М.: -  Просвещение, 2021</w:t>
      </w:r>
    </w:p>
    <w:p w:rsidR="003A1246" w:rsidRPr="00C3440C" w:rsidRDefault="003A1246" w:rsidP="003A124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40C">
        <w:rPr>
          <w:rFonts w:ascii="Times New Roman" w:hAnsi="Times New Roman"/>
          <w:iCs/>
          <w:sz w:val="24"/>
          <w:szCs w:val="24"/>
        </w:rPr>
        <w:t>Плешаков А.А. От земли до неба. Атлас-определитель: пособие для уч-ся общеобразовательных учреждений. -   М.: Просвещение, 2010</w:t>
      </w:r>
    </w:p>
    <w:p w:rsidR="003A1246" w:rsidRPr="00C3440C" w:rsidRDefault="003A1246" w:rsidP="003A1246">
      <w:pPr>
        <w:numPr>
          <w:ilvl w:val="0"/>
          <w:numId w:val="23"/>
        </w:numPr>
        <w:suppressAutoHyphens/>
        <w:spacing w:after="0" w:line="240" w:lineRule="auto"/>
        <w:jc w:val="both"/>
        <w:rPr>
          <w:rStyle w:val="FontStyle63"/>
          <w:sz w:val="24"/>
          <w:szCs w:val="24"/>
        </w:rPr>
      </w:pPr>
      <w:r w:rsidRPr="00C3440C">
        <w:rPr>
          <w:rStyle w:val="FontStyle63"/>
          <w:sz w:val="24"/>
          <w:szCs w:val="24"/>
        </w:rPr>
        <w:t>Плешаков А.А. Зеленые страницы: книга  для уч-ся нач. классов. -  М: Просвещение, 2010</w:t>
      </w:r>
    </w:p>
    <w:p w:rsidR="003A1246" w:rsidRPr="005E1D60" w:rsidRDefault="003A1246" w:rsidP="003A124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40C">
        <w:rPr>
          <w:rStyle w:val="FontStyle63"/>
          <w:sz w:val="24"/>
          <w:szCs w:val="24"/>
        </w:rPr>
        <w:t>Плешаков А.А. Великан на поляне, или Первые уроки экологической этики: пособие для</w:t>
      </w:r>
      <w:r>
        <w:rPr>
          <w:rStyle w:val="FontStyle63"/>
          <w:sz w:val="24"/>
          <w:szCs w:val="24"/>
        </w:rPr>
        <w:t xml:space="preserve"> уч-ся общеобр. учреждений. – М.: Просвещение, 2010</w:t>
      </w:r>
    </w:p>
    <w:p w:rsidR="003A1246" w:rsidRPr="00F72651" w:rsidRDefault="003A1246" w:rsidP="003A1246">
      <w:pPr>
        <w:pStyle w:val="ad"/>
        <w:spacing w:before="60"/>
        <w:ind w:left="0"/>
        <w:jc w:val="both"/>
        <w:rPr>
          <w:iCs/>
        </w:rPr>
      </w:pPr>
    </w:p>
    <w:p w:rsidR="003A1246" w:rsidRPr="00F72651" w:rsidRDefault="003A1246" w:rsidP="003A124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F72651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Печатные пособия</w:t>
      </w:r>
    </w:p>
    <w:p w:rsidR="003A1246" w:rsidRPr="00F72651" w:rsidRDefault="003A1246" w:rsidP="003A1246">
      <w:pPr>
        <w:pStyle w:val="ad"/>
        <w:numPr>
          <w:ilvl w:val="0"/>
          <w:numId w:val="15"/>
        </w:numPr>
      </w:pPr>
      <w:r w:rsidRPr="005E1D60">
        <w:t xml:space="preserve">Таблицы природоведческого содержания </w:t>
      </w:r>
      <w:r>
        <w:t xml:space="preserve">(2 комплекта таблиц: «Окружающий мир», «Природоведение») </w:t>
      </w:r>
    </w:p>
    <w:p w:rsidR="003A1246" w:rsidRPr="005E1D60" w:rsidRDefault="003A1246" w:rsidP="003A1246">
      <w:pPr>
        <w:pStyle w:val="ad"/>
        <w:ind w:left="0"/>
      </w:pPr>
    </w:p>
    <w:p w:rsidR="003A1246" w:rsidRPr="00F72651" w:rsidRDefault="003A1246" w:rsidP="003A1246">
      <w:pPr>
        <w:pStyle w:val="ad"/>
        <w:ind w:left="0"/>
        <w:rPr>
          <w:b/>
          <w:i/>
        </w:rPr>
      </w:pPr>
      <w:r>
        <w:rPr>
          <w:b/>
          <w:i/>
        </w:rPr>
        <w:t>Компьютерные и и</w:t>
      </w:r>
      <w:r w:rsidRPr="00F72651">
        <w:rPr>
          <w:b/>
          <w:i/>
        </w:rPr>
        <w:t>нформационно-коммуникативные средства</w:t>
      </w:r>
    </w:p>
    <w:p w:rsidR="003A1246" w:rsidRDefault="003A1246" w:rsidP="003A1246">
      <w:pPr>
        <w:pStyle w:val="ad"/>
        <w:ind w:left="0"/>
      </w:pPr>
      <w:r w:rsidRPr="005E1D60">
        <w:t xml:space="preserve">           Окружающий мир: электронное приложение к учебнику А.А. Плешакова (СД)</w:t>
      </w:r>
    </w:p>
    <w:p w:rsidR="003A1246" w:rsidRDefault="003A1246" w:rsidP="003A1246">
      <w:pPr>
        <w:pStyle w:val="ad"/>
        <w:ind w:left="0"/>
      </w:pPr>
    </w:p>
    <w:p w:rsidR="003A1246" w:rsidRDefault="003A1246" w:rsidP="003A1246">
      <w:pPr>
        <w:pStyle w:val="ad"/>
        <w:ind w:left="0"/>
        <w:rPr>
          <w:b/>
          <w:i/>
        </w:rPr>
      </w:pPr>
      <w:r>
        <w:rPr>
          <w:b/>
          <w:i/>
        </w:rPr>
        <w:t>Технические средства</w:t>
      </w:r>
    </w:p>
    <w:p w:rsidR="003A1246" w:rsidRDefault="003A1246" w:rsidP="003A1246">
      <w:pPr>
        <w:pStyle w:val="ad"/>
        <w:ind w:left="0"/>
        <w:rPr>
          <w:b/>
          <w:i/>
        </w:rPr>
      </w:pPr>
    </w:p>
    <w:p w:rsidR="003A1246" w:rsidRDefault="003A1246" w:rsidP="003A1246">
      <w:pPr>
        <w:pStyle w:val="ad"/>
        <w:ind w:left="0"/>
      </w:pPr>
      <w:r>
        <w:t>Персональный компьютер, МФУ (копир, сканер, принтер)</w:t>
      </w:r>
    </w:p>
    <w:p w:rsidR="003A1246" w:rsidRDefault="003A1246" w:rsidP="003A1246">
      <w:pPr>
        <w:pStyle w:val="ad"/>
        <w:ind w:left="0"/>
      </w:pPr>
      <w:r>
        <w:t>Мультимедийный проектор</w:t>
      </w:r>
    </w:p>
    <w:p w:rsidR="003A1246" w:rsidRDefault="003A1246" w:rsidP="003A1246">
      <w:pPr>
        <w:pStyle w:val="ad"/>
        <w:ind w:left="0"/>
      </w:pPr>
      <w:r>
        <w:t>Интерактивная доска</w:t>
      </w:r>
    </w:p>
    <w:p w:rsidR="003A1246" w:rsidRDefault="003A1246" w:rsidP="003A1246">
      <w:pPr>
        <w:pStyle w:val="ad"/>
        <w:ind w:left="0"/>
      </w:pPr>
    </w:p>
    <w:p w:rsidR="003A1246" w:rsidRDefault="003A1246" w:rsidP="003A1246">
      <w:pPr>
        <w:pStyle w:val="ad"/>
        <w:ind w:left="0"/>
        <w:rPr>
          <w:b/>
          <w:i/>
        </w:rPr>
      </w:pPr>
      <w:r>
        <w:rPr>
          <w:b/>
          <w:i/>
        </w:rPr>
        <w:t>Экранно-звуковые пособия</w:t>
      </w:r>
    </w:p>
    <w:p w:rsidR="003A1246" w:rsidRPr="00E972D3" w:rsidRDefault="003A1246" w:rsidP="003A1246">
      <w:pPr>
        <w:pStyle w:val="ad"/>
        <w:ind w:left="0"/>
      </w:pPr>
      <w:r>
        <w:t>Видеофильмы (в цифровой форме) по природоведению</w:t>
      </w:r>
    </w:p>
    <w:p w:rsidR="003A1246" w:rsidRDefault="003A1246" w:rsidP="003A1246">
      <w:pPr>
        <w:pStyle w:val="ad"/>
        <w:ind w:left="0"/>
      </w:pPr>
      <w:r>
        <w:t>Аудиозаписи голосов птиц</w:t>
      </w:r>
    </w:p>
    <w:p w:rsidR="003A1246" w:rsidRDefault="003A1246" w:rsidP="003A1246">
      <w:pPr>
        <w:pStyle w:val="ad"/>
        <w:ind w:left="0"/>
      </w:pPr>
    </w:p>
    <w:p w:rsidR="003A1246" w:rsidRDefault="003A1246" w:rsidP="003A1246">
      <w:pPr>
        <w:pStyle w:val="ad"/>
        <w:ind w:left="0"/>
        <w:rPr>
          <w:b/>
          <w:i/>
        </w:rPr>
      </w:pPr>
      <w:r>
        <w:rPr>
          <w:b/>
          <w:i/>
        </w:rPr>
        <w:t>Учебно-практическое и учебно-лабораторное оборудование</w:t>
      </w:r>
    </w:p>
    <w:p w:rsidR="003A1246" w:rsidRDefault="003A1246" w:rsidP="003A1246">
      <w:pPr>
        <w:pStyle w:val="ad"/>
        <w:ind w:left="0"/>
      </w:pPr>
      <w:r>
        <w:t>Муляжи овощей, фруктов, грибов</w:t>
      </w:r>
    </w:p>
    <w:p w:rsidR="003A1246" w:rsidRDefault="003A1246" w:rsidP="003A1246">
      <w:pPr>
        <w:pStyle w:val="ad"/>
        <w:ind w:left="0"/>
      </w:pPr>
      <w:r>
        <w:t>Коллекция полезных ископаемых</w:t>
      </w:r>
    </w:p>
    <w:p w:rsidR="003A1246" w:rsidRDefault="003A1246" w:rsidP="003A1246">
      <w:pPr>
        <w:pStyle w:val="ad"/>
        <w:ind w:left="0"/>
      </w:pPr>
      <w:r>
        <w:t>Наборы предметных картинок («Домашние и дикие животные», «Птицы», «Плоды, овощи, фрукты, ягоды», «Профессии людей»)</w:t>
      </w:r>
    </w:p>
    <w:p w:rsidR="003A1246" w:rsidRDefault="003A1246" w:rsidP="003A1246">
      <w:pPr>
        <w:pStyle w:val="ad"/>
        <w:ind w:left="0"/>
      </w:pPr>
      <w:r>
        <w:t>Карты географические («Россия. Физическая и административная карта», «Карта полушарий», «Политическая карта мира»)</w:t>
      </w:r>
    </w:p>
    <w:p w:rsidR="003A1246" w:rsidRDefault="003A1246" w:rsidP="003A1246">
      <w:pPr>
        <w:pStyle w:val="ad"/>
        <w:ind w:left="0"/>
      </w:pPr>
      <w:r>
        <w:t>Термометры для измерения температуры воздуха, воды</w:t>
      </w:r>
    </w:p>
    <w:p w:rsidR="003A1246" w:rsidRDefault="003A1246" w:rsidP="003A1246">
      <w:pPr>
        <w:pStyle w:val="ad"/>
        <w:ind w:left="0"/>
      </w:pPr>
      <w:r>
        <w:t xml:space="preserve">Компас </w:t>
      </w:r>
    </w:p>
    <w:p w:rsidR="003A1246" w:rsidRPr="00110351" w:rsidRDefault="003A1246" w:rsidP="003A1246">
      <w:pPr>
        <w:pStyle w:val="ad"/>
        <w:ind w:left="0"/>
      </w:pPr>
    </w:p>
    <w:p w:rsidR="00E01D41" w:rsidRDefault="00E01D41"/>
    <w:sectPr w:rsidR="00E01D41" w:rsidSect="003A1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ndale Sans UI">
    <w:altName w:val="Arial Unicode MS"/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ru-RU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0"/>
        </w:tabs>
        <w:ind w:left="770" w:hanging="360"/>
      </w:pPr>
      <w:rPr>
        <w:rFonts w:ascii="Times New Roman" w:hAnsi="Times New Roman" w:cs="Symbol" w:hint="default"/>
      </w:rPr>
    </w:lvl>
  </w:abstractNum>
  <w:abstractNum w:abstractNumId="3" w15:restartNumberingAfterBreak="0">
    <w:nsid w:val="01140BC6"/>
    <w:multiLevelType w:val="multilevel"/>
    <w:tmpl w:val="CF84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746880"/>
    <w:multiLevelType w:val="hybridMultilevel"/>
    <w:tmpl w:val="A816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D3B76"/>
    <w:multiLevelType w:val="multilevel"/>
    <w:tmpl w:val="57C4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E1E05"/>
    <w:multiLevelType w:val="hybridMultilevel"/>
    <w:tmpl w:val="CBDE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851EA"/>
    <w:multiLevelType w:val="hybridMultilevel"/>
    <w:tmpl w:val="921A5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17394"/>
    <w:multiLevelType w:val="hybridMultilevel"/>
    <w:tmpl w:val="1F50C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96B2743"/>
    <w:multiLevelType w:val="multilevel"/>
    <w:tmpl w:val="078E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C477DD"/>
    <w:multiLevelType w:val="multilevel"/>
    <w:tmpl w:val="3E6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6F1C26"/>
    <w:multiLevelType w:val="multilevel"/>
    <w:tmpl w:val="32F8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DC14EE"/>
    <w:multiLevelType w:val="multilevel"/>
    <w:tmpl w:val="6CC4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D24E9"/>
    <w:multiLevelType w:val="hybridMultilevel"/>
    <w:tmpl w:val="4F36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D4848"/>
    <w:multiLevelType w:val="multilevel"/>
    <w:tmpl w:val="4944206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A32DA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84B1E"/>
    <w:multiLevelType w:val="hybridMultilevel"/>
    <w:tmpl w:val="EE5A97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584199"/>
    <w:multiLevelType w:val="multilevel"/>
    <w:tmpl w:val="8FEA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3E49CE"/>
    <w:multiLevelType w:val="multilevel"/>
    <w:tmpl w:val="1C38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EA13A5"/>
    <w:multiLevelType w:val="hybridMultilevel"/>
    <w:tmpl w:val="C908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9"/>
  </w:num>
  <w:num w:numId="5">
    <w:abstractNumId w:val="6"/>
  </w:num>
  <w:num w:numId="6">
    <w:abstractNumId w:val="1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8"/>
  </w:num>
  <w:num w:numId="13">
    <w:abstractNumId w:val="17"/>
  </w:num>
  <w:num w:numId="14">
    <w:abstractNumId w:val="23"/>
  </w:num>
  <w:num w:numId="15">
    <w:abstractNumId w:val="15"/>
  </w:num>
  <w:num w:numId="16">
    <w:abstractNumId w:val="5"/>
  </w:num>
  <w:num w:numId="17">
    <w:abstractNumId w:val="16"/>
  </w:num>
  <w:num w:numId="18">
    <w:abstractNumId w:val="10"/>
  </w:num>
  <w:num w:numId="19">
    <w:abstractNumId w:val="22"/>
  </w:num>
  <w:num w:numId="20">
    <w:abstractNumId w:val="3"/>
  </w:num>
  <w:num w:numId="21">
    <w:abstractNumId w:val="18"/>
  </w:num>
  <w:num w:numId="22">
    <w:abstractNumId w:val="9"/>
  </w:num>
  <w:num w:numId="23">
    <w:abstractNumId w:val="4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1246"/>
    <w:rsid w:val="0027050A"/>
    <w:rsid w:val="002B44AB"/>
    <w:rsid w:val="003A1246"/>
    <w:rsid w:val="00490DEE"/>
    <w:rsid w:val="005C4497"/>
    <w:rsid w:val="00A4512B"/>
    <w:rsid w:val="00BF6B3C"/>
    <w:rsid w:val="00E01D41"/>
    <w:rsid w:val="00F2452F"/>
    <w:rsid w:val="00F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B3327B"/>
  <w15:docId w15:val="{333DDE75-7AD8-4976-8BF1-6B5E2065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24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A1246"/>
    <w:pPr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link w:val="20"/>
    <w:qFormat/>
    <w:rsid w:val="003A1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3A1246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qFormat/>
    <w:rsid w:val="003A1246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qFormat/>
    <w:rsid w:val="003A1246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qFormat/>
    <w:rsid w:val="003A1246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qFormat/>
    <w:rsid w:val="003A1246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qFormat/>
    <w:rsid w:val="003A1246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qFormat/>
    <w:rsid w:val="003A1246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246"/>
    <w:rPr>
      <w:rFonts w:ascii="Cambria" w:eastAsia="Calibri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A12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A1246"/>
    <w:rPr>
      <w:rFonts w:ascii="Cambria" w:eastAsia="Calibri" w:hAnsi="Cambria" w:cs="Times New Roman"/>
      <w:b/>
      <w:bCs/>
    </w:rPr>
  </w:style>
  <w:style w:type="character" w:customStyle="1" w:styleId="40">
    <w:name w:val="Заголовок 4 Знак"/>
    <w:basedOn w:val="a0"/>
    <w:link w:val="4"/>
    <w:rsid w:val="003A1246"/>
    <w:rPr>
      <w:rFonts w:ascii="Cambria" w:eastAsia="Calibri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rsid w:val="003A1246"/>
    <w:rPr>
      <w:rFonts w:ascii="Cambria" w:eastAsia="Calibri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rsid w:val="003A1246"/>
    <w:rPr>
      <w:rFonts w:ascii="Cambria" w:eastAsia="Calibri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rsid w:val="003A1246"/>
    <w:rPr>
      <w:rFonts w:ascii="Cambria" w:eastAsia="Calibri" w:hAnsi="Cambria" w:cs="Times New Roman"/>
      <w:i/>
      <w:iCs/>
    </w:rPr>
  </w:style>
  <w:style w:type="character" w:customStyle="1" w:styleId="80">
    <w:name w:val="Заголовок 8 Знак"/>
    <w:basedOn w:val="a0"/>
    <w:link w:val="8"/>
    <w:rsid w:val="003A1246"/>
    <w:rPr>
      <w:rFonts w:ascii="Cambria" w:eastAsia="Calibri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rsid w:val="003A1246"/>
    <w:rPr>
      <w:rFonts w:ascii="Cambria" w:eastAsia="Calibri" w:hAnsi="Cambria" w:cs="Times New Roman"/>
      <w:i/>
      <w:iCs/>
      <w:spacing w:val="5"/>
      <w:sz w:val="20"/>
      <w:szCs w:val="20"/>
    </w:rPr>
  </w:style>
  <w:style w:type="paragraph" w:styleId="a3">
    <w:name w:val="header"/>
    <w:basedOn w:val="a"/>
    <w:link w:val="a4"/>
    <w:unhideWhenUsed/>
    <w:rsid w:val="003A12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1246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3A12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A1246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3A1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qFormat/>
    <w:rsid w:val="003A1246"/>
    <w:rPr>
      <w:b/>
      <w:bCs/>
    </w:rPr>
  </w:style>
  <w:style w:type="character" w:styleId="a9">
    <w:name w:val="Emphasis"/>
    <w:uiPriority w:val="20"/>
    <w:qFormat/>
    <w:rsid w:val="003A1246"/>
    <w:rPr>
      <w:i/>
      <w:iCs/>
    </w:rPr>
  </w:style>
  <w:style w:type="character" w:styleId="aa">
    <w:name w:val="Hyperlink"/>
    <w:uiPriority w:val="99"/>
    <w:semiHidden/>
    <w:unhideWhenUsed/>
    <w:rsid w:val="003A1246"/>
    <w:rPr>
      <w:color w:val="0000FF"/>
      <w:u w:val="single"/>
    </w:rPr>
  </w:style>
  <w:style w:type="character" w:styleId="ab">
    <w:name w:val="page number"/>
    <w:basedOn w:val="a0"/>
    <w:rsid w:val="003A1246"/>
  </w:style>
  <w:style w:type="paragraph" w:customStyle="1" w:styleId="11">
    <w:name w:val="Стиль1"/>
    <w:basedOn w:val="a"/>
    <w:autoRedefine/>
    <w:rsid w:val="003A1246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b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3A12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qFormat/>
    <w:rsid w:val="003A12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8">
    <w:name w:val="Font Style58"/>
    <w:rsid w:val="003A124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rsid w:val="003A1246"/>
    <w:rPr>
      <w:rFonts w:ascii="Times New Roman" w:hAnsi="Times New Roman" w:cs="Times New Roman"/>
      <w:sz w:val="22"/>
      <w:szCs w:val="22"/>
    </w:rPr>
  </w:style>
  <w:style w:type="table" w:styleId="ae">
    <w:name w:val="Table Grid"/>
    <w:basedOn w:val="a1"/>
    <w:rsid w:val="003A12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qFormat/>
    <w:rsid w:val="003A1246"/>
    <w:pPr>
      <w:pBdr>
        <w:bottom w:val="single" w:sz="4" w:space="1" w:color="auto"/>
      </w:pBdr>
      <w:spacing w:line="240" w:lineRule="auto"/>
    </w:pPr>
    <w:rPr>
      <w:rFonts w:ascii="Cambria" w:hAnsi="Cambria"/>
      <w:spacing w:val="5"/>
      <w:sz w:val="52"/>
      <w:szCs w:val="52"/>
    </w:rPr>
  </w:style>
  <w:style w:type="character" w:customStyle="1" w:styleId="af0">
    <w:name w:val="Заголовок Знак"/>
    <w:basedOn w:val="a0"/>
    <w:link w:val="af"/>
    <w:rsid w:val="003A1246"/>
    <w:rPr>
      <w:rFonts w:ascii="Cambria" w:eastAsia="Calibri" w:hAnsi="Cambria" w:cs="Times New Roman"/>
      <w:spacing w:val="5"/>
      <w:sz w:val="52"/>
      <w:szCs w:val="52"/>
    </w:rPr>
  </w:style>
  <w:style w:type="paragraph" w:styleId="af1">
    <w:name w:val="Subtitle"/>
    <w:basedOn w:val="a"/>
    <w:next w:val="a"/>
    <w:link w:val="af2"/>
    <w:qFormat/>
    <w:rsid w:val="003A1246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f2">
    <w:name w:val="Подзаголовок Знак"/>
    <w:basedOn w:val="a0"/>
    <w:link w:val="af1"/>
    <w:rsid w:val="003A1246"/>
    <w:rPr>
      <w:rFonts w:ascii="Cambria" w:eastAsia="Calibri" w:hAnsi="Cambria" w:cs="Times New Roman"/>
      <w:i/>
      <w:iCs/>
      <w:spacing w:val="13"/>
      <w:sz w:val="24"/>
      <w:szCs w:val="24"/>
    </w:rPr>
  </w:style>
  <w:style w:type="paragraph" w:customStyle="1" w:styleId="21">
    <w:name w:val="Цитата 21"/>
    <w:basedOn w:val="a"/>
    <w:next w:val="a"/>
    <w:link w:val="QuoteChar"/>
    <w:rsid w:val="003A1246"/>
    <w:pPr>
      <w:spacing w:before="200" w:after="0"/>
      <w:ind w:left="360" w:right="360"/>
    </w:pPr>
    <w:rPr>
      <w:rFonts w:eastAsia="Times New Roman"/>
      <w:i/>
      <w:iCs/>
    </w:rPr>
  </w:style>
  <w:style w:type="character" w:customStyle="1" w:styleId="QuoteChar">
    <w:name w:val="Quote Char"/>
    <w:link w:val="21"/>
    <w:locked/>
    <w:rsid w:val="003A1246"/>
    <w:rPr>
      <w:rFonts w:ascii="Calibri" w:eastAsia="Times New Roman" w:hAnsi="Calibri" w:cs="Times New Roman"/>
      <w:i/>
      <w:iCs/>
    </w:rPr>
  </w:style>
  <w:style w:type="paragraph" w:customStyle="1" w:styleId="12">
    <w:name w:val="Выделенная цитата1"/>
    <w:basedOn w:val="a"/>
    <w:next w:val="a"/>
    <w:link w:val="IntenseQuoteChar"/>
    <w:rsid w:val="003A1246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</w:rPr>
  </w:style>
  <w:style w:type="character" w:customStyle="1" w:styleId="IntenseQuoteChar">
    <w:name w:val="Intense Quote Char"/>
    <w:link w:val="12"/>
    <w:locked/>
    <w:rsid w:val="003A1246"/>
    <w:rPr>
      <w:rFonts w:ascii="Calibri" w:eastAsia="Times New Roman" w:hAnsi="Calibri" w:cs="Times New Roman"/>
      <w:b/>
      <w:bCs/>
      <w:i/>
      <w:iCs/>
    </w:rPr>
  </w:style>
  <w:style w:type="character" w:customStyle="1" w:styleId="af3">
    <w:name w:val="Текст концевой сноски Знак"/>
    <w:link w:val="af4"/>
    <w:semiHidden/>
    <w:locked/>
    <w:rsid w:val="003A1246"/>
  </w:style>
  <w:style w:type="paragraph" w:styleId="af4">
    <w:name w:val="endnote text"/>
    <w:basedOn w:val="a"/>
    <w:link w:val="af3"/>
    <w:semiHidden/>
    <w:rsid w:val="003A1246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3">
    <w:name w:val="Текст концевой сноски Знак1"/>
    <w:basedOn w:val="a0"/>
    <w:uiPriority w:val="99"/>
    <w:semiHidden/>
    <w:rsid w:val="003A1246"/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Знак"/>
    <w:link w:val="af6"/>
    <w:semiHidden/>
    <w:locked/>
    <w:rsid w:val="003A1246"/>
    <w:rPr>
      <w:sz w:val="24"/>
      <w:szCs w:val="24"/>
    </w:rPr>
  </w:style>
  <w:style w:type="paragraph" w:styleId="af6">
    <w:name w:val="Body Text"/>
    <w:basedOn w:val="a"/>
    <w:link w:val="af5"/>
    <w:semiHidden/>
    <w:rsid w:val="003A1246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3A1246"/>
    <w:rPr>
      <w:rFonts w:ascii="Calibri" w:eastAsia="Calibri" w:hAnsi="Calibri" w:cs="Times New Roman"/>
    </w:rPr>
  </w:style>
  <w:style w:type="paragraph" w:customStyle="1" w:styleId="zagbig">
    <w:name w:val="zag_big"/>
    <w:basedOn w:val="a"/>
    <w:rsid w:val="003A12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3180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5697</Words>
  <Characters>32473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</dc:creator>
  <cp:lastModifiedBy>Пользователь</cp:lastModifiedBy>
  <cp:revision>9</cp:revision>
  <dcterms:created xsi:type="dcterms:W3CDTF">2021-09-02T16:51:00Z</dcterms:created>
  <dcterms:modified xsi:type="dcterms:W3CDTF">2021-10-29T11:41:00Z</dcterms:modified>
</cp:coreProperties>
</file>