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245" w:rsidRDefault="00043245">
      <w:pPr>
        <w:suppressAutoHyphens/>
        <w:rPr>
          <w:rFonts w:ascii="Times New Roman" w:eastAsia="Times New Roman" w:hAnsi="Times New Roman" w:cs="Times New Roman"/>
          <w:b/>
          <w:bCs/>
          <w:color w:val="191919"/>
        </w:rPr>
      </w:pPr>
      <w:bookmarkStart w:id="0" w:name="_GoBack"/>
      <w:r w:rsidRPr="00043245">
        <w:rPr>
          <w:rFonts w:ascii="Times New Roman" w:eastAsia="Times New Roman" w:hAnsi="Times New Roman" w:cs="Times New Roman"/>
          <w:b/>
          <w:bCs/>
          <w:noProof/>
          <w:color w:val="191919"/>
          <w:lang w:eastAsia="ru-RU" w:bidi="ar-SA"/>
        </w:rPr>
        <w:drawing>
          <wp:anchor distT="0" distB="0" distL="114300" distR="114300" simplePos="0" relativeHeight="251657216" behindDoc="1" locked="0" layoutInCell="1" allowOverlap="1" wp14:anchorId="5C9FDB9D" wp14:editId="7BB8F8DD">
            <wp:simplePos x="0" y="0"/>
            <wp:positionH relativeFrom="column">
              <wp:posOffset>1060752</wp:posOffset>
            </wp:positionH>
            <wp:positionV relativeFrom="paragraph">
              <wp:posOffset>-931213</wp:posOffset>
            </wp:positionV>
            <wp:extent cx="6179013" cy="8608262"/>
            <wp:effectExtent l="1219200" t="0" r="1193800" b="0"/>
            <wp:wrapTight wrapText="bothSides">
              <wp:wrapPolygon edited="0">
                <wp:start x="16" y="21611"/>
                <wp:lineTo x="21527" y="21611"/>
                <wp:lineTo x="21527" y="53"/>
                <wp:lineTo x="16" y="53"/>
                <wp:lineTo x="16" y="21611"/>
              </wp:wrapPolygon>
            </wp:wrapTight>
            <wp:docPr id="1" name="Рисунок 1" descr="C:\Users\User\Desktop\сканы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80842" cy="861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43245" w:rsidRDefault="00043245">
      <w:pPr>
        <w:rPr>
          <w:rFonts w:ascii="Times New Roman" w:eastAsia="Times New Roman" w:hAnsi="Times New Roman" w:cs="Times New Roman"/>
          <w:b/>
          <w:bCs/>
          <w:color w:val="191919"/>
        </w:rPr>
        <w:sectPr w:rsidR="00043245" w:rsidSect="00043245">
          <w:pgSz w:w="16838" w:h="11906" w:orient="landscape"/>
          <w:pgMar w:top="1134" w:right="1134" w:bottom="1134" w:left="1134" w:header="0" w:footer="0" w:gutter="0"/>
          <w:pgNumType w:start="1"/>
          <w:cols w:space="720"/>
          <w:formProt w:val="0"/>
          <w:docGrid w:linePitch="326"/>
        </w:sectPr>
      </w:pPr>
      <w:r>
        <w:rPr>
          <w:rFonts w:ascii="Times New Roman" w:eastAsia="Times New Roman" w:hAnsi="Times New Roman" w:cs="Times New Roman"/>
          <w:b/>
          <w:bCs/>
          <w:color w:val="191919"/>
        </w:rPr>
        <w:br w:type="page"/>
      </w:r>
    </w:p>
    <w:p w:rsidR="00043245" w:rsidRDefault="00043245">
      <w:pPr>
        <w:rPr>
          <w:rFonts w:ascii="Times New Roman" w:eastAsia="Times New Roman" w:hAnsi="Times New Roman" w:cs="Times New Roman"/>
          <w:b/>
          <w:bCs/>
          <w:color w:val="191919"/>
        </w:rPr>
      </w:pPr>
    </w:p>
    <w:p w:rsidR="00043245" w:rsidRDefault="00043245">
      <w:pPr>
        <w:suppressAutoHyphens/>
        <w:rPr>
          <w:rFonts w:ascii="Times New Roman" w:eastAsia="Times New Roman" w:hAnsi="Times New Roman" w:cs="Times New Roman"/>
          <w:b/>
          <w:bCs/>
          <w:color w:val="191919"/>
        </w:rPr>
      </w:pPr>
      <w:r>
        <w:rPr>
          <w:rFonts w:ascii="Times New Roman" w:eastAsia="Times New Roman" w:hAnsi="Times New Roman" w:cs="Times New Roman"/>
          <w:b/>
          <w:bCs/>
          <w:color w:val="191919"/>
        </w:rPr>
        <w:t xml:space="preserve">                                            </w:t>
      </w:r>
    </w:p>
    <w:p w:rsidR="00D575C9" w:rsidRDefault="00043245">
      <w:pPr>
        <w:suppressAutoHyphens/>
        <w:rPr>
          <w:rFonts w:hint="eastAsia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191919"/>
        </w:rPr>
        <w:t xml:space="preserve">      ПОЯСНИТЕЛЬНАЯ ЗАПИСКА</w:t>
      </w:r>
    </w:p>
    <w:p w:rsidR="00D575C9" w:rsidRDefault="00D575C9">
      <w:pPr>
        <w:suppressAutoHyphens/>
        <w:ind w:firstLine="709"/>
        <w:jc w:val="both"/>
        <w:rPr>
          <w:rFonts w:ascii="Times New Roman" w:eastAsia="Times New Roman" w:hAnsi="Times New Roman" w:cs="Times New Roman"/>
        </w:rPr>
      </w:pPr>
    </w:p>
    <w:p w:rsidR="00D575C9" w:rsidRDefault="00043245">
      <w:pPr>
        <w:suppressAutoHyphens/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Рабочая</w:t>
      </w:r>
      <w:r>
        <w:rPr>
          <w:rFonts w:ascii="Times New Roman" w:eastAsia="Times New Roman" w:hAnsi="Times New Roman" w:cs="Times New Roman"/>
          <w:bCs/>
          <w:color w:val="191919"/>
        </w:rPr>
        <w:t xml:space="preserve"> программа внеурочной деятельности «В гостях у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191919"/>
        </w:rPr>
        <w:t>Библиоши</w:t>
      </w:r>
      <w:proofErr w:type="spellEnd"/>
      <w:r>
        <w:rPr>
          <w:rFonts w:ascii="Times New Roman" w:eastAsia="Times New Roman" w:hAnsi="Times New Roman" w:cs="Times New Roman"/>
          <w:bCs/>
          <w:color w:val="191919"/>
        </w:rPr>
        <w:t xml:space="preserve"> »</w:t>
      </w:r>
      <w:proofErr w:type="gramEnd"/>
      <w:r>
        <w:rPr>
          <w:rFonts w:ascii="Times New Roman" w:eastAsia="Times New Roman" w:hAnsi="Times New Roman" w:cs="Times New Roman"/>
          <w:bCs/>
          <w:color w:val="1919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составлена на основе </w:t>
      </w:r>
    </w:p>
    <w:p w:rsidR="00D575C9" w:rsidRDefault="00043245">
      <w:pPr>
        <w:suppressAutoHyphens/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- Федерального государственного образовательного стандарта начального общего образования, </w:t>
      </w:r>
      <w:r>
        <w:rPr>
          <w:rFonts w:ascii="Times New Roman" w:eastAsia="Times New Roman" w:hAnsi="Times New Roman" w:cs="Times New Roman"/>
        </w:rPr>
        <w:t>2009;</w:t>
      </w:r>
    </w:p>
    <w:p w:rsidR="00D575C9" w:rsidRDefault="00043245">
      <w:pPr>
        <w:suppressAutoHyphens/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Концепция духовно-нравственного развития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воспитания гражданина России/ под ред. </w:t>
      </w:r>
      <w:proofErr w:type="spellStart"/>
      <w:r>
        <w:rPr>
          <w:rFonts w:ascii="Times New Roman" w:eastAsia="Times New Roman" w:hAnsi="Times New Roman" w:cs="Times New Roman"/>
        </w:rPr>
        <w:t>А.Я.Данилюка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А.М.Кондакова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В.А.Тишкова</w:t>
      </w:r>
      <w:proofErr w:type="spellEnd"/>
      <w:r>
        <w:rPr>
          <w:rFonts w:ascii="Times New Roman" w:eastAsia="Times New Roman" w:hAnsi="Times New Roman" w:cs="Times New Roman"/>
        </w:rPr>
        <w:t>; Москва, «Просвещение», 2009 (Стандарты второго поколения);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- авторской программы внеурочной деятельности </w:t>
      </w:r>
      <w:proofErr w:type="gramStart"/>
      <w:r>
        <w:rPr>
          <w:rFonts w:ascii="Times New Roman" w:eastAsia="Times New Roman" w:hAnsi="Times New Roman" w:cs="Times New Roman"/>
        </w:rPr>
        <w:t>под  редакц</w:t>
      </w:r>
      <w:r>
        <w:rPr>
          <w:rFonts w:ascii="Times New Roman" w:eastAsia="Times New Roman" w:hAnsi="Times New Roman" w:cs="Times New Roman"/>
        </w:rPr>
        <w:t>ией</w:t>
      </w:r>
      <w:proofErr w:type="gramEnd"/>
      <w:r>
        <w:rPr>
          <w:rFonts w:ascii="Times New Roman" w:eastAsia="Times New Roman" w:hAnsi="Times New Roman" w:cs="Times New Roman"/>
        </w:rPr>
        <w:t xml:space="preserve">   Виноградовой Н.Ф., (программа внеурочной деятельности «В мире книг», автор </w:t>
      </w:r>
      <w:proofErr w:type="spellStart"/>
      <w:r>
        <w:rPr>
          <w:rFonts w:ascii="Times New Roman" w:eastAsia="Times New Roman" w:hAnsi="Times New Roman" w:cs="Times New Roman"/>
        </w:rPr>
        <w:t>Ефросинина</w:t>
      </w:r>
      <w:proofErr w:type="spellEnd"/>
      <w:r>
        <w:rPr>
          <w:rFonts w:ascii="Times New Roman" w:eastAsia="Times New Roman" w:hAnsi="Times New Roman" w:cs="Times New Roman"/>
        </w:rPr>
        <w:t xml:space="preserve"> Л.А. // </w:t>
      </w:r>
      <w:r>
        <w:rPr>
          <w:rFonts w:ascii="Times New Roman" w:eastAsia="Times New Roman" w:hAnsi="Times New Roman" w:cs="Times New Roman"/>
          <w:bCs/>
          <w:color w:val="191919"/>
        </w:rPr>
        <w:t xml:space="preserve">Сборник программ внеурочной деятельности: 1-4 классы / под ред. Виноградовой. - М.: </w:t>
      </w:r>
      <w:proofErr w:type="spellStart"/>
      <w:r>
        <w:rPr>
          <w:rFonts w:ascii="Times New Roman" w:eastAsia="Times New Roman" w:hAnsi="Times New Roman" w:cs="Times New Roman"/>
          <w:bCs/>
          <w:color w:val="191919"/>
        </w:rPr>
        <w:t>Вентана</w:t>
      </w:r>
      <w:proofErr w:type="spellEnd"/>
      <w:r>
        <w:rPr>
          <w:rFonts w:ascii="Times New Roman" w:eastAsia="Times New Roman" w:hAnsi="Times New Roman" w:cs="Times New Roman"/>
          <w:bCs/>
          <w:color w:val="191919"/>
        </w:rPr>
        <w:t>-Граф, 2011. - 168с.).</w:t>
      </w:r>
    </w:p>
    <w:p w:rsidR="00D575C9" w:rsidRDefault="00043245">
      <w:pPr>
        <w:suppressAutoHyphens/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191919"/>
        </w:rPr>
        <w:t>В</w:t>
      </w:r>
      <w:r>
        <w:rPr>
          <w:rFonts w:ascii="Times New Roman" w:eastAsia="Times New Roman" w:hAnsi="Times New Roman" w:cs="Times New Roman"/>
        </w:rPr>
        <w:t xml:space="preserve"> авторскую программу внеурочной деятельно</w:t>
      </w:r>
      <w:r>
        <w:rPr>
          <w:rFonts w:ascii="Times New Roman" w:eastAsia="Times New Roman" w:hAnsi="Times New Roman" w:cs="Times New Roman"/>
        </w:rPr>
        <w:t xml:space="preserve">сти </w:t>
      </w:r>
      <w:proofErr w:type="gramStart"/>
      <w:r>
        <w:rPr>
          <w:rFonts w:ascii="Times New Roman" w:eastAsia="Times New Roman" w:hAnsi="Times New Roman" w:cs="Times New Roman"/>
        </w:rPr>
        <w:t>под  редакцией</w:t>
      </w:r>
      <w:proofErr w:type="gramEnd"/>
      <w:r>
        <w:rPr>
          <w:rFonts w:ascii="Times New Roman" w:eastAsia="Times New Roman" w:hAnsi="Times New Roman" w:cs="Times New Roman"/>
        </w:rPr>
        <w:t xml:space="preserve">   Виноградовой Н.Ф., (программа внеурочной деятельности «В мире книг», автор </w:t>
      </w:r>
      <w:proofErr w:type="spellStart"/>
      <w:r>
        <w:rPr>
          <w:rFonts w:ascii="Times New Roman" w:eastAsia="Times New Roman" w:hAnsi="Times New Roman" w:cs="Times New Roman"/>
        </w:rPr>
        <w:t>Ефросинина</w:t>
      </w:r>
      <w:proofErr w:type="spellEnd"/>
      <w:r>
        <w:rPr>
          <w:rFonts w:ascii="Times New Roman" w:eastAsia="Times New Roman" w:hAnsi="Times New Roman" w:cs="Times New Roman"/>
        </w:rPr>
        <w:t xml:space="preserve"> Л.А.</w:t>
      </w:r>
      <w:r>
        <w:rPr>
          <w:rFonts w:ascii="Times New Roman" w:eastAsia="Times New Roman" w:hAnsi="Times New Roman" w:cs="Times New Roman"/>
          <w:bCs/>
        </w:rPr>
        <w:t>) внесены изменения в календарно-тематическое планирование.</w:t>
      </w:r>
    </w:p>
    <w:p w:rsidR="00D575C9" w:rsidRDefault="00043245">
      <w:pPr>
        <w:suppressAutoHyphens/>
        <w:ind w:firstLine="68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</w:rPr>
        <w:t xml:space="preserve">Программа «В гостях у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</w:rPr>
        <w:t>Библиоши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»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реализует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общеинтеллектуальное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 направление.</w:t>
      </w:r>
    </w:p>
    <w:p w:rsidR="00D575C9" w:rsidRDefault="00D575C9">
      <w:pPr>
        <w:suppressAutoHyphens/>
        <w:ind w:firstLine="689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D575C9" w:rsidRDefault="00043245">
      <w:pPr>
        <w:suppressAutoHyphens/>
        <w:ind w:firstLine="68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Cs/>
        </w:rPr>
        <w:t xml:space="preserve">ЦЕЛИ И </w:t>
      </w:r>
      <w:r>
        <w:rPr>
          <w:rFonts w:ascii="Times New Roman" w:eastAsia="Times New Roman" w:hAnsi="Times New Roman" w:cs="Times New Roman"/>
          <w:iCs/>
        </w:rPr>
        <w:t>ЗАДАЧИ ПРОГРАММЫ</w:t>
      </w:r>
    </w:p>
    <w:p w:rsidR="00D575C9" w:rsidRDefault="00043245">
      <w:pPr>
        <w:numPr>
          <w:ilvl w:val="0"/>
          <w:numId w:val="1"/>
        </w:num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создание на практике условий для развития читательских умений и интереса к чтению книг;</w:t>
      </w:r>
    </w:p>
    <w:p w:rsidR="00D575C9" w:rsidRDefault="00043245">
      <w:pPr>
        <w:numPr>
          <w:ilvl w:val="0"/>
          <w:numId w:val="1"/>
        </w:num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расширение литературно-образовательного пространства учащихся начальных классов;</w:t>
      </w:r>
    </w:p>
    <w:p w:rsidR="00D575C9" w:rsidRDefault="00043245">
      <w:pPr>
        <w:numPr>
          <w:ilvl w:val="0"/>
          <w:numId w:val="1"/>
        </w:num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 xml:space="preserve">формирование личностных, коммуникативных, познавательных и </w:t>
      </w:r>
      <w:r>
        <w:rPr>
          <w:rFonts w:ascii="Times New Roman" w:eastAsia="Times New Roman" w:hAnsi="Times New Roman" w:cs="Times New Roman"/>
          <w:color w:val="191919"/>
        </w:rPr>
        <w:t>регулятивных учебных умений.</w:t>
      </w:r>
    </w:p>
    <w:p w:rsidR="00D575C9" w:rsidRDefault="00043245">
      <w:pPr>
        <w:suppressAutoHyphens/>
        <w:ind w:firstLine="68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Внеурочные 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</w:t>
      </w:r>
    </w:p>
    <w:p w:rsidR="00D575C9" w:rsidRDefault="00043245">
      <w:pPr>
        <w:suppressAutoHyphens/>
        <w:ind w:firstLine="68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 xml:space="preserve"> - и труд, и творчество, и </w:t>
      </w:r>
      <w:r>
        <w:rPr>
          <w:rFonts w:ascii="Times New Roman" w:eastAsia="Times New Roman" w:hAnsi="Times New Roman" w:cs="Times New Roman"/>
          <w:color w:val="191919"/>
        </w:rPr>
        <w:t>новые открытия, и удовольствие, и самовоспитание.</w:t>
      </w:r>
    </w:p>
    <w:p w:rsidR="00D575C9" w:rsidRDefault="00043245">
      <w:pPr>
        <w:suppressAutoHyphens/>
        <w:ind w:left="3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-  литературные игры.</w:t>
      </w:r>
    </w:p>
    <w:p w:rsidR="00D575C9" w:rsidRDefault="00D575C9">
      <w:pPr>
        <w:suppressAutoHyphens/>
        <w:ind w:left="360"/>
        <w:jc w:val="both"/>
        <w:rPr>
          <w:rFonts w:eastAsia="Times New Roman" w:cs="Times New Roman"/>
          <w:color w:val="191919"/>
        </w:rPr>
      </w:pPr>
    </w:p>
    <w:p w:rsidR="00D575C9" w:rsidRDefault="00043245">
      <w:pPr>
        <w:suppressAutoHyphens/>
        <w:ind w:left="3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МЕСТО КУРСА В УЧЕБНОМ ПЛАНЕ.</w:t>
      </w:r>
    </w:p>
    <w:p w:rsidR="00D575C9" w:rsidRDefault="00043245">
      <w:pPr>
        <w:suppressAutoHyphens/>
        <w:ind w:left="3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Занятия внеурочной деятельности проводятся 1 раз в неделю, всего 34 часа в год по количеству учебных недель.</w:t>
      </w:r>
    </w:p>
    <w:p w:rsidR="00D575C9" w:rsidRDefault="00D575C9">
      <w:pPr>
        <w:suppressAutoHyphens/>
        <w:ind w:left="360"/>
        <w:jc w:val="both"/>
        <w:rPr>
          <w:rFonts w:ascii="Times New Roman" w:eastAsia="Times New Roman" w:hAnsi="Times New Roman" w:cs="Times New Roman"/>
          <w:color w:val="191919"/>
        </w:rPr>
      </w:pP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ПЛАНИРУЕМЫЕ РЕЗУЛЬТАТЫ ИЗУЧЕНИЯ ПРОГРА</w:t>
      </w:r>
      <w:r>
        <w:rPr>
          <w:rFonts w:ascii="Times New Roman" w:eastAsia="Times New Roman" w:hAnsi="Times New Roman" w:cs="Times New Roman"/>
        </w:rPr>
        <w:t>ММЫ</w:t>
      </w:r>
    </w:p>
    <w:p w:rsidR="00D575C9" w:rsidRDefault="00D575C9">
      <w:pPr>
        <w:suppressAutoHyphens/>
        <w:ind w:firstLine="680"/>
        <w:jc w:val="both"/>
        <w:rPr>
          <w:rFonts w:ascii="Times New Roman" w:eastAsia="Times New Roman" w:hAnsi="Times New Roman" w:cs="Times New Roman"/>
          <w:b/>
          <w:bCs/>
        </w:rPr>
      </w:pPr>
    </w:p>
    <w:p w:rsidR="00D575C9" w:rsidRDefault="00043245">
      <w:pPr>
        <w:suppressAutoHyphens/>
        <w:ind w:firstLine="68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 xml:space="preserve">В результате освоения программы формируются </w:t>
      </w:r>
      <w:r>
        <w:rPr>
          <w:rFonts w:ascii="Times New Roman" w:eastAsia="Times New Roman" w:hAnsi="Times New Roman" w:cs="Times New Roman"/>
          <w:iCs/>
          <w:color w:val="191919"/>
        </w:rPr>
        <w:t>умения</w:t>
      </w:r>
      <w:r>
        <w:rPr>
          <w:rFonts w:ascii="Times New Roman" w:eastAsia="Times New Roman" w:hAnsi="Times New Roman" w:cs="Times New Roman"/>
          <w:color w:val="191919"/>
        </w:rPr>
        <w:t>, соответствующие требованиям федерального государственного образовательного стандарта начального общего образования.</w:t>
      </w:r>
    </w:p>
    <w:p w:rsidR="00D575C9" w:rsidRDefault="00D575C9">
      <w:pPr>
        <w:suppressAutoHyphens/>
        <w:ind w:firstLine="680"/>
        <w:jc w:val="both"/>
        <w:rPr>
          <w:rFonts w:ascii="Times New Roman" w:eastAsia="Times New Roman" w:hAnsi="Times New Roman" w:cs="Times New Roman"/>
          <w:color w:val="191919"/>
        </w:rPr>
      </w:pPr>
    </w:p>
    <w:p w:rsidR="00D575C9" w:rsidRDefault="00043245">
      <w:pPr>
        <w:suppressAutoHyphens/>
        <w:ind w:firstLine="68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i/>
          <w:color w:val="191919"/>
          <w:u w:val="single"/>
        </w:rPr>
        <w:t>Предметные результаты</w:t>
      </w:r>
    </w:p>
    <w:p w:rsidR="00D575C9" w:rsidRDefault="00D575C9">
      <w:pPr>
        <w:suppressAutoHyphens/>
        <w:ind w:firstLine="680"/>
        <w:jc w:val="both"/>
        <w:rPr>
          <w:rFonts w:ascii="Times New Roman" w:eastAsia="Times New Roman" w:hAnsi="Times New Roman" w:cs="Times New Roman"/>
          <w:b/>
          <w:i/>
          <w:iCs/>
          <w:color w:val="191919"/>
          <w:u w:val="single"/>
        </w:rPr>
      </w:pPr>
    </w:p>
    <w:p w:rsidR="00D575C9" w:rsidRDefault="00043245">
      <w:pPr>
        <w:numPr>
          <w:ilvl w:val="0"/>
          <w:numId w:val="2"/>
        </w:num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осознавать значимость чтения для личного развития;</w:t>
      </w:r>
    </w:p>
    <w:p w:rsidR="00D575C9" w:rsidRDefault="00043245">
      <w:pPr>
        <w:numPr>
          <w:ilvl w:val="0"/>
          <w:numId w:val="2"/>
        </w:num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формировать потребность в систематическом чтении;</w:t>
      </w:r>
    </w:p>
    <w:p w:rsidR="00D575C9" w:rsidRDefault="00043245">
      <w:pPr>
        <w:numPr>
          <w:ilvl w:val="0"/>
          <w:numId w:val="2"/>
        </w:num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использовать разные виды чтения (ознакомительное, изучающее, выборочное, поисковое);</w:t>
      </w:r>
    </w:p>
    <w:p w:rsidR="00D575C9" w:rsidRDefault="00043245">
      <w:pPr>
        <w:numPr>
          <w:ilvl w:val="0"/>
          <w:numId w:val="2"/>
        </w:num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уметь самостоятельно выбирать интересующую литературу;</w:t>
      </w:r>
    </w:p>
    <w:p w:rsidR="00D575C9" w:rsidRDefault="00043245">
      <w:pPr>
        <w:numPr>
          <w:ilvl w:val="0"/>
          <w:numId w:val="2"/>
        </w:num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пользоваться справочными источниками для понимания и получения доп</w:t>
      </w:r>
      <w:r>
        <w:rPr>
          <w:rFonts w:ascii="Times New Roman" w:eastAsia="Times New Roman" w:hAnsi="Times New Roman" w:cs="Times New Roman"/>
          <w:color w:val="191919"/>
        </w:rPr>
        <w:t>олнительной информации.</w:t>
      </w:r>
    </w:p>
    <w:p w:rsidR="00D575C9" w:rsidRDefault="00D575C9">
      <w:pPr>
        <w:suppressAutoHyphens/>
        <w:jc w:val="both"/>
        <w:rPr>
          <w:rFonts w:ascii="Times New Roman" w:eastAsia="Times New Roman" w:hAnsi="Times New Roman" w:cs="Times New Roman"/>
          <w:b/>
          <w:iCs/>
          <w:color w:val="191919"/>
        </w:rPr>
      </w:pP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i/>
          <w:color w:val="191919"/>
        </w:rPr>
        <w:t xml:space="preserve">            </w:t>
      </w:r>
      <w:r>
        <w:rPr>
          <w:rFonts w:ascii="Times New Roman" w:eastAsia="Times New Roman" w:hAnsi="Times New Roman" w:cs="Times New Roman"/>
          <w:b/>
          <w:i/>
          <w:color w:val="191919"/>
          <w:u w:val="singl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191919"/>
          <w:u w:val="single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i/>
          <w:color w:val="191919"/>
          <w:u w:val="single"/>
        </w:rPr>
        <w:t xml:space="preserve"> результаты</w:t>
      </w:r>
    </w:p>
    <w:p w:rsidR="00D575C9" w:rsidRDefault="00D575C9">
      <w:pPr>
        <w:pStyle w:val="a8"/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b/>
          <w:i/>
          <w:iCs/>
          <w:color w:val="191919"/>
          <w:u w:val="single"/>
        </w:rPr>
      </w:pP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iCs/>
          <w:color w:val="191919"/>
        </w:rPr>
        <w:t>Универсальные УУД</w:t>
      </w:r>
    </w:p>
    <w:p w:rsidR="00D575C9" w:rsidRDefault="00043245">
      <w:pPr>
        <w:numPr>
          <w:ilvl w:val="0"/>
          <w:numId w:val="3"/>
        </w:num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находить книгу в открытом библиотечном фонде;</w:t>
      </w:r>
    </w:p>
    <w:p w:rsidR="00D575C9" w:rsidRDefault="00043245">
      <w:pPr>
        <w:numPr>
          <w:ilvl w:val="0"/>
          <w:numId w:val="3"/>
        </w:num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выбирать нужную книгу по теме, жанру и авторской принадлежности;</w:t>
      </w:r>
    </w:p>
    <w:p w:rsidR="00D575C9" w:rsidRDefault="00043245">
      <w:pPr>
        <w:numPr>
          <w:ilvl w:val="0"/>
          <w:numId w:val="3"/>
        </w:num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сравнивать книги одного автора разных лет издания по оформлен</w:t>
      </w:r>
      <w:r>
        <w:rPr>
          <w:rFonts w:ascii="Times New Roman" w:eastAsia="Times New Roman" w:hAnsi="Times New Roman" w:cs="Times New Roman"/>
          <w:color w:val="191919"/>
        </w:rPr>
        <w:t>ию;</w:t>
      </w:r>
    </w:p>
    <w:p w:rsidR="00D575C9" w:rsidRDefault="00043245">
      <w:pPr>
        <w:numPr>
          <w:ilvl w:val="0"/>
          <w:numId w:val="3"/>
        </w:num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формулировать и высказывать своё впечатление о прочитанной</w:t>
      </w:r>
    </w:p>
    <w:p w:rsidR="00D575C9" w:rsidRDefault="00043245">
      <w:pPr>
        <w:numPr>
          <w:ilvl w:val="0"/>
          <w:numId w:val="3"/>
        </w:num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книге и героях;</w:t>
      </w:r>
    </w:p>
    <w:p w:rsidR="00D575C9" w:rsidRDefault="00043245">
      <w:pPr>
        <w:numPr>
          <w:ilvl w:val="0"/>
          <w:numId w:val="3"/>
        </w:num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характеризовать книгу, определять тему и жанр, выбирать книгу на</w:t>
      </w:r>
    </w:p>
    <w:p w:rsidR="00D575C9" w:rsidRDefault="00043245">
      <w:pPr>
        <w:numPr>
          <w:ilvl w:val="0"/>
          <w:numId w:val="3"/>
        </w:num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заданную тему;</w:t>
      </w:r>
    </w:p>
    <w:p w:rsidR="00D575C9" w:rsidRDefault="00043245">
      <w:pPr>
        <w:numPr>
          <w:ilvl w:val="0"/>
          <w:numId w:val="3"/>
        </w:num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сравнивать книгу-сборник с книгой-произведением;</w:t>
      </w:r>
    </w:p>
    <w:p w:rsidR="00D575C9" w:rsidRDefault="00043245">
      <w:pPr>
        <w:numPr>
          <w:ilvl w:val="0"/>
          <w:numId w:val="3"/>
        </w:num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слушать и читать книгу, понимать прочитанное;</w:t>
      </w:r>
    </w:p>
    <w:p w:rsidR="00D575C9" w:rsidRDefault="00043245">
      <w:pPr>
        <w:numPr>
          <w:ilvl w:val="0"/>
          <w:numId w:val="3"/>
        </w:num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по</w:t>
      </w:r>
      <w:r>
        <w:rPr>
          <w:rFonts w:ascii="Times New Roman" w:eastAsia="Times New Roman" w:hAnsi="Times New Roman" w:cs="Times New Roman"/>
          <w:color w:val="191919"/>
        </w:rPr>
        <w:t>льзоваться аппаратом книги;</w:t>
      </w:r>
    </w:p>
    <w:p w:rsidR="00D575C9" w:rsidRDefault="00043245">
      <w:pPr>
        <w:numPr>
          <w:ilvl w:val="0"/>
          <w:numId w:val="3"/>
        </w:num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овладевать правилами поведения в общественных местах (библиотеке);</w:t>
      </w:r>
    </w:p>
    <w:p w:rsidR="00D575C9" w:rsidRDefault="00043245">
      <w:pPr>
        <w:numPr>
          <w:ilvl w:val="0"/>
          <w:numId w:val="3"/>
        </w:num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систематизировать по темам детские книги в домашней библиотеке.</w:t>
      </w:r>
    </w:p>
    <w:p w:rsidR="00D575C9" w:rsidRDefault="00D575C9">
      <w:pPr>
        <w:suppressAutoHyphens/>
        <w:ind w:left="360"/>
        <w:jc w:val="both"/>
        <w:rPr>
          <w:rFonts w:ascii="Times New Roman" w:eastAsia="Times New Roman" w:hAnsi="Times New Roman" w:cs="Times New Roman"/>
          <w:color w:val="191919"/>
        </w:rPr>
      </w:pP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iCs/>
          <w:color w:val="191919"/>
        </w:rPr>
        <w:t>Регулятивные УУД</w:t>
      </w:r>
    </w:p>
    <w:p w:rsidR="00D575C9" w:rsidRDefault="00043245">
      <w:pPr>
        <w:numPr>
          <w:ilvl w:val="0"/>
          <w:numId w:val="3"/>
        </w:num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уметь работать с книгой, пользуясь алгоритмом учебных действий;</w:t>
      </w:r>
    </w:p>
    <w:p w:rsidR="00D575C9" w:rsidRDefault="00043245">
      <w:pPr>
        <w:numPr>
          <w:ilvl w:val="0"/>
          <w:numId w:val="3"/>
        </w:num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 xml:space="preserve">уметь </w:t>
      </w:r>
      <w:r>
        <w:rPr>
          <w:rFonts w:ascii="Times New Roman" w:eastAsia="Times New Roman" w:hAnsi="Times New Roman" w:cs="Times New Roman"/>
          <w:color w:val="191919"/>
        </w:rPr>
        <w:t>самостоятельно работать с новым произведением;</w:t>
      </w:r>
    </w:p>
    <w:p w:rsidR="00D575C9" w:rsidRDefault="00043245">
      <w:pPr>
        <w:numPr>
          <w:ilvl w:val="0"/>
          <w:numId w:val="3"/>
        </w:num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уметь работать в парах и группах, участвовать в проектной деятельности, литературных играх;</w:t>
      </w:r>
    </w:p>
    <w:p w:rsidR="00D575C9" w:rsidRDefault="00043245">
      <w:pPr>
        <w:numPr>
          <w:ilvl w:val="0"/>
          <w:numId w:val="3"/>
        </w:num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уметь определять свою роль в общей работе и оценивать свои результаты.</w:t>
      </w:r>
    </w:p>
    <w:p w:rsidR="00D575C9" w:rsidRDefault="00D575C9">
      <w:pPr>
        <w:suppressAutoHyphens/>
        <w:ind w:left="720"/>
        <w:jc w:val="both"/>
        <w:rPr>
          <w:rFonts w:ascii="Times New Roman" w:eastAsia="Times New Roman" w:hAnsi="Times New Roman" w:cs="Times New Roman"/>
          <w:color w:val="191919"/>
        </w:rPr>
      </w:pP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iCs/>
          <w:color w:val="191919"/>
        </w:rPr>
        <w:t xml:space="preserve">Коммуникативные </w:t>
      </w:r>
      <w:r>
        <w:rPr>
          <w:rFonts w:ascii="Times New Roman" w:eastAsia="Times New Roman" w:hAnsi="Times New Roman" w:cs="Times New Roman"/>
          <w:b/>
          <w:color w:val="191919"/>
        </w:rPr>
        <w:t>УУД</w:t>
      </w:r>
    </w:p>
    <w:p w:rsidR="00D575C9" w:rsidRDefault="00043245">
      <w:pPr>
        <w:numPr>
          <w:ilvl w:val="0"/>
          <w:numId w:val="4"/>
        </w:numPr>
        <w:tabs>
          <w:tab w:val="left" w:pos="360"/>
        </w:tabs>
        <w:suppressAutoHyphens/>
        <w:ind w:left="3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участвовать в беседе о пр</w:t>
      </w:r>
      <w:r>
        <w:rPr>
          <w:rFonts w:ascii="Times New Roman" w:eastAsia="Times New Roman" w:hAnsi="Times New Roman" w:cs="Times New Roman"/>
          <w:color w:val="191919"/>
        </w:rPr>
        <w:t>очитанной книге, выражать своё мнение и аргументировать свою точку зрения;</w:t>
      </w:r>
    </w:p>
    <w:p w:rsidR="00D575C9" w:rsidRDefault="00043245">
      <w:pPr>
        <w:numPr>
          <w:ilvl w:val="0"/>
          <w:numId w:val="4"/>
        </w:numPr>
        <w:tabs>
          <w:tab w:val="left" w:pos="360"/>
        </w:tabs>
        <w:suppressAutoHyphens/>
        <w:ind w:left="3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оценивать поведение героев с точки зрения морали, формировать свою этическую позицию;</w:t>
      </w:r>
    </w:p>
    <w:p w:rsidR="00D575C9" w:rsidRDefault="00043245">
      <w:pPr>
        <w:numPr>
          <w:ilvl w:val="0"/>
          <w:numId w:val="4"/>
        </w:numPr>
        <w:tabs>
          <w:tab w:val="left" w:pos="360"/>
        </w:tabs>
        <w:suppressAutoHyphens/>
        <w:ind w:left="3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высказывать своё суждение об оформлении и структуре книги;</w:t>
      </w:r>
    </w:p>
    <w:p w:rsidR="00D575C9" w:rsidRDefault="00043245">
      <w:pPr>
        <w:numPr>
          <w:ilvl w:val="0"/>
          <w:numId w:val="4"/>
        </w:numPr>
        <w:tabs>
          <w:tab w:val="left" w:pos="360"/>
        </w:tabs>
        <w:suppressAutoHyphens/>
        <w:ind w:left="3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участвовать в конкурсах чтецов и рас</w:t>
      </w:r>
      <w:r>
        <w:rPr>
          <w:rFonts w:ascii="Times New Roman" w:eastAsia="Times New Roman" w:hAnsi="Times New Roman" w:cs="Times New Roman"/>
          <w:color w:val="191919"/>
        </w:rPr>
        <w:t>сказчиков;</w:t>
      </w:r>
    </w:p>
    <w:p w:rsidR="00D575C9" w:rsidRDefault="00043245">
      <w:pPr>
        <w:numPr>
          <w:ilvl w:val="0"/>
          <w:numId w:val="4"/>
        </w:numPr>
        <w:tabs>
          <w:tab w:val="left" w:pos="360"/>
        </w:tabs>
        <w:suppressAutoHyphens/>
        <w:ind w:left="3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соблюдать правила общения и поведения в школе, библиотеке, дома и т. д.</w:t>
      </w:r>
    </w:p>
    <w:p w:rsidR="00D575C9" w:rsidRDefault="00D575C9">
      <w:pPr>
        <w:suppressAutoHyphens/>
        <w:jc w:val="both"/>
        <w:rPr>
          <w:rFonts w:ascii="Times New Roman" w:eastAsia="Times New Roman" w:hAnsi="Times New Roman" w:cs="Times New Roman"/>
          <w:b/>
          <w:bCs/>
          <w:iCs/>
          <w:color w:val="191919"/>
        </w:rPr>
      </w:pP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i/>
          <w:color w:val="191919"/>
          <w:u w:val="single"/>
        </w:rPr>
        <w:t>Личностные результаты</w:t>
      </w:r>
    </w:p>
    <w:p w:rsidR="00D575C9" w:rsidRDefault="00D575C9">
      <w:pPr>
        <w:shd w:val="clear" w:color="auto" w:fill="FFFFFF"/>
        <w:jc w:val="both"/>
        <w:rPr>
          <w:rFonts w:ascii="Times New Roman" w:eastAsia="Times New Roman" w:hAnsi="Times New Roman" w:cs="Arial"/>
          <w:color w:val="000000"/>
          <w:lang w:eastAsia="ru-RU"/>
        </w:rPr>
      </w:pPr>
    </w:p>
    <w:p w:rsidR="00D575C9" w:rsidRDefault="00043245">
      <w:pPr>
        <w:numPr>
          <w:ilvl w:val="0"/>
          <w:numId w:val="5"/>
        </w:numPr>
        <w:shd w:val="clear" w:color="auto" w:fill="FFFFFF"/>
        <w:ind w:left="0" w:firstLine="72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осознавать значимость чтения для личного развития;</w:t>
      </w:r>
    </w:p>
    <w:p w:rsidR="00D575C9" w:rsidRDefault="00043245">
      <w:pPr>
        <w:numPr>
          <w:ilvl w:val="0"/>
          <w:numId w:val="5"/>
        </w:numPr>
        <w:shd w:val="clear" w:color="auto" w:fill="FFFFFF"/>
        <w:ind w:left="0" w:firstLine="72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формировать потребность в систематическом чтении.</w:t>
      </w:r>
    </w:p>
    <w:p w:rsidR="00D575C9" w:rsidRDefault="00043245">
      <w:pPr>
        <w:numPr>
          <w:ilvl w:val="0"/>
          <w:numId w:val="5"/>
        </w:numPr>
        <w:shd w:val="clear" w:color="auto" w:fill="FFFFFF"/>
        <w:jc w:val="both"/>
        <w:rPr>
          <w:rFonts w:hint="eastAsia"/>
        </w:rPr>
      </w:pPr>
      <w:r>
        <w:rPr>
          <w:rFonts w:ascii="Times New Roman" w:hAnsi="Times New Roman"/>
          <w:lang w:eastAsia="ru-RU"/>
        </w:rPr>
        <w:t xml:space="preserve">           воспитание патриотизма, чувства </w:t>
      </w:r>
      <w:r>
        <w:rPr>
          <w:rFonts w:ascii="Times New Roman" w:hAnsi="Times New Roman"/>
          <w:lang w:eastAsia="ru-RU"/>
        </w:rPr>
        <w:t>гордости за свою Родину, российский народ и историю России.</w:t>
      </w:r>
    </w:p>
    <w:p w:rsidR="00D575C9" w:rsidRDefault="00D575C9">
      <w:pPr>
        <w:shd w:val="clear" w:color="auto" w:fill="FFFFFF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75C9" w:rsidRDefault="00043245">
      <w:pPr>
        <w:suppressAutoHyphens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</w:rPr>
        <w:t>Содержание программы (34 ч.)</w:t>
      </w:r>
    </w:p>
    <w:p w:rsidR="00D575C9" w:rsidRDefault="00D575C9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191919"/>
        </w:rPr>
      </w:pPr>
    </w:p>
    <w:p w:rsidR="00D575C9" w:rsidRDefault="00043245">
      <w:pPr>
        <w:suppressAutoHyphens/>
        <w:jc w:val="both"/>
        <w:rPr>
          <w:rFonts w:hint="eastAsia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91919"/>
        </w:rPr>
        <w:t>Тема  1</w:t>
      </w:r>
      <w:proofErr w:type="gramEnd"/>
      <w:r>
        <w:rPr>
          <w:rFonts w:ascii="Times New Roman" w:eastAsia="Times New Roman" w:hAnsi="Times New Roman" w:cs="Times New Roman"/>
          <w:b/>
          <w:bCs/>
          <w:color w:val="191919"/>
        </w:rPr>
        <w:t xml:space="preserve">. Страницы старины седой </w:t>
      </w:r>
      <w:r>
        <w:rPr>
          <w:rFonts w:ascii="Times New Roman" w:eastAsia="Times New Roman" w:hAnsi="Times New Roman" w:cs="Times New Roman"/>
          <w:color w:val="191919"/>
        </w:rPr>
        <w:t>(4 ч)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Былины, былинщики. Былинные богатыри. «Былина о Святогоре»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в стихотворной форме и прозаической форме. Выставка книг.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Библиотечный урок. История книги. Рукописные книги.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Книги Древней Руси. Библиотека Ярослава Мудрого. Наставления Ярослава Мудрого.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Первая печатная книга на Руси. Первопечатник Иван Фёдоров.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Библия на русском языке. Библейские предания: «Суд Соломона», «Блу</w:t>
      </w:r>
      <w:r>
        <w:rPr>
          <w:rFonts w:ascii="Times New Roman" w:eastAsia="Times New Roman" w:hAnsi="Times New Roman" w:cs="Times New Roman"/>
          <w:color w:val="191919"/>
        </w:rPr>
        <w:t>дный сын».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Экскурсия в типографию или книжный магазин.</w:t>
      </w:r>
    </w:p>
    <w:p w:rsidR="00D575C9" w:rsidRDefault="00D575C9">
      <w:pPr>
        <w:suppressAutoHyphens/>
        <w:jc w:val="both"/>
        <w:rPr>
          <w:rFonts w:ascii="Times New Roman" w:eastAsia="Times New Roman" w:hAnsi="Times New Roman" w:cs="Times New Roman"/>
          <w:color w:val="191919"/>
        </w:rPr>
      </w:pPr>
    </w:p>
    <w:p w:rsidR="00D575C9" w:rsidRDefault="00043245">
      <w:pPr>
        <w:suppressAutoHyphens/>
        <w:jc w:val="both"/>
        <w:rPr>
          <w:rFonts w:hint="eastAsia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91919"/>
        </w:rPr>
        <w:t>Тема  2</w:t>
      </w:r>
      <w:proofErr w:type="gramEnd"/>
      <w:r>
        <w:rPr>
          <w:rFonts w:ascii="Times New Roman" w:eastAsia="Times New Roman" w:hAnsi="Times New Roman" w:cs="Times New Roman"/>
          <w:b/>
          <w:bCs/>
          <w:color w:val="191919"/>
        </w:rPr>
        <w:t xml:space="preserve">. Крупицы народной мудрости </w:t>
      </w:r>
      <w:r>
        <w:rPr>
          <w:rFonts w:ascii="Times New Roman" w:eastAsia="Times New Roman" w:hAnsi="Times New Roman" w:cs="Times New Roman"/>
          <w:color w:val="191919"/>
        </w:rPr>
        <w:t>(4 ч)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Сборники произведений фольклора.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lastRenderedPageBreak/>
        <w:t>Героические песни о Родине. Песня-слава «Русская земля».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 xml:space="preserve">Героические песни о героях России: «Кузьма Минин и Дмитрий Пожарский </w:t>
      </w:r>
      <w:r>
        <w:rPr>
          <w:rFonts w:ascii="Times New Roman" w:eastAsia="Times New Roman" w:hAnsi="Times New Roman" w:cs="Times New Roman"/>
          <w:color w:val="191919"/>
        </w:rPr>
        <w:t>во главе ополчения», «Суворов приказывает армии переплыть море».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Сбор дополнительной информации о героях России и оформление постера (стенда) с собранными материалами.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Книга С. Алексеева «Рассказы о Суворове и русских солдатах» в разных изданиях. Справочны</w:t>
      </w:r>
      <w:r>
        <w:rPr>
          <w:rFonts w:ascii="Times New Roman" w:eastAsia="Times New Roman" w:hAnsi="Times New Roman" w:cs="Times New Roman"/>
          <w:color w:val="191919"/>
        </w:rPr>
        <w:t>й материал об А.В. Суворове (справочники, энциклопедии).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Проект «Русь великая в пословицах и поговорках»: отбор пословиц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по теме, объяснение скрытого смысла, оформление рукописной книги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«Русь великая в пословицах и поговорках».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 xml:space="preserve">Сбор дополнительной </w:t>
      </w:r>
      <w:r>
        <w:rPr>
          <w:rFonts w:ascii="Times New Roman" w:eastAsia="Times New Roman" w:hAnsi="Times New Roman" w:cs="Times New Roman"/>
          <w:color w:val="191919"/>
        </w:rPr>
        <w:t>информации о героях России, оформление по-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стера (стенда) с собранными материалами, презентация постеров и книг.</w:t>
      </w:r>
    </w:p>
    <w:p w:rsidR="00D575C9" w:rsidRDefault="00D575C9">
      <w:pPr>
        <w:suppressAutoHyphens/>
        <w:jc w:val="both"/>
        <w:rPr>
          <w:rFonts w:ascii="Times New Roman" w:eastAsia="Times New Roman" w:hAnsi="Times New Roman" w:cs="Times New Roman"/>
          <w:color w:val="191919"/>
        </w:rPr>
      </w:pPr>
    </w:p>
    <w:p w:rsidR="00D575C9" w:rsidRDefault="00043245">
      <w:pPr>
        <w:suppressAutoHyphens/>
        <w:jc w:val="both"/>
        <w:rPr>
          <w:rFonts w:hint="eastAsia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91919"/>
        </w:rPr>
        <w:t>Тема  3</w:t>
      </w:r>
      <w:proofErr w:type="gramEnd"/>
      <w:r>
        <w:rPr>
          <w:rFonts w:ascii="Times New Roman" w:eastAsia="Times New Roman" w:hAnsi="Times New Roman" w:cs="Times New Roman"/>
          <w:b/>
          <w:bCs/>
          <w:color w:val="191919"/>
        </w:rPr>
        <w:t xml:space="preserve">. Мифы народов мира </w:t>
      </w:r>
      <w:r>
        <w:rPr>
          <w:rFonts w:ascii="Times New Roman" w:eastAsia="Times New Roman" w:hAnsi="Times New Roman" w:cs="Times New Roman"/>
          <w:color w:val="191919"/>
        </w:rPr>
        <w:t>(2 ч)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 xml:space="preserve">Книги с мифами народов мира: древнерусские, древнегреческие, </w:t>
      </w:r>
      <w:proofErr w:type="spellStart"/>
      <w:r>
        <w:rPr>
          <w:rFonts w:ascii="Times New Roman" w:eastAsia="Times New Roman" w:hAnsi="Times New Roman" w:cs="Times New Roman"/>
          <w:color w:val="191919"/>
        </w:rPr>
        <w:t>ки</w:t>
      </w:r>
      <w:proofErr w:type="spellEnd"/>
      <w:r>
        <w:rPr>
          <w:rFonts w:ascii="Times New Roman" w:eastAsia="Times New Roman" w:hAnsi="Times New Roman" w:cs="Times New Roman"/>
          <w:color w:val="191919"/>
        </w:rPr>
        <w:t>-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тайские и т. д. Выставка книг.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 xml:space="preserve">Работа с </w:t>
      </w:r>
      <w:r>
        <w:rPr>
          <w:rFonts w:ascii="Times New Roman" w:eastAsia="Times New Roman" w:hAnsi="Times New Roman" w:cs="Times New Roman"/>
          <w:color w:val="191919"/>
        </w:rPr>
        <w:t>системным каталогом.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Читальный зал. Древнекитайский миф «Подвиги стрелка И».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Конкурс-кроссворд «Мифологические герои».</w:t>
      </w:r>
    </w:p>
    <w:p w:rsidR="00D575C9" w:rsidRDefault="00D575C9">
      <w:pPr>
        <w:suppressAutoHyphens/>
        <w:jc w:val="both"/>
        <w:rPr>
          <w:rFonts w:ascii="Times New Roman" w:eastAsia="Times New Roman" w:hAnsi="Times New Roman" w:cs="Times New Roman"/>
          <w:color w:val="191919"/>
        </w:rPr>
      </w:pPr>
    </w:p>
    <w:p w:rsidR="00D575C9" w:rsidRDefault="00043245">
      <w:pPr>
        <w:suppressAutoHyphens/>
        <w:jc w:val="both"/>
        <w:rPr>
          <w:rFonts w:hint="eastAsia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91919"/>
        </w:rPr>
        <w:t>Тема  4</w:t>
      </w:r>
      <w:proofErr w:type="gramEnd"/>
      <w:r>
        <w:rPr>
          <w:rFonts w:ascii="Times New Roman" w:eastAsia="Times New Roman" w:hAnsi="Times New Roman" w:cs="Times New Roman"/>
          <w:b/>
          <w:bCs/>
          <w:color w:val="191919"/>
        </w:rPr>
        <w:t xml:space="preserve">. Русские писатели-сказочники </w:t>
      </w:r>
      <w:r>
        <w:rPr>
          <w:rFonts w:ascii="Times New Roman" w:eastAsia="Times New Roman" w:hAnsi="Times New Roman" w:cs="Times New Roman"/>
          <w:color w:val="191919"/>
        </w:rPr>
        <w:t>(3 ч)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Библиотека сказок. Книги со сказками А.С. Пушкина, В. Жуковского,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М. Лермонтова, П. Ершова, В</w:t>
      </w:r>
      <w:r>
        <w:rPr>
          <w:rFonts w:ascii="Times New Roman" w:eastAsia="Times New Roman" w:hAnsi="Times New Roman" w:cs="Times New Roman"/>
          <w:color w:val="191919"/>
        </w:rPr>
        <w:t>. Гаршина. Фольклорные корни сказок.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Час читателя. Сказка сказок П.П. Ершова «Конёк-Горбунок».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Поиск: исторические корни литературных (авторских) произведений (летопись «Вещий Олег» из «Повести временных лет» и стихотворение А.С. Пушкина «Песнь о вещем Оле</w:t>
      </w:r>
      <w:r>
        <w:rPr>
          <w:rFonts w:ascii="Times New Roman" w:eastAsia="Times New Roman" w:hAnsi="Times New Roman" w:cs="Times New Roman"/>
          <w:color w:val="191919"/>
        </w:rPr>
        <w:t>ге»).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Библиографические справочники. Библиографические справки о писателях-сказочниках (проектная деятельность).</w:t>
      </w:r>
    </w:p>
    <w:p w:rsidR="00D575C9" w:rsidRDefault="00D575C9">
      <w:pPr>
        <w:suppressAutoHyphens/>
        <w:jc w:val="both"/>
        <w:rPr>
          <w:rFonts w:ascii="Times New Roman" w:eastAsia="Times New Roman" w:hAnsi="Times New Roman" w:cs="Times New Roman"/>
          <w:color w:val="191919"/>
        </w:rPr>
      </w:pPr>
    </w:p>
    <w:p w:rsidR="00D575C9" w:rsidRDefault="00043245">
      <w:pPr>
        <w:suppressAutoHyphens/>
        <w:jc w:val="both"/>
        <w:rPr>
          <w:rFonts w:hint="eastAsia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91919"/>
        </w:rPr>
        <w:t>Тема  5</w:t>
      </w:r>
      <w:proofErr w:type="gramEnd"/>
      <w:r>
        <w:rPr>
          <w:rFonts w:ascii="Times New Roman" w:eastAsia="Times New Roman" w:hAnsi="Times New Roman" w:cs="Times New Roman"/>
          <w:b/>
          <w:bCs/>
          <w:color w:val="191919"/>
        </w:rPr>
        <w:t xml:space="preserve">. «Книги, книги, книги…» </w:t>
      </w:r>
      <w:r>
        <w:rPr>
          <w:rFonts w:ascii="Times New Roman" w:eastAsia="Times New Roman" w:hAnsi="Times New Roman" w:cs="Times New Roman"/>
          <w:color w:val="191919"/>
        </w:rPr>
        <w:t>(4 ч)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Библиотечный урок. Храм книги. Библиотека. Первые библиотеки.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Правила пользования библиотекой. Экскурсия</w:t>
      </w:r>
      <w:r>
        <w:rPr>
          <w:rFonts w:ascii="Times New Roman" w:eastAsia="Times New Roman" w:hAnsi="Times New Roman" w:cs="Times New Roman"/>
          <w:color w:val="191919"/>
        </w:rPr>
        <w:t xml:space="preserve"> в детскую библиотеку.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Книга. Элементы книги. Справочный аппарат. Классификация книг по структуре, изданиям, авторам (работа в группах).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Книги учебные, художественные, научно-популярные, справочники и энциклопедии. Структура энциклопедии и книги-справочник</w:t>
      </w:r>
      <w:r>
        <w:rPr>
          <w:rFonts w:ascii="Times New Roman" w:eastAsia="Times New Roman" w:hAnsi="Times New Roman" w:cs="Times New Roman"/>
          <w:color w:val="191919"/>
        </w:rPr>
        <w:t>а.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Книги-сборники «Басни И. Крылова», «Легенды и сказы», «Сказки народов мира», «Стихи русских поэтов».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Проект «Русские баснописцы»: сбор материала, чтение басен, басни с «бродячими» сюжетами.</w:t>
      </w:r>
    </w:p>
    <w:p w:rsidR="00D575C9" w:rsidRDefault="00D575C9">
      <w:pPr>
        <w:suppressAutoHyphens/>
        <w:jc w:val="both"/>
        <w:rPr>
          <w:rFonts w:ascii="Times New Roman" w:eastAsia="Times New Roman" w:hAnsi="Times New Roman" w:cs="Times New Roman"/>
          <w:color w:val="191919"/>
        </w:rPr>
      </w:pPr>
    </w:p>
    <w:p w:rsidR="00D575C9" w:rsidRDefault="00043245">
      <w:pPr>
        <w:suppressAutoHyphens/>
        <w:jc w:val="both"/>
        <w:rPr>
          <w:rFonts w:hint="eastAsia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91919"/>
        </w:rPr>
        <w:t>Тема  6</w:t>
      </w:r>
      <w:proofErr w:type="gramEnd"/>
      <w:r>
        <w:rPr>
          <w:rFonts w:ascii="Times New Roman" w:eastAsia="Times New Roman" w:hAnsi="Times New Roman" w:cs="Times New Roman"/>
          <w:b/>
          <w:bCs/>
          <w:color w:val="191919"/>
        </w:rPr>
        <w:t xml:space="preserve">. Книги о детях и для детей </w:t>
      </w:r>
      <w:r>
        <w:rPr>
          <w:rFonts w:ascii="Times New Roman" w:eastAsia="Times New Roman" w:hAnsi="Times New Roman" w:cs="Times New Roman"/>
          <w:color w:val="191919"/>
        </w:rPr>
        <w:t>(3 ч)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 xml:space="preserve">Дети — герои книг Н. </w:t>
      </w:r>
      <w:r>
        <w:rPr>
          <w:rFonts w:ascii="Times New Roman" w:eastAsia="Times New Roman" w:hAnsi="Times New Roman" w:cs="Times New Roman"/>
          <w:color w:val="191919"/>
        </w:rPr>
        <w:t>Гарина-Михайловского, К. Станюковича,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Х.К. Андерсена, Марка Твена, В. Гюго, А. Гайдара, Е. Ильиной и др. Выставка книг.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Фантастика и приключения. Поиск книг по каталогу, составление списка.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Читальный зал. Книги А. Рыбакова, В. Крапивина, К. Булычёва,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А. Во</w:t>
      </w:r>
      <w:r>
        <w:rPr>
          <w:rFonts w:ascii="Times New Roman" w:eastAsia="Times New Roman" w:hAnsi="Times New Roman" w:cs="Times New Roman"/>
          <w:color w:val="191919"/>
        </w:rPr>
        <w:t>лкова. Конкурс-кроссворд «Писатели-фантасты».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Аннотация к книге А. Волкова «Волшебник Изумрудного города».</w:t>
      </w:r>
    </w:p>
    <w:p w:rsidR="00D575C9" w:rsidRDefault="00D575C9">
      <w:pPr>
        <w:suppressAutoHyphens/>
        <w:jc w:val="both"/>
        <w:rPr>
          <w:rFonts w:ascii="Times New Roman" w:eastAsia="Times New Roman" w:hAnsi="Times New Roman" w:cs="Times New Roman"/>
          <w:color w:val="191919"/>
        </w:rPr>
      </w:pPr>
    </w:p>
    <w:p w:rsidR="00D575C9" w:rsidRDefault="00043245">
      <w:pPr>
        <w:suppressAutoHyphens/>
        <w:jc w:val="both"/>
        <w:rPr>
          <w:rFonts w:hint="eastAsia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91919"/>
        </w:rPr>
        <w:t>Тема  7</w:t>
      </w:r>
      <w:proofErr w:type="gramEnd"/>
      <w:r>
        <w:rPr>
          <w:rFonts w:ascii="Times New Roman" w:eastAsia="Times New Roman" w:hAnsi="Times New Roman" w:cs="Times New Roman"/>
          <w:b/>
          <w:bCs/>
          <w:color w:val="191919"/>
        </w:rPr>
        <w:t xml:space="preserve">. Словари, справочники, энциклопедии </w:t>
      </w:r>
      <w:r>
        <w:rPr>
          <w:rFonts w:ascii="Times New Roman" w:eastAsia="Times New Roman" w:hAnsi="Times New Roman" w:cs="Times New Roman"/>
          <w:color w:val="191919"/>
        </w:rPr>
        <w:t>(3 ч)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«Хранители слов» — словари: орфографический, толковый, словарь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синонимов, этимологический. Выставк</w:t>
      </w:r>
      <w:r>
        <w:rPr>
          <w:rFonts w:ascii="Times New Roman" w:eastAsia="Times New Roman" w:hAnsi="Times New Roman" w:cs="Times New Roman"/>
          <w:color w:val="191919"/>
        </w:rPr>
        <w:t>а словарей. Игра-конкурс «Объясни слово».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lastRenderedPageBreak/>
        <w:t>Справочники и энциклопедии. Детская энциклопедия «Что такое? Кто такой?».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Игра «100 вопросов Почемучек»: составление вопросов и нахождение ответов в книгах-справочниках.</w:t>
      </w:r>
    </w:p>
    <w:p w:rsidR="00D575C9" w:rsidRDefault="00D575C9">
      <w:pPr>
        <w:suppressAutoHyphens/>
        <w:jc w:val="both"/>
        <w:rPr>
          <w:rFonts w:ascii="Times New Roman" w:eastAsia="Times New Roman" w:hAnsi="Times New Roman" w:cs="Times New Roman"/>
          <w:color w:val="191919"/>
        </w:rPr>
      </w:pPr>
    </w:p>
    <w:p w:rsidR="00D575C9" w:rsidRDefault="00043245">
      <w:pPr>
        <w:suppressAutoHyphens/>
        <w:jc w:val="both"/>
        <w:rPr>
          <w:rFonts w:hint="eastAsia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91919"/>
        </w:rPr>
        <w:t>Тема  8</w:t>
      </w:r>
      <w:proofErr w:type="gramEnd"/>
      <w:r>
        <w:rPr>
          <w:rFonts w:ascii="Times New Roman" w:eastAsia="Times New Roman" w:hAnsi="Times New Roman" w:cs="Times New Roman"/>
          <w:b/>
          <w:bCs/>
          <w:color w:val="191919"/>
        </w:rPr>
        <w:t xml:space="preserve">. Родные поэты </w:t>
      </w:r>
      <w:r>
        <w:rPr>
          <w:rFonts w:ascii="Times New Roman" w:eastAsia="Times New Roman" w:hAnsi="Times New Roman" w:cs="Times New Roman"/>
          <w:color w:val="191919"/>
        </w:rPr>
        <w:t>(3 ч)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 xml:space="preserve">Книги-сборники </w:t>
      </w:r>
      <w:r>
        <w:rPr>
          <w:rFonts w:ascii="Times New Roman" w:eastAsia="Times New Roman" w:hAnsi="Times New Roman" w:cs="Times New Roman"/>
          <w:color w:val="191919"/>
        </w:rPr>
        <w:t>русских поэтов о родной природе. Структура книги.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Чтение и слушание стихотворений о Родине А.С. Пушкина,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М.Ю. Лермонтова, И. Никитина, С. Есенина, Н. Рубцова, И. Бунина.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Конкурс чтецов «Стихи о Родине».</w:t>
      </w:r>
    </w:p>
    <w:p w:rsidR="00D575C9" w:rsidRDefault="00D575C9">
      <w:pPr>
        <w:suppressAutoHyphens/>
        <w:jc w:val="both"/>
        <w:rPr>
          <w:rFonts w:ascii="Times New Roman" w:eastAsia="Times New Roman" w:hAnsi="Times New Roman" w:cs="Times New Roman"/>
          <w:color w:val="191919"/>
        </w:rPr>
      </w:pPr>
    </w:p>
    <w:p w:rsidR="00D575C9" w:rsidRDefault="00043245">
      <w:pPr>
        <w:suppressAutoHyphens/>
        <w:jc w:val="both"/>
        <w:rPr>
          <w:rFonts w:hint="eastAsia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91919"/>
        </w:rPr>
        <w:t>Тема  9</w:t>
      </w:r>
      <w:proofErr w:type="gramEnd"/>
      <w:r>
        <w:rPr>
          <w:rFonts w:ascii="Times New Roman" w:eastAsia="Times New Roman" w:hAnsi="Times New Roman" w:cs="Times New Roman"/>
          <w:b/>
          <w:bCs/>
          <w:color w:val="191919"/>
        </w:rPr>
        <w:t>. Писатели о писателях. Очерки и воспоминания</w:t>
      </w:r>
      <w:r>
        <w:rPr>
          <w:rFonts w:ascii="Times New Roman" w:eastAsia="Times New Roman" w:hAnsi="Times New Roman" w:cs="Times New Roman"/>
          <w:b/>
          <w:bCs/>
          <w:color w:val="191919"/>
        </w:rPr>
        <w:t xml:space="preserve"> </w:t>
      </w:r>
      <w:r>
        <w:rPr>
          <w:rFonts w:ascii="Times New Roman" w:eastAsia="Times New Roman" w:hAnsi="Times New Roman" w:cs="Times New Roman"/>
          <w:color w:val="191919"/>
        </w:rPr>
        <w:t>(4 ч)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Книги-сборники «Очерки и воспоминания». Очерки о природе, людях, событиях.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Очерки С. Михалкова «Слово о Крылове», К. Чуковского «Николай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Алексеевич Некрасов»: чтение, выбор информации, определение жанра и темы.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Воспоминания Л.Н. Толстого, А. Куприна</w:t>
      </w:r>
      <w:r>
        <w:rPr>
          <w:rFonts w:ascii="Times New Roman" w:eastAsia="Times New Roman" w:hAnsi="Times New Roman" w:cs="Times New Roman"/>
          <w:color w:val="191919"/>
        </w:rPr>
        <w:t xml:space="preserve"> «Воспоминания об А.П. Чехове».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Творческая работа: очерк о своём городе, о своём классе, о любимой книге.</w:t>
      </w:r>
    </w:p>
    <w:p w:rsidR="00D575C9" w:rsidRDefault="00D575C9">
      <w:pPr>
        <w:suppressAutoHyphens/>
        <w:jc w:val="both"/>
        <w:rPr>
          <w:rFonts w:ascii="Times New Roman" w:eastAsia="Times New Roman" w:hAnsi="Times New Roman" w:cs="Times New Roman"/>
          <w:color w:val="191919"/>
        </w:rPr>
      </w:pP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191919"/>
        </w:rPr>
        <w:t xml:space="preserve">Мир книг </w:t>
      </w:r>
      <w:r>
        <w:rPr>
          <w:rFonts w:ascii="Times New Roman" w:eastAsia="Times New Roman" w:hAnsi="Times New Roman" w:cs="Times New Roman"/>
          <w:color w:val="191919"/>
        </w:rPr>
        <w:t>(3 ч)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Типы и виды книг: поисковая работа в библиотеке.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Книги о животных. Э. Сетон-Томпсона «Герои-животные». Очерк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color w:val="191919"/>
        </w:rPr>
        <w:t>Пескова</w:t>
      </w:r>
      <w:proofErr w:type="spellEnd"/>
      <w:r>
        <w:rPr>
          <w:rFonts w:ascii="Times New Roman" w:eastAsia="Times New Roman" w:hAnsi="Times New Roman" w:cs="Times New Roman"/>
          <w:color w:val="191919"/>
        </w:rPr>
        <w:t xml:space="preserve"> «В гостях у </w:t>
      </w:r>
      <w:r>
        <w:rPr>
          <w:rFonts w:ascii="Times New Roman" w:eastAsia="Times New Roman" w:hAnsi="Times New Roman" w:cs="Times New Roman"/>
          <w:color w:val="191919"/>
        </w:rPr>
        <w:t>Сетон-Томпсона».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 xml:space="preserve">Час читателя: знакомство с книгой В. </w:t>
      </w:r>
      <w:proofErr w:type="spellStart"/>
      <w:r>
        <w:rPr>
          <w:rFonts w:ascii="Times New Roman" w:eastAsia="Times New Roman" w:hAnsi="Times New Roman" w:cs="Times New Roman"/>
          <w:color w:val="191919"/>
        </w:rPr>
        <w:t>Бульванкера</w:t>
      </w:r>
      <w:proofErr w:type="spellEnd"/>
      <w:r>
        <w:rPr>
          <w:rFonts w:ascii="Times New Roman" w:eastAsia="Times New Roman" w:hAnsi="Times New Roman" w:cs="Times New Roman"/>
          <w:color w:val="191919"/>
        </w:rPr>
        <w:t xml:space="preserve"> «От кота до кита».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Литературная игра «Тайны учебной книги».</w:t>
      </w:r>
    </w:p>
    <w:p w:rsidR="00D575C9" w:rsidRDefault="00043245">
      <w:pPr>
        <w:suppressAutoHyphens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191919"/>
        </w:rPr>
        <w:t>Периодические печатные издания для детей: детские газеты и журналы.</w:t>
      </w:r>
    </w:p>
    <w:p w:rsidR="00D575C9" w:rsidRDefault="00D575C9">
      <w:pPr>
        <w:suppressAutoHyphens/>
        <w:jc w:val="both"/>
        <w:rPr>
          <w:rFonts w:ascii="Times New Roman" w:eastAsia="Times New Roman" w:hAnsi="Times New Roman" w:cs="Times New Roman"/>
          <w:color w:val="191919"/>
        </w:rPr>
      </w:pPr>
    </w:p>
    <w:p w:rsidR="00D575C9" w:rsidRDefault="00043245">
      <w:pPr>
        <w:pStyle w:val="a4"/>
        <w:jc w:val="center"/>
        <w:rPr>
          <w:rFonts w:hint="eastAsia"/>
        </w:rPr>
      </w:pPr>
      <w:r>
        <w:rPr>
          <w:b/>
          <w:bCs/>
          <w:sz w:val="30"/>
          <w:szCs w:val="30"/>
        </w:rPr>
        <w:t>Календарно-тематическое планирование</w:t>
      </w:r>
    </w:p>
    <w:tbl>
      <w:tblPr>
        <w:tblW w:w="9645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5"/>
        <w:gridCol w:w="5670"/>
        <w:gridCol w:w="1426"/>
        <w:gridCol w:w="1304"/>
      </w:tblGrid>
      <w:tr w:rsidR="00D575C9"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jc w:val="center"/>
              <w:rPr>
                <w:rFonts w:hint="eastAsia"/>
              </w:rPr>
            </w:pPr>
            <w:r>
              <w:t>№ п\п</w:t>
            </w:r>
          </w:p>
        </w:tc>
        <w:tc>
          <w:tcPr>
            <w:tcW w:w="5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jc w:val="center"/>
              <w:rPr>
                <w:rFonts w:hint="eastAsia"/>
              </w:rPr>
            </w:pPr>
            <w:r>
              <w:t xml:space="preserve">Тема занятия 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jc w:val="center"/>
              <w:rPr>
                <w:rFonts w:hint="eastAsia"/>
              </w:rPr>
            </w:pPr>
            <w:r>
              <w:t>Дата</w:t>
            </w:r>
            <w:r>
              <w:t xml:space="preserve"> </w:t>
            </w:r>
            <w:proofErr w:type="spellStart"/>
            <w:r>
              <w:t>провед</w:t>
            </w:r>
            <w:proofErr w:type="spellEnd"/>
            <w:r>
              <w:t>.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jc w:val="center"/>
              <w:rPr>
                <w:rFonts w:hint="eastAsia"/>
              </w:rPr>
            </w:pPr>
            <w:r>
              <w:t>Примеч.</w:t>
            </w:r>
          </w:p>
        </w:tc>
      </w:tr>
      <w:tr w:rsidR="00D575C9"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5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rPr>
                <w:rFonts w:ascii="Times New Roman;serif" w:hAnsi="Times New Roman;serif"/>
                <w:b/>
                <w:i/>
                <w:iCs/>
                <w:color w:val="000000"/>
                <w:sz w:val="28"/>
                <w:szCs w:val="28"/>
              </w:rPr>
              <w:t>Страницы старины седой</w:t>
            </w:r>
            <w:r>
              <w:t xml:space="preserve"> (4 ч.)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</w:tr>
      <w:tr w:rsidR="00D575C9"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t>1.</w:t>
            </w:r>
          </w:p>
        </w:tc>
        <w:tc>
          <w:tcPr>
            <w:tcW w:w="5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rPr>
                <w:rFonts w:ascii="Times New Roman;serif" w:hAnsi="Times New Roman;serif"/>
                <w:color w:val="000000"/>
              </w:rPr>
              <w:t>Былины, былинщики. Былинные богатыри. Книги-сборники.</w:t>
            </w:r>
            <w:r>
              <w:t xml:space="preserve"> 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</w:tr>
      <w:tr w:rsidR="00D575C9"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t>2.</w:t>
            </w:r>
          </w:p>
        </w:tc>
        <w:tc>
          <w:tcPr>
            <w:tcW w:w="5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rPr>
                <w:rFonts w:ascii="Times New Roman;serif" w:hAnsi="Times New Roman;serif"/>
                <w:color w:val="000000"/>
              </w:rPr>
              <w:t>Книги Древней Руси. Первые библиотеки. Первая печатная книга на Руси.</w:t>
            </w:r>
            <w:r>
              <w:t xml:space="preserve"> 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</w:tr>
      <w:tr w:rsidR="00D575C9"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t>3.</w:t>
            </w:r>
          </w:p>
        </w:tc>
        <w:tc>
          <w:tcPr>
            <w:tcW w:w="5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rPr>
                <w:rFonts w:ascii="Times New Roman;serif" w:hAnsi="Times New Roman;serif"/>
                <w:color w:val="000000"/>
              </w:rPr>
              <w:t>Библия. Библейские предания.</w:t>
            </w:r>
            <w:r>
              <w:t xml:space="preserve"> 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</w:tr>
      <w:tr w:rsidR="00D575C9"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t>4.</w:t>
            </w:r>
          </w:p>
        </w:tc>
        <w:tc>
          <w:tcPr>
            <w:tcW w:w="5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rPr>
                <w:rFonts w:ascii="Times New Roman;serif" w:hAnsi="Times New Roman;serif"/>
                <w:color w:val="000000"/>
              </w:rPr>
              <w:t xml:space="preserve">Творческая работа: история </w:t>
            </w:r>
            <w:r>
              <w:rPr>
                <w:rFonts w:ascii="Times New Roman;serif" w:hAnsi="Times New Roman;serif"/>
                <w:color w:val="000000"/>
              </w:rPr>
              <w:t>книги.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</w:tr>
      <w:tr w:rsidR="00D575C9"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5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  <w:i/>
                <w:iCs/>
                <w:sz w:val="30"/>
                <w:szCs w:val="30"/>
              </w:rPr>
            </w:pPr>
            <w:r>
              <w:rPr>
                <w:rFonts w:ascii="Times New Roman;serif" w:hAnsi="Times New Roman;serif"/>
                <w:b/>
                <w:i/>
                <w:iCs/>
                <w:color w:val="000000"/>
                <w:sz w:val="28"/>
                <w:szCs w:val="28"/>
              </w:rPr>
              <w:t>Крупицы народной мудрости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30"/>
                <w:szCs w:val="30"/>
              </w:rPr>
              <w:t>(4 ч.)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</w:tr>
      <w:tr w:rsidR="00D575C9"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t>5.</w:t>
            </w:r>
          </w:p>
        </w:tc>
        <w:tc>
          <w:tcPr>
            <w:tcW w:w="5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rPr>
                <w:rFonts w:ascii="Times New Roman;serif" w:hAnsi="Times New Roman;serif"/>
                <w:color w:val="000000"/>
              </w:rPr>
              <w:t>Героические песни о героях России. Песня – слава.</w:t>
            </w:r>
            <w:r>
              <w:t xml:space="preserve"> 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</w:tr>
      <w:tr w:rsidR="00D575C9"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t>6.</w:t>
            </w:r>
          </w:p>
        </w:tc>
        <w:tc>
          <w:tcPr>
            <w:tcW w:w="5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rPr>
                <w:rFonts w:ascii="Times New Roman;serif" w:hAnsi="Times New Roman;serif"/>
                <w:color w:val="191919"/>
              </w:rPr>
              <w:t>Книга-сборник С. Алексеева «Рассказы о Суворове и русских солдатах». Справочный материал об А.В. Суворове.</w:t>
            </w:r>
            <w:r>
              <w:t xml:space="preserve"> </w:t>
            </w:r>
          </w:p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</w:tr>
      <w:tr w:rsidR="00D575C9"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t>7.</w:t>
            </w:r>
          </w:p>
        </w:tc>
        <w:tc>
          <w:tcPr>
            <w:tcW w:w="5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rPr>
                <w:rFonts w:ascii="Times New Roman;serif" w:hAnsi="Times New Roman;serif"/>
                <w:color w:val="191919"/>
              </w:rPr>
              <w:t xml:space="preserve">Русь великая в произведениях </w:t>
            </w:r>
            <w:r>
              <w:rPr>
                <w:rFonts w:ascii="Times New Roman;serif" w:hAnsi="Times New Roman;serif"/>
                <w:color w:val="191919"/>
              </w:rPr>
              <w:t>фольклора.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</w:tr>
      <w:tr w:rsidR="00D575C9"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t>8.</w:t>
            </w:r>
          </w:p>
        </w:tc>
        <w:tc>
          <w:tcPr>
            <w:tcW w:w="5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rPr>
                <w:rFonts w:ascii="Times New Roman;serif" w:hAnsi="Times New Roman;serif"/>
                <w:color w:val="191919"/>
              </w:rPr>
              <w:t>День народного единства: презентация рукописной книги и постеров (стендов) о героях России.</w:t>
            </w:r>
            <w:r>
              <w:t xml:space="preserve"> 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</w:tr>
      <w:tr w:rsidR="00D575C9"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5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rPr>
                <w:rFonts w:ascii="Times New Roman;serif" w:hAnsi="Times New Roman;serif"/>
                <w:b/>
                <w:i/>
                <w:iCs/>
                <w:color w:val="191919"/>
                <w:sz w:val="28"/>
                <w:szCs w:val="28"/>
              </w:rPr>
              <w:t>Мифы народов мира</w:t>
            </w:r>
            <w:r>
              <w:t xml:space="preserve">  (2 ч.)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</w:tr>
      <w:tr w:rsidR="00D575C9"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t>9.</w:t>
            </w:r>
          </w:p>
        </w:tc>
        <w:tc>
          <w:tcPr>
            <w:tcW w:w="5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rPr>
                <w:rFonts w:ascii="Times New Roman;serif" w:hAnsi="Times New Roman;serif"/>
                <w:color w:val="191919"/>
              </w:rPr>
              <w:t>Мифы народов мира. Книги-сборники.</w:t>
            </w:r>
            <w:r>
              <w:t xml:space="preserve"> 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</w:tr>
      <w:tr w:rsidR="00D575C9"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lastRenderedPageBreak/>
              <w:t>10.</w:t>
            </w:r>
          </w:p>
        </w:tc>
        <w:tc>
          <w:tcPr>
            <w:tcW w:w="5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rPr>
                <w:rFonts w:ascii="Times New Roman;serif" w:hAnsi="Times New Roman;serif"/>
                <w:color w:val="191919"/>
              </w:rPr>
              <w:t>Мифологические герои.</w:t>
            </w:r>
            <w:r>
              <w:t xml:space="preserve"> 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</w:tr>
      <w:tr w:rsidR="00D575C9"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5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rPr>
                <w:rFonts w:ascii="Times New Roman;serif" w:hAnsi="Times New Roman;serif"/>
                <w:b/>
                <w:i/>
                <w:iCs/>
                <w:color w:val="191919"/>
                <w:sz w:val="28"/>
                <w:szCs w:val="28"/>
              </w:rPr>
              <w:t>Русские писатели-сказочники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t>(3 ч.)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</w:tr>
      <w:tr w:rsidR="00D575C9"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t>11.</w:t>
            </w:r>
          </w:p>
        </w:tc>
        <w:tc>
          <w:tcPr>
            <w:tcW w:w="5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rPr>
                <w:rFonts w:ascii="Times New Roman;serif" w:hAnsi="Times New Roman;serif"/>
                <w:color w:val="191919"/>
              </w:rPr>
              <w:t>Мир сказок: сказки народные и авторские.</w:t>
            </w:r>
            <w:r>
              <w:t xml:space="preserve"> 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</w:tr>
      <w:tr w:rsidR="00D575C9"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t>12.</w:t>
            </w:r>
          </w:p>
        </w:tc>
        <w:tc>
          <w:tcPr>
            <w:tcW w:w="5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rPr>
                <w:rFonts w:ascii="Times New Roman;serif" w:hAnsi="Times New Roman;serif"/>
                <w:color w:val="191919"/>
              </w:rPr>
              <w:t>Книги со сказками русских писателей-классиков. Сказка сказок П. Ершова «Конёк-Горбунок».</w:t>
            </w:r>
            <w:r>
              <w:t xml:space="preserve"> 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</w:tr>
      <w:tr w:rsidR="00D575C9"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t>13.</w:t>
            </w:r>
          </w:p>
        </w:tc>
        <w:tc>
          <w:tcPr>
            <w:tcW w:w="5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rPr>
                <w:rFonts w:ascii="Times New Roman;serif" w:hAnsi="Times New Roman;serif"/>
                <w:color w:val="191919"/>
              </w:rPr>
              <w:t xml:space="preserve">Исторические (фольклорные) корни литературных произведений на примере летописи «Вещий Олег» и «Песни о </w:t>
            </w:r>
            <w:r>
              <w:rPr>
                <w:rFonts w:ascii="Times New Roman;serif" w:hAnsi="Times New Roman;serif"/>
                <w:color w:val="191919"/>
              </w:rPr>
              <w:t>вещем Олеге» А. С. Пушкина.</w:t>
            </w:r>
            <w:r>
              <w:t xml:space="preserve"> 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</w:tr>
      <w:tr w:rsidR="00D575C9"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5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rPr>
                <w:rFonts w:ascii="Times New Roman;serif" w:hAnsi="Times New Roman;serif"/>
                <w:b/>
                <w:bCs/>
                <w:i/>
                <w:iCs/>
                <w:color w:val="191919"/>
                <w:sz w:val="28"/>
                <w:szCs w:val="28"/>
              </w:rPr>
              <w:t>«Книги, книги, книги…»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t xml:space="preserve"> (4 ч.)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</w:tr>
      <w:tr w:rsidR="00D575C9"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t>14.</w:t>
            </w:r>
          </w:p>
        </w:tc>
        <w:tc>
          <w:tcPr>
            <w:tcW w:w="5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4"/>
              <w:rPr>
                <w:rFonts w:hint="eastAsia"/>
              </w:rPr>
            </w:pPr>
            <w:r>
              <w:rPr>
                <w:rFonts w:ascii="Times New Roman;serif" w:hAnsi="Times New Roman;serif"/>
                <w:color w:val="191919"/>
              </w:rPr>
              <w:t>Библиотека. Первые библиотеки. Правила пользования библиотекой. Экскурсия в библиотеку.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</w:tr>
      <w:tr w:rsidR="00D575C9"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t>15.</w:t>
            </w:r>
          </w:p>
        </w:tc>
        <w:tc>
          <w:tcPr>
            <w:tcW w:w="5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rPr>
                <w:rFonts w:ascii="Times New Roman;serif" w:hAnsi="Times New Roman;serif"/>
                <w:color w:val="191919"/>
              </w:rPr>
              <w:t>Книга. Элементы книги. Справочный аппарат книги.</w:t>
            </w:r>
            <w:r>
              <w:t xml:space="preserve"> 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</w:tr>
      <w:tr w:rsidR="00D575C9"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t>16.</w:t>
            </w:r>
          </w:p>
        </w:tc>
        <w:tc>
          <w:tcPr>
            <w:tcW w:w="5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rPr>
                <w:rFonts w:ascii="Times New Roman;serif" w:hAnsi="Times New Roman;serif"/>
                <w:color w:val="191919"/>
              </w:rPr>
              <w:t xml:space="preserve">Книги. Типы книг. Справочный </w:t>
            </w:r>
            <w:r>
              <w:rPr>
                <w:rFonts w:ascii="Times New Roman;serif" w:hAnsi="Times New Roman;serif"/>
                <w:color w:val="191919"/>
              </w:rPr>
              <w:t>аппарат книги.</w:t>
            </w:r>
            <w:r>
              <w:t xml:space="preserve"> 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</w:tr>
      <w:tr w:rsidR="00D575C9"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t>17.</w:t>
            </w:r>
          </w:p>
        </w:tc>
        <w:tc>
          <w:tcPr>
            <w:tcW w:w="5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rPr>
                <w:rFonts w:ascii="Times New Roman;serif" w:hAnsi="Times New Roman;serif"/>
                <w:color w:val="191919"/>
              </w:rPr>
              <w:t>Проектная деятельность: создание рукописной книги «Русские баснописцы».</w:t>
            </w:r>
            <w:r>
              <w:t xml:space="preserve"> 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</w:tr>
      <w:tr w:rsidR="00D575C9"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5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rPr>
                <w:rFonts w:ascii="Times New Roman;serif" w:hAnsi="Times New Roman;serif"/>
                <w:b/>
                <w:i/>
                <w:iCs/>
                <w:color w:val="191919"/>
                <w:sz w:val="28"/>
                <w:szCs w:val="28"/>
              </w:rPr>
              <w:t>Книги о детях и для детей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t>(3 ч.)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</w:tr>
      <w:tr w:rsidR="00D575C9"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t>18.</w:t>
            </w:r>
          </w:p>
        </w:tc>
        <w:tc>
          <w:tcPr>
            <w:tcW w:w="5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rPr>
                <w:rFonts w:ascii="Times New Roman;serif" w:hAnsi="Times New Roman;serif"/>
                <w:color w:val="191919"/>
              </w:rPr>
              <w:t>Дети — герои книг писателей XIX века.</w:t>
            </w:r>
            <w:r>
              <w:t xml:space="preserve"> 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</w:tr>
      <w:tr w:rsidR="00D575C9"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t>19.</w:t>
            </w:r>
          </w:p>
        </w:tc>
        <w:tc>
          <w:tcPr>
            <w:tcW w:w="5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rPr>
                <w:rFonts w:ascii="Times New Roman;serif" w:hAnsi="Times New Roman;serif"/>
                <w:color w:val="191919"/>
              </w:rPr>
              <w:t xml:space="preserve">Библиографические справки о Марке Твене, В. Гюго, Д. </w:t>
            </w:r>
            <w:proofErr w:type="spellStart"/>
            <w:r>
              <w:rPr>
                <w:rFonts w:ascii="Times New Roman;serif" w:hAnsi="Times New Roman;serif"/>
                <w:color w:val="191919"/>
              </w:rPr>
              <w:t>Мамине</w:t>
            </w:r>
            <w:proofErr w:type="spellEnd"/>
            <w:r>
              <w:rPr>
                <w:rFonts w:ascii="Times New Roman;serif" w:hAnsi="Times New Roman;serif"/>
                <w:color w:val="191919"/>
              </w:rPr>
              <w:t xml:space="preserve">-Сибиряке, </w:t>
            </w:r>
            <w:r>
              <w:rPr>
                <w:rFonts w:ascii="Times New Roman;serif" w:hAnsi="Times New Roman;serif"/>
                <w:color w:val="191919"/>
              </w:rPr>
              <w:t>А. Куприне и др.</w:t>
            </w:r>
            <w:r>
              <w:t xml:space="preserve"> 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</w:tr>
      <w:tr w:rsidR="00D575C9"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t>20.</w:t>
            </w:r>
          </w:p>
        </w:tc>
        <w:tc>
          <w:tcPr>
            <w:tcW w:w="5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rPr>
                <w:rFonts w:ascii="Times New Roman;serif" w:hAnsi="Times New Roman;serif"/>
                <w:color w:val="191919"/>
              </w:rPr>
              <w:t>Конкурс-кроссворд «Авторы произведений о детях». Аннотация на книгу-сборник писателей-классиков.</w:t>
            </w:r>
            <w:r>
              <w:t xml:space="preserve"> 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</w:tr>
      <w:tr w:rsidR="00D575C9"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5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rPr>
                <w:rFonts w:ascii="Times New Roman;serif" w:hAnsi="Times New Roman;serif"/>
                <w:b/>
                <w:i/>
                <w:iCs/>
                <w:color w:val="191919"/>
                <w:sz w:val="28"/>
                <w:szCs w:val="28"/>
              </w:rPr>
              <w:t>Словари, справочники, энциклопедии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t>(3 ч.)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</w:tr>
      <w:tr w:rsidR="00D575C9"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t>21.</w:t>
            </w:r>
          </w:p>
        </w:tc>
        <w:tc>
          <w:tcPr>
            <w:tcW w:w="5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rPr>
                <w:rFonts w:ascii="Times New Roman;serif" w:hAnsi="Times New Roman;serif"/>
                <w:color w:val="191919"/>
              </w:rPr>
              <w:t>«Хранители слов» — словари. Выставка словарей. Игра-конкурс «Объясни слово».</w:t>
            </w:r>
            <w:r>
              <w:t xml:space="preserve"> 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</w:tr>
      <w:tr w:rsidR="00D575C9"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t>22.</w:t>
            </w:r>
          </w:p>
        </w:tc>
        <w:tc>
          <w:tcPr>
            <w:tcW w:w="5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rPr>
                <w:rFonts w:ascii="Times New Roman;serif" w:hAnsi="Times New Roman;serif"/>
                <w:color w:val="191919"/>
              </w:rPr>
              <w:t>Справочники и энциклопедии. Детская энциклопедия.</w:t>
            </w:r>
            <w:r>
              <w:t xml:space="preserve"> 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</w:tr>
      <w:tr w:rsidR="00D575C9"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t>23.</w:t>
            </w:r>
          </w:p>
        </w:tc>
        <w:tc>
          <w:tcPr>
            <w:tcW w:w="5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rPr>
                <w:rFonts w:ascii="Times New Roman;serif" w:hAnsi="Times New Roman;serif"/>
                <w:color w:val="191919"/>
              </w:rPr>
              <w:t>Игра «100 вопросов Почемучек» — практическая работа со справочной литературой.</w:t>
            </w:r>
            <w:r>
              <w:t xml:space="preserve"> 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</w:tr>
      <w:tr w:rsidR="00D575C9"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5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rPr>
                <w:rFonts w:ascii="Times New Roman;serif" w:hAnsi="Times New Roman;serif"/>
                <w:b/>
                <w:i/>
                <w:iCs/>
                <w:color w:val="191919"/>
                <w:sz w:val="28"/>
                <w:szCs w:val="28"/>
              </w:rPr>
              <w:t>Родные поэты</w:t>
            </w:r>
            <w:r>
              <w:rPr>
                <w:rFonts w:ascii="Times New Roman;serif" w:hAnsi="Times New Roman;serif"/>
                <w:b/>
                <w:color w:val="191919"/>
              </w:rPr>
              <w:t xml:space="preserve"> (</w:t>
            </w:r>
            <w:r>
              <w:rPr>
                <w:rFonts w:ascii="Times New Roman;serif" w:hAnsi="Times New Roman;serif"/>
                <w:color w:val="191919"/>
              </w:rPr>
              <w:t>3 ч.)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</w:tr>
      <w:tr w:rsidR="00D575C9"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t>24.</w:t>
            </w:r>
          </w:p>
        </w:tc>
        <w:tc>
          <w:tcPr>
            <w:tcW w:w="5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rPr>
                <w:rFonts w:ascii="Times New Roman;serif" w:hAnsi="Times New Roman;serif"/>
                <w:color w:val="191919"/>
              </w:rPr>
              <w:t>Книги-сборники поэтов о Родине и родной природе. Структура книги.</w:t>
            </w:r>
            <w:r>
              <w:t xml:space="preserve"> 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</w:tr>
      <w:tr w:rsidR="00D575C9"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t>25.</w:t>
            </w:r>
          </w:p>
        </w:tc>
        <w:tc>
          <w:tcPr>
            <w:tcW w:w="5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rPr>
                <w:rFonts w:ascii="Times New Roman;serif" w:hAnsi="Times New Roman;serif"/>
                <w:color w:val="191919"/>
              </w:rPr>
              <w:t>Читаем и</w:t>
            </w:r>
            <w:r>
              <w:rPr>
                <w:rFonts w:ascii="Times New Roman;serif" w:hAnsi="Times New Roman;serif"/>
                <w:color w:val="191919"/>
              </w:rPr>
              <w:t xml:space="preserve"> слушаем стихотворения о Родине А.С. Пушкина, М.Ю. Лермонтова, И. Никитина, С. Есенина, Н. Рубцова и др.</w:t>
            </w:r>
            <w:r>
              <w:t xml:space="preserve"> 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</w:tr>
      <w:tr w:rsidR="00D575C9"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t>26.</w:t>
            </w:r>
          </w:p>
        </w:tc>
        <w:tc>
          <w:tcPr>
            <w:tcW w:w="5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rPr>
                <w:rFonts w:ascii="Times New Roman;serif" w:hAnsi="Times New Roman;serif"/>
                <w:color w:val="191919"/>
              </w:rPr>
              <w:t>Конкурс «Читаем стихи о Родине и родной природе».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</w:tr>
      <w:tr w:rsidR="00D575C9"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5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rPr>
                <w:rFonts w:ascii="Times New Roman;serif" w:hAnsi="Times New Roman;serif"/>
                <w:b/>
                <w:i/>
                <w:iCs/>
                <w:color w:val="191919"/>
                <w:sz w:val="28"/>
                <w:szCs w:val="28"/>
              </w:rPr>
              <w:t>Писатели о писателях. Очерки и воспоминания.</w:t>
            </w:r>
            <w:r>
              <w:rPr>
                <w:rFonts w:ascii="Times New Roman;serif" w:hAnsi="Times New Roman;serif"/>
                <w:b/>
                <w:color w:val="191919"/>
              </w:rPr>
              <w:t xml:space="preserve"> </w:t>
            </w:r>
            <w:r>
              <w:rPr>
                <w:rFonts w:ascii="Times New Roman;serif" w:hAnsi="Times New Roman;serif"/>
                <w:color w:val="191919"/>
              </w:rPr>
              <w:t>(4 ч.)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</w:tr>
      <w:tr w:rsidR="00D575C9"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t>27.</w:t>
            </w:r>
          </w:p>
        </w:tc>
        <w:tc>
          <w:tcPr>
            <w:tcW w:w="5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rPr>
                <w:rFonts w:ascii="Times New Roman;serif" w:hAnsi="Times New Roman;serif"/>
                <w:color w:val="191919"/>
              </w:rPr>
              <w:t xml:space="preserve">Очерки и воспоминания. </w:t>
            </w:r>
            <w:r>
              <w:rPr>
                <w:rFonts w:ascii="Times New Roman;serif" w:hAnsi="Times New Roman;serif"/>
                <w:color w:val="191919"/>
              </w:rPr>
              <w:t>Писатели о писателях.</w:t>
            </w:r>
            <w:r>
              <w:t xml:space="preserve"> 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</w:tr>
      <w:tr w:rsidR="00D575C9"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t>28.</w:t>
            </w:r>
          </w:p>
        </w:tc>
        <w:tc>
          <w:tcPr>
            <w:tcW w:w="5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rPr>
                <w:rFonts w:ascii="Times New Roman;serif" w:hAnsi="Times New Roman;serif"/>
                <w:color w:val="191919"/>
              </w:rPr>
              <w:t xml:space="preserve">Очерки С. Михалкова «Слово о Крылове», К. Чуковского «Николай Алексеевич Некрасов»: чтение, </w:t>
            </w:r>
            <w:r>
              <w:rPr>
                <w:rFonts w:ascii="Times New Roman;serif" w:hAnsi="Times New Roman;serif"/>
                <w:color w:val="191919"/>
              </w:rPr>
              <w:lastRenderedPageBreak/>
              <w:t>выбор информации, определение жанра и темы.</w:t>
            </w:r>
            <w:r>
              <w:t xml:space="preserve"> 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</w:tr>
      <w:tr w:rsidR="00D575C9"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lastRenderedPageBreak/>
              <w:t>29.</w:t>
            </w:r>
          </w:p>
        </w:tc>
        <w:tc>
          <w:tcPr>
            <w:tcW w:w="5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rPr>
                <w:rFonts w:ascii="Times New Roman;serif" w:hAnsi="Times New Roman;serif"/>
                <w:color w:val="191919"/>
              </w:rPr>
              <w:t>Воспоминания Л.Н. Толстого, А. Куприна «Воспоминания об А.П. Чехове».</w:t>
            </w:r>
            <w:r>
              <w:t xml:space="preserve"> 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</w:tr>
      <w:tr w:rsidR="00D575C9"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t>30.</w:t>
            </w:r>
          </w:p>
        </w:tc>
        <w:tc>
          <w:tcPr>
            <w:tcW w:w="5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rPr>
                <w:rFonts w:ascii="Times New Roman;serif" w:hAnsi="Times New Roman;serif"/>
                <w:color w:val="191919"/>
              </w:rPr>
              <w:t>Творческая работа: очерк о своей школе, о своём городе или о любимой книге.</w:t>
            </w:r>
            <w:r>
              <w:t xml:space="preserve"> 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</w:tr>
      <w:tr w:rsidR="00D575C9"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5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rPr>
                <w:rFonts w:ascii="Times New Roman;serif" w:hAnsi="Times New Roman;serif"/>
                <w:b/>
                <w:bCs/>
                <w:i/>
                <w:iCs/>
                <w:color w:val="191919"/>
                <w:sz w:val="28"/>
                <w:szCs w:val="28"/>
              </w:rPr>
              <w:t>Мир книг</w:t>
            </w:r>
            <w:r>
              <w:t xml:space="preserve"> (4 ч.)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</w:tr>
      <w:tr w:rsidR="00D575C9"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t>31.</w:t>
            </w:r>
          </w:p>
        </w:tc>
        <w:tc>
          <w:tcPr>
            <w:tcW w:w="5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rPr>
                <w:rFonts w:ascii="Times New Roman;serif" w:hAnsi="Times New Roman;serif"/>
                <w:color w:val="191919"/>
              </w:rPr>
              <w:t>Книги о детях войны. Е. Ильина «Четвёртая высота».</w:t>
            </w:r>
            <w:r>
              <w:t xml:space="preserve"> 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</w:tr>
      <w:tr w:rsidR="00D575C9"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t>32.</w:t>
            </w:r>
          </w:p>
        </w:tc>
        <w:tc>
          <w:tcPr>
            <w:tcW w:w="5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rPr>
                <w:rFonts w:ascii="Times New Roman;serif" w:hAnsi="Times New Roman;serif"/>
                <w:color w:val="191919"/>
              </w:rPr>
              <w:t>Детские газеты и журналы.</w:t>
            </w:r>
            <w:r>
              <w:t xml:space="preserve"> 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</w:tr>
      <w:tr w:rsidR="00D575C9"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t>33.</w:t>
            </w:r>
          </w:p>
        </w:tc>
        <w:tc>
          <w:tcPr>
            <w:tcW w:w="5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rPr>
                <w:rFonts w:ascii="Times New Roman;serif" w:hAnsi="Times New Roman;serif"/>
                <w:color w:val="191919"/>
              </w:rPr>
              <w:t xml:space="preserve">Библиотечная мозаика: выставки книг, игры, конкурсы, </w:t>
            </w:r>
            <w:r>
              <w:rPr>
                <w:rFonts w:ascii="Times New Roman;serif" w:hAnsi="Times New Roman;serif"/>
                <w:color w:val="191919"/>
              </w:rPr>
              <w:t>подготовленные презентации.</w:t>
            </w:r>
            <w:r>
              <w:t xml:space="preserve"> 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</w:tr>
      <w:tr w:rsidR="00D575C9"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t>34.</w:t>
            </w:r>
          </w:p>
        </w:tc>
        <w:tc>
          <w:tcPr>
            <w:tcW w:w="5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043245">
            <w:pPr>
              <w:pStyle w:val="a9"/>
              <w:rPr>
                <w:rFonts w:hint="eastAsia"/>
              </w:rPr>
            </w:pPr>
            <w:r>
              <w:rPr>
                <w:rFonts w:ascii="Times New Roman;serif" w:hAnsi="Times New Roman;serif"/>
                <w:color w:val="191919"/>
              </w:rPr>
              <w:t>Урок обобщения.</w:t>
            </w:r>
            <w:r>
              <w:t xml:space="preserve"> 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75C9" w:rsidRDefault="00D575C9">
            <w:pPr>
              <w:pStyle w:val="a9"/>
              <w:rPr>
                <w:rFonts w:hint="eastAsia"/>
              </w:rPr>
            </w:pPr>
          </w:p>
        </w:tc>
      </w:tr>
    </w:tbl>
    <w:p w:rsidR="00D575C9" w:rsidRDefault="00D575C9">
      <w:pPr>
        <w:shd w:val="clear" w:color="auto" w:fill="FFFFFF"/>
        <w:suppressAutoHyphens/>
        <w:ind w:left="720"/>
        <w:jc w:val="both"/>
        <w:rPr>
          <w:rFonts w:ascii="Times New Roman" w:eastAsia="Times New Roman" w:hAnsi="Times New Roman" w:cs="Times New Roman"/>
          <w:i/>
        </w:rPr>
      </w:pPr>
    </w:p>
    <w:sectPr w:rsidR="00D575C9">
      <w:pgSz w:w="11906" w:h="16838"/>
      <w:pgMar w:top="1134" w:right="1134" w:bottom="1134" w:left="1134" w:header="0" w:footer="0" w:gutter="0"/>
      <w:pgNumType w:start="1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4506"/>
    <w:multiLevelType w:val="multilevel"/>
    <w:tmpl w:val="587885A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9A91012"/>
    <w:multiLevelType w:val="multilevel"/>
    <w:tmpl w:val="896682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00000A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0F533D"/>
    <w:multiLevelType w:val="multilevel"/>
    <w:tmpl w:val="0246A9E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 2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C33538F"/>
    <w:multiLevelType w:val="multilevel"/>
    <w:tmpl w:val="CAA4919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0391AEC"/>
    <w:multiLevelType w:val="multilevel"/>
    <w:tmpl w:val="2D42AA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DC00B05"/>
    <w:multiLevelType w:val="multilevel"/>
    <w:tmpl w:val="F6EC52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D575C9"/>
    <w:rsid w:val="00043245"/>
    <w:rsid w:val="00D5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7BC6"/>
  <w15:docId w15:val="{5E6346A1-8471-4090-8E6F-50AE7212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91">
    <w:name w:val="ListLabel 91"/>
    <w:qFormat/>
    <w:rPr>
      <w:rFonts w:ascii="Times New Roman" w:hAnsi="Times New Roman" w:cs="Symbol"/>
      <w:sz w:val="24"/>
    </w:rPr>
  </w:style>
  <w:style w:type="character" w:customStyle="1" w:styleId="ListLabel92">
    <w:name w:val="ListLabel 92"/>
    <w:qFormat/>
    <w:rPr>
      <w:rFonts w:ascii="Times New Roman" w:hAnsi="Times New Roman" w:cs="Wingdings 2"/>
      <w:b/>
      <w:sz w:val="24"/>
    </w:rPr>
  </w:style>
  <w:style w:type="character" w:customStyle="1" w:styleId="ListLabel93">
    <w:name w:val="ListLabel 93"/>
    <w:qFormat/>
    <w:rPr>
      <w:rFonts w:ascii="Times New Roman" w:hAnsi="Times New Roman" w:cs="Symbol"/>
      <w:b/>
      <w:sz w:val="24"/>
    </w:rPr>
  </w:style>
  <w:style w:type="character" w:customStyle="1" w:styleId="ListLabel94">
    <w:name w:val="ListLabel 94"/>
    <w:qFormat/>
    <w:rPr>
      <w:rFonts w:ascii="Times New Roman" w:hAnsi="Times New Roman" w:cs="Symbol"/>
      <w:b/>
      <w:color w:val="00000A"/>
      <w:sz w:val="24"/>
    </w:rPr>
  </w:style>
  <w:style w:type="character" w:customStyle="1" w:styleId="ListLabel95">
    <w:name w:val="ListLabel 95"/>
    <w:qFormat/>
    <w:rPr>
      <w:rFonts w:ascii="Times New Roman" w:hAnsi="Times New Roman" w:cs="Wingdings"/>
      <w:sz w:val="24"/>
    </w:rPr>
  </w:style>
  <w:style w:type="character" w:customStyle="1" w:styleId="ListLabel96">
    <w:name w:val="ListLabel 96"/>
    <w:qFormat/>
    <w:rPr>
      <w:rFonts w:cs="Courier New"/>
      <w:sz w:val="20"/>
    </w:rPr>
  </w:style>
  <w:style w:type="character" w:customStyle="1" w:styleId="ListLabel97">
    <w:name w:val="ListLabel 97"/>
    <w:qFormat/>
    <w:rPr>
      <w:rFonts w:cs="Wingdings"/>
      <w:sz w:val="20"/>
    </w:rPr>
  </w:style>
  <w:style w:type="character" w:customStyle="1" w:styleId="ListLabel98">
    <w:name w:val="ListLabel 98"/>
    <w:qFormat/>
    <w:rPr>
      <w:rFonts w:cs="Wingdings"/>
      <w:sz w:val="20"/>
    </w:rPr>
  </w:style>
  <w:style w:type="character" w:customStyle="1" w:styleId="ListLabel99">
    <w:name w:val="ListLabel 99"/>
    <w:qFormat/>
    <w:rPr>
      <w:rFonts w:cs="Wingdings"/>
      <w:sz w:val="20"/>
    </w:rPr>
  </w:style>
  <w:style w:type="character" w:customStyle="1" w:styleId="ListLabel100">
    <w:name w:val="ListLabel 100"/>
    <w:qFormat/>
    <w:rPr>
      <w:rFonts w:cs="Wingdings"/>
      <w:sz w:val="20"/>
    </w:rPr>
  </w:style>
  <w:style w:type="character" w:customStyle="1" w:styleId="ListLabel101">
    <w:name w:val="ListLabel 101"/>
    <w:qFormat/>
    <w:rPr>
      <w:rFonts w:cs="Wingdings"/>
      <w:sz w:val="20"/>
    </w:rPr>
  </w:style>
  <w:style w:type="character" w:customStyle="1" w:styleId="ListLabel102">
    <w:name w:val="ListLabel 102"/>
    <w:qFormat/>
    <w:rPr>
      <w:rFonts w:cs="Wingdings"/>
      <w:sz w:val="20"/>
    </w:rPr>
  </w:style>
  <w:style w:type="character" w:customStyle="1" w:styleId="ListLabel103">
    <w:name w:val="ListLabel 103"/>
    <w:qFormat/>
    <w:rPr>
      <w:rFonts w:cs="Wingdings"/>
      <w:sz w:val="20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qFormat/>
    <w:pPr>
      <w:spacing w:after="200"/>
      <w:ind w:left="720"/>
      <w:contextualSpacing/>
    </w:pPr>
  </w:style>
  <w:style w:type="paragraph" w:customStyle="1" w:styleId="a9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1676</Words>
  <Characters>9559</Characters>
  <Application>Microsoft Office Word</Application>
  <DocSecurity>0</DocSecurity>
  <Lines>79</Lines>
  <Paragraphs>22</Paragraphs>
  <ScaleCrop>false</ScaleCrop>
  <Company/>
  <LinksUpToDate>false</LinksUpToDate>
  <CharactersWithSpaces>11213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</cp:revision>
  <dcterms:created xsi:type="dcterms:W3CDTF">2021-08-20T09:52:00Z</dcterms:created>
  <dcterms:modified xsi:type="dcterms:W3CDTF">2021-10-29T10:12:00Z</dcterms:modified>
  <dc:language>ru-RU</dc:language>
</cp:coreProperties>
</file>