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59" w:rsidRDefault="006B4D59">
      <w:pPr>
        <w:rPr>
          <w:rFonts w:ascii="Times New Roman" w:hAnsi="Times New Roman" w:cs="Times New Roman"/>
        </w:rPr>
      </w:pPr>
      <w:r w:rsidRPr="006B4D59">
        <w:rPr>
          <w:rFonts w:ascii="Times New Roman" w:hAnsi="Times New Roman" w:cs="Times New Roman"/>
        </w:rPr>
        <w:t xml:space="preserve">5 класс </w:t>
      </w:r>
    </w:p>
    <w:p w:rsidR="006B4D59" w:rsidRPr="006B4D59" w:rsidRDefault="006B4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6B4D59">
        <w:rPr>
          <w:rFonts w:ascii="Times New Roman" w:hAnsi="Times New Roman" w:cs="Times New Roman"/>
        </w:rPr>
        <w:t>ема урока: «О чем нам рассказывают гербы и эмблемы»</w:t>
      </w:r>
    </w:p>
    <w:p w:rsidR="006B4D59" w:rsidRPr="006B4D59" w:rsidRDefault="006B4D59">
      <w:pPr>
        <w:rPr>
          <w:rFonts w:ascii="Times New Roman" w:hAnsi="Times New Roman" w:cs="Times New Roman"/>
        </w:rPr>
      </w:pPr>
    </w:p>
    <w:p w:rsidR="006E25BA" w:rsidRPr="006B4D59" w:rsidRDefault="006B4D59">
      <w:pPr>
        <w:rPr>
          <w:rFonts w:ascii="Times New Roman" w:hAnsi="Times New Roman" w:cs="Times New Roman"/>
        </w:rPr>
      </w:pPr>
      <w:hyperlink r:id="rId4" w:history="1">
        <w:r w:rsidRPr="006B4D59">
          <w:rPr>
            <w:rStyle w:val="a3"/>
            <w:rFonts w:ascii="Times New Roman" w:hAnsi="Times New Roman" w:cs="Times New Roman"/>
          </w:rPr>
          <w:t>https://resh.edu.ru/subject/lesson/7837/start/267267/</w:t>
        </w:r>
      </w:hyperlink>
    </w:p>
    <w:p w:rsidR="006B4D59" w:rsidRPr="006B4D59" w:rsidRDefault="006B4D59">
      <w:pPr>
        <w:rPr>
          <w:rFonts w:ascii="Times New Roman" w:hAnsi="Times New Roman" w:cs="Times New Roman"/>
        </w:rPr>
      </w:pPr>
    </w:p>
    <w:p w:rsidR="006B4D59" w:rsidRPr="006B4D59" w:rsidRDefault="006B4D59">
      <w:pPr>
        <w:rPr>
          <w:rFonts w:ascii="Times New Roman" w:hAnsi="Times New Roman" w:cs="Times New Roman"/>
          <w:b/>
        </w:rPr>
      </w:pPr>
      <w:r w:rsidRPr="006B4D59">
        <w:rPr>
          <w:rFonts w:ascii="Times New Roman" w:hAnsi="Times New Roman" w:cs="Times New Roman"/>
          <w:b/>
        </w:rPr>
        <w:t xml:space="preserve">Задание: создать декоративную композицию герба с учетом интересов и увлечений членов семьи. </w:t>
      </w:r>
    </w:p>
    <w:p w:rsidR="006B4D59" w:rsidRPr="006B4D59" w:rsidRDefault="006B4D59">
      <w:pPr>
        <w:rPr>
          <w:rFonts w:ascii="Times New Roman" w:hAnsi="Times New Roman" w:cs="Times New Roman"/>
        </w:rPr>
      </w:pPr>
      <w:r>
        <w:t xml:space="preserve">Примеры работ можно посмотреть здесь </w:t>
      </w:r>
      <w:bookmarkStart w:id="0" w:name="_GoBack"/>
      <w:bookmarkEnd w:id="0"/>
      <w:r w:rsidRPr="006B4D59">
        <w:fldChar w:fldCharType="begin"/>
      </w:r>
      <w:r w:rsidRPr="006B4D59">
        <w:instrText xml:space="preserve"> HYPERLINK "https://yandex.ru/images/search?from=tabbar&amp;text=%D0%B3%D0%B5%D1%80%D0%B1%20%D1%81%D0%B5%D0%BC%D1%8C%D0%B8%20%D1%80%D0%B8%D1%81%D1%83%D0%BD%D0%BE%D0%BA" </w:instrText>
      </w:r>
      <w:r w:rsidRPr="006B4D59">
        <w:fldChar w:fldCharType="separate"/>
      </w:r>
      <w:r w:rsidRPr="006B4D59">
        <w:rPr>
          <w:color w:val="0000FF"/>
          <w:u w:val="single"/>
        </w:rPr>
        <w:t>https://yandex.ru/images/search?from=tabbar&amp;text=герб%20семьи%20рисунок</w:t>
      </w:r>
      <w:r w:rsidRPr="006B4D59">
        <w:fldChar w:fldCharType="end"/>
      </w:r>
    </w:p>
    <w:sectPr w:rsidR="006B4D59" w:rsidRPr="006B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59"/>
    <w:rsid w:val="006B4D59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E07B9"/>
  <w15:chartTrackingRefBased/>
  <w15:docId w15:val="{46EC5811-559A-4118-B071-A8A3C8A8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837/start/267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2020-04-09T09:19:00Z</dcterms:created>
  <dcterms:modified xsi:type="dcterms:W3CDTF">2020-04-09T09:26:00Z</dcterms:modified>
</cp:coreProperties>
</file>