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8" w:rsidRDefault="000621B3">
      <w:pPr>
        <w:rPr>
          <w:sz w:val="28"/>
          <w:szCs w:val="28"/>
        </w:rPr>
      </w:pPr>
      <w:r w:rsidRPr="000621B3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Алгебра 9 класс </w:t>
      </w:r>
    </w:p>
    <w:p w:rsidR="000621B3" w:rsidRDefault="000621B3">
      <w:pPr>
        <w:rPr>
          <w:sz w:val="28"/>
          <w:szCs w:val="28"/>
        </w:rPr>
      </w:pPr>
      <w:r>
        <w:rPr>
          <w:sz w:val="28"/>
          <w:szCs w:val="28"/>
        </w:rPr>
        <w:t xml:space="preserve">П 32 Размещения. Решение задач на размещения.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191- 192</w:t>
      </w:r>
    </w:p>
    <w:p w:rsidR="000621B3" w:rsidRPr="000621B3" w:rsidRDefault="000621B3">
      <w:pPr>
        <w:rPr>
          <w:sz w:val="28"/>
          <w:szCs w:val="28"/>
        </w:rPr>
      </w:pPr>
      <w:r>
        <w:rPr>
          <w:sz w:val="28"/>
          <w:szCs w:val="28"/>
        </w:rPr>
        <w:t>Д/з № 756, 757, 759, 763 повторение №765</w:t>
      </w:r>
      <w:bookmarkStart w:id="0" w:name="_GoBack"/>
      <w:bookmarkEnd w:id="0"/>
    </w:p>
    <w:sectPr w:rsidR="000621B3" w:rsidRPr="0006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1"/>
    <w:rsid w:val="000621B3"/>
    <w:rsid w:val="00383F38"/>
    <w:rsid w:val="004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EAF"/>
  <w15:chartTrackingRefBased/>
  <w15:docId w15:val="{FA197106-ADF1-4F7E-A26F-592511A4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2020-04-06T06:10:00Z</dcterms:created>
  <dcterms:modified xsi:type="dcterms:W3CDTF">2020-04-06T06:18:00Z</dcterms:modified>
</cp:coreProperties>
</file>