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86" w:rsidRDefault="00A533AF">
      <w:r>
        <w:t>07.04.2020</w:t>
      </w:r>
    </w:p>
    <w:p w:rsidR="00A533AF" w:rsidRDefault="00A533AF">
      <w:hyperlink r:id="rId4" w:history="1">
        <w:r w:rsidRPr="00887009">
          <w:rPr>
            <w:rStyle w:val="a3"/>
          </w:rPr>
          <w:t>https://resh.edu.ru/subject/lesson/5642/start/205911/</w:t>
        </w:r>
      </w:hyperlink>
    </w:p>
    <w:p w:rsidR="00A533AF" w:rsidRDefault="00A533AF">
      <w:r>
        <w:t>Составить план урока</w:t>
      </w:r>
    </w:p>
    <w:sectPr w:rsidR="00A533AF" w:rsidSect="0046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3AF"/>
    <w:rsid w:val="00464786"/>
    <w:rsid w:val="00A5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3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642/start/2059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2020-04-04T14:49:00Z</dcterms:created>
  <dcterms:modified xsi:type="dcterms:W3CDTF">2020-04-04T14:51:00Z</dcterms:modified>
</cp:coreProperties>
</file>