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D4" w:rsidRPr="007B4FD4" w:rsidRDefault="007B4FD4" w:rsidP="007B4FD4">
      <w:pPr>
        <w:framePr w:hSpace="180" w:wrap="around" w:vAnchor="page" w:hAnchor="page" w:x="3601" w:y="1171"/>
        <w:tabs>
          <w:tab w:val="left" w:pos="4500"/>
          <w:tab w:val="left" w:pos="5472"/>
          <w:tab w:val="left" w:pos="7230"/>
        </w:tabs>
        <w:rPr>
          <w:rFonts w:ascii="Times New Roman" w:hAnsi="Times New Roman"/>
          <w:sz w:val="28"/>
        </w:rPr>
      </w:pPr>
      <w:r w:rsidRPr="007B4FD4">
        <w:rPr>
          <w:rFonts w:ascii="Times New Roman" w:hAnsi="Times New Roman"/>
          <w:sz w:val="28"/>
        </w:rPr>
        <w:t>Гомер. «Одиссея» как героическая эпическая поэма.</w:t>
      </w:r>
    </w:p>
    <w:p w:rsidR="00E02562" w:rsidRPr="007B4FD4" w:rsidRDefault="007B4FD4">
      <w:pPr>
        <w:rPr>
          <w:rFonts w:ascii="Times New Roman" w:hAnsi="Times New Roman"/>
          <w:b/>
          <w:sz w:val="28"/>
        </w:rPr>
      </w:pPr>
      <w:r w:rsidRPr="007B4FD4">
        <w:rPr>
          <w:rFonts w:ascii="Times New Roman" w:hAnsi="Times New Roman"/>
          <w:b/>
          <w:sz w:val="28"/>
        </w:rPr>
        <w:t>Тема урока:</w:t>
      </w:r>
    </w:p>
    <w:p w:rsidR="007B4FD4" w:rsidRDefault="007B4FD4"/>
    <w:p w:rsidR="007B4FD4" w:rsidRDefault="007B4FD4" w:rsidP="007B4FD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7B4FD4">
        <w:rPr>
          <w:rFonts w:ascii="Times New Roman" w:hAnsi="Times New Roman"/>
          <w:sz w:val="28"/>
        </w:rPr>
        <w:t>Посмотреть видеоматериал по ссылке</w:t>
      </w:r>
    </w:p>
    <w:p w:rsidR="007B4FD4" w:rsidRDefault="007B4FD4" w:rsidP="007B4FD4">
      <w:pPr>
        <w:ind w:left="360"/>
        <w:rPr>
          <w:rFonts w:ascii="Times New Roman" w:hAnsi="Times New Roman"/>
          <w:sz w:val="28"/>
        </w:rPr>
      </w:pPr>
      <w:hyperlink r:id="rId6" w:history="1">
        <w:r w:rsidRPr="00442E48">
          <w:rPr>
            <w:rStyle w:val="a4"/>
            <w:rFonts w:ascii="Times New Roman" w:hAnsi="Times New Roman"/>
            <w:sz w:val="28"/>
          </w:rPr>
          <w:t>https://resh.edu.ru/subject/lesson/7069/main/246454/</w:t>
        </w:r>
      </w:hyperlink>
    </w:p>
    <w:p w:rsidR="007B4FD4" w:rsidRDefault="007B4FD4" w:rsidP="007B4FD4">
      <w:pPr>
        <w:ind w:left="360"/>
        <w:rPr>
          <w:rFonts w:ascii="Times New Roman" w:hAnsi="Times New Roman"/>
          <w:sz w:val="28"/>
        </w:rPr>
      </w:pPr>
    </w:p>
    <w:p w:rsidR="007B4FD4" w:rsidRDefault="007B4FD4" w:rsidP="007B4FD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Прочитать «Одиссею» в учебнике.</w:t>
      </w:r>
    </w:p>
    <w:p w:rsidR="007B4FD4" w:rsidRDefault="007B4FD4" w:rsidP="007B4FD4">
      <w:pPr>
        <w:pStyle w:val="a3"/>
        <w:rPr>
          <w:rFonts w:ascii="Times New Roman" w:hAnsi="Times New Roman"/>
          <w:sz w:val="28"/>
        </w:rPr>
      </w:pPr>
    </w:p>
    <w:p w:rsidR="007B4FD4" w:rsidRDefault="007B4FD4" w:rsidP="007B4FD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Ответить на вопросы по ссылке</w:t>
      </w:r>
    </w:p>
    <w:p w:rsidR="007B4FD4" w:rsidRPr="007B4FD4" w:rsidRDefault="007B4FD4" w:rsidP="007B4FD4">
      <w:pPr>
        <w:pStyle w:val="a3"/>
        <w:rPr>
          <w:rFonts w:ascii="Times New Roman" w:hAnsi="Times New Roman"/>
          <w:sz w:val="28"/>
        </w:rPr>
      </w:pPr>
    </w:p>
    <w:p w:rsidR="007B4FD4" w:rsidRDefault="007B4FD4" w:rsidP="007B4FD4">
      <w:pPr>
        <w:ind w:left="360"/>
        <w:rPr>
          <w:rFonts w:ascii="Times New Roman" w:hAnsi="Times New Roman"/>
          <w:sz w:val="28"/>
        </w:rPr>
      </w:pPr>
      <w:hyperlink r:id="rId7" w:history="1">
        <w:r w:rsidRPr="00442E48">
          <w:rPr>
            <w:rStyle w:val="a4"/>
            <w:rFonts w:ascii="Times New Roman" w:hAnsi="Times New Roman"/>
            <w:sz w:val="28"/>
          </w:rPr>
          <w:t>https://resh.edu.ru/subject/lesson/7069/train/246458/</w:t>
        </w:r>
      </w:hyperlink>
    </w:p>
    <w:p w:rsidR="007B4FD4" w:rsidRDefault="007B4FD4" w:rsidP="007B4FD4">
      <w:pPr>
        <w:ind w:left="360"/>
        <w:rPr>
          <w:rFonts w:ascii="Times New Roman" w:hAnsi="Times New Roman"/>
          <w:sz w:val="28"/>
        </w:rPr>
      </w:pPr>
    </w:p>
    <w:p w:rsidR="007B4FD4" w:rsidRPr="007B4FD4" w:rsidRDefault="007B4FD4" w:rsidP="007B4FD4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Записать ответы на эти вопросы в тетрадь по литературе: вопрос 6,  8, 10.</w:t>
      </w:r>
      <w:bookmarkStart w:id="0" w:name="_GoBack"/>
      <w:bookmarkEnd w:id="0"/>
    </w:p>
    <w:sectPr w:rsidR="007B4FD4" w:rsidRPr="007B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E3D"/>
    <w:multiLevelType w:val="hybridMultilevel"/>
    <w:tmpl w:val="55C4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8C"/>
    <w:rsid w:val="007B4FD4"/>
    <w:rsid w:val="00A26F8C"/>
    <w:rsid w:val="00DD0EC2"/>
    <w:rsid w:val="00E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69/train/246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69/main/2464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2020-04-05T13:33:00Z</dcterms:created>
  <dcterms:modified xsi:type="dcterms:W3CDTF">2020-04-05T13:45:00Z</dcterms:modified>
</cp:coreProperties>
</file>