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4E" w:rsidRDefault="00FB5AED" w:rsidP="005013C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bookmarkStart w:id="0" w:name="_GoBack"/>
      <w:bookmarkEnd w:id="0"/>
      <w:r w:rsidR="0071674E">
        <w:rPr>
          <w:b/>
          <w:sz w:val="28"/>
          <w:szCs w:val="28"/>
        </w:rPr>
        <w:t>.04.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  <w:r w:rsidRPr="005013CC">
        <w:rPr>
          <w:b/>
          <w:sz w:val="28"/>
          <w:szCs w:val="28"/>
        </w:rPr>
        <w:t xml:space="preserve">Тема урока: </w:t>
      </w:r>
      <w:r w:rsidR="00FB5AED" w:rsidRPr="00FB5AED">
        <w:rPr>
          <w:b/>
          <w:sz w:val="28"/>
          <w:szCs w:val="28"/>
        </w:rPr>
        <w:t>Р.</w:t>
      </w:r>
      <w:r w:rsidR="00FB5AED">
        <w:rPr>
          <w:b/>
          <w:sz w:val="28"/>
          <w:szCs w:val="28"/>
        </w:rPr>
        <w:t xml:space="preserve"> </w:t>
      </w:r>
      <w:proofErr w:type="spellStart"/>
      <w:r w:rsidR="00FB5AED" w:rsidRPr="00FB5AED">
        <w:rPr>
          <w:b/>
          <w:sz w:val="28"/>
          <w:szCs w:val="28"/>
        </w:rPr>
        <w:t>И.Фраерман</w:t>
      </w:r>
      <w:proofErr w:type="spellEnd"/>
      <w:r w:rsidR="00FB5AED" w:rsidRPr="00FB5AED">
        <w:rPr>
          <w:b/>
          <w:sz w:val="28"/>
          <w:szCs w:val="28"/>
        </w:rPr>
        <w:t xml:space="preserve"> «Дикая собака Динго, или повесть о первой любви» 1 глава.</w:t>
      </w:r>
    </w:p>
    <w:p w:rsidR="005013CC" w:rsidRDefault="005013CC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5013CC" w:rsidRPr="00FF5E97" w:rsidRDefault="005013CC" w:rsidP="00FF5E97">
      <w:pPr>
        <w:shd w:val="clear" w:color="auto" w:fill="FFFFFF"/>
        <w:rPr>
          <w:spacing w:val="-14"/>
          <w:sz w:val="28"/>
          <w:szCs w:val="28"/>
        </w:rPr>
      </w:pPr>
    </w:p>
    <w:p w:rsidR="00FF5E97" w:rsidRDefault="00FB5AED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Прочитать о писателе – стр. 200-201. Ответить на </w:t>
      </w:r>
      <w:proofErr w:type="gramStart"/>
      <w:r>
        <w:rPr>
          <w:spacing w:val="-14"/>
          <w:sz w:val="28"/>
          <w:szCs w:val="28"/>
        </w:rPr>
        <w:t>вопрос</w:t>
      </w:r>
      <w:proofErr w:type="gramEnd"/>
      <w:r>
        <w:rPr>
          <w:spacing w:val="-14"/>
          <w:sz w:val="28"/>
          <w:szCs w:val="28"/>
        </w:rPr>
        <w:t xml:space="preserve">: на какие темы писал Р. И. </w:t>
      </w:r>
      <w:proofErr w:type="spellStart"/>
      <w:r>
        <w:rPr>
          <w:spacing w:val="-14"/>
          <w:sz w:val="28"/>
          <w:szCs w:val="28"/>
        </w:rPr>
        <w:t>Фраерман</w:t>
      </w:r>
      <w:proofErr w:type="spellEnd"/>
      <w:r>
        <w:rPr>
          <w:spacing w:val="-14"/>
          <w:sz w:val="28"/>
          <w:szCs w:val="28"/>
        </w:rPr>
        <w:t xml:space="preserve"> в своих книгах?</w:t>
      </w:r>
    </w:p>
    <w:p w:rsidR="00FB5AED" w:rsidRDefault="00FB5AED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Прочитать 1 главу повести – стр. 201 – 205</w:t>
      </w:r>
    </w:p>
    <w:p w:rsidR="00FB5AED" w:rsidRPr="0071674E" w:rsidRDefault="00FB5AED" w:rsidP="0071674E">
      <w:pPr>
        <w:pStyle w:val="a3"/>
        <w:numPr>
          <w:ilvl w:val="0"/>
          <w:numId w:val="1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Придумать заголовок 1 главы.</w:t>
      </w: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A19"/>
    <w:multiLevelType w:val="hybridMultilevel"/>
    <w:tmpl w:val="FF9A8488"/>
    <w:lvl w:ilvl="0" w:tplc="63FC1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71674E"/>
    <w:rsid w:val="00AE2A35"/>
    <w:rsid w:val="00F462D0"/>
    <w:rsid w:val="00FB5AED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2020-04-07T18:38:00Z</dcterms:created>
  <dcterms:modified xsi:type="dcterms:W3CDTF">2020-04-08T07:18:00Z</dcterms:modified>
</cp:coreProperties>
</file>