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58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  <w:r w:rsidRPr="00837949">
        <w:rPr>
          <w:rFonts w:ascii="Times New Roman" w:eastAsia="Calibri" w:hAnsi="Times New Roman" w:cs="Times New Roman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-634365</wp:posOffset>
            </wp:positionV>
            <wp:extent cx="7486650" cy="3721715"/>
            <wp:effectExtent l="0" t="0" r="0" b="0"/>
            <wp:wrapNone/>
            <wp:docPr id="2" name="Рисунок 2" descr="C:\Users\Завуч\Documents\Scanned Documents\Рисунок (7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Scanned Documents\Рисунок (73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3834"/>
                    <a:stretch/>
                  </pic:blipFill>
                  <pic:spPr bwMode="auto">
                    <a:xfrm>
                      <a:off x="0" y="0"/>
                      <a:ext cx="7486650" cy="37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2A6958" w:rsidRDefault="002A6958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B40B56">
      <w:pPr>
        <w:spacing w:after="120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837949" w:rsidRDefault="00837949" w:rsidP="002A6958">
      <w:pPr>
        <w:jc w:val="center"/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</w:pPr>
    </w:p>
    <w:p w:rsidR="002A6958" w:rsidRDefault="002A6958" w:rsidP="002A6958">
      <w:pPr>
        <w:jc w:val="center"/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Дополнительная общеобразовательная общеразвивающая программа технической направленности</w:t>
      </w:r>
    </w:p>
    <w:p w:rsidR="002A6958" w:rsidRDefault="002A6958" w:rsidP="002A6958">
      <w:pPr>
        <w:jc w:val="center"/>
      </w:pPr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 xml:space="preserve">«Школьный </w:t>
      </w:r>
      <w:proofErr w:type="spellStart"/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квадрокоптер</w:t>
      </w:r>
      <w:proofErr w:type="spellEnd"/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»</w:t>
      </w:r>
    </w:p>
    <w:p w:rsidR="002A6958" w:rsidRDefault="002A6958" w:rsidP="002A6958"/>
    <w:p w:rsidR="002A6958" w:rsidRDefault="002A6958" w:rsidP="002A69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958" w:rsidRDefault="002A6958" w:rsidP="002A69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958" w:rsidRDefault="002A6958" w:rsidP="002A69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958" w:rsidRDefault="002A6958" w:rsidP="002A69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958" w:rsidRDefault="002A6958" w:rsidP="002A69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Муканина А.Н.</w:t>
      </w:r>
    </w:p>
    <w:p w:rsidR="002A6958" w:rsidRDefault="002A6958" w:rsidP="002A6958">
      <w:pPr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6958" w:rsidRDefault="002A6958" w:rsidP="002A6958">
      <w:pPr>
        <w:spacing w:after="120"/>
        <w:rPr>
          <w:rFonts w:ascii="Calibri" w:eastAsia="Calibri" w:hAnsi="Calibri" w:cs="Calibri"/>
        </w:rPr>
      </w:pPr>
    </w:p>
    <w:p w:rsidR="002A6958" w:rsidRDefault="002A6958" w:rsidP="002A6958">
      <w:pPr>
        <w:spacing w:after="120"/>
        <w:rPr>
          <w:rFonts w:ascii="Calibri" w:eastAsia="Calibri" w:hAnsi="Calibri" w:cs="Calibri"/>
        </w:rPr>
      </w:pPr>
    </w:p>
    <w:p w:rsidR="002A6958" w:rsidRDefault="002A6958" w:rsidP="002A6958">
      <w:pPr>
        <w:spacing w:after="120"/>
        <w:rPr>
          <w:rFonts w:ascii="Calibri" w:eastAsia="Calibri" w:hAnsi="Calibri" w:cs="Calibri"/>
        </w:rPr>
      </w:pPr>
    </w:p>
    <w:p w:rsidR="00837949" w:rsidRDefault="00837949" w:rsidP="002A6958">
      <w:pPr>
        <w:spacing w:after="120"/>
        <w:rPr>
          <w:rFonts w:ascii="Calibri" w:eastAsia="Calibri" w:hAnsi="Calibri" w:cs="Calibri"/>
        </w:rPr>
      </w:pPr>
    </w:p>
    <w:p w:rsidR="00837949" w:rsidRDefault="00837949" w:rsidP="002A6958">
      <w:pPr>
        <w:spacing w:after="120"/>
        <w:rPr>
          <w:rFonts w:ascii="Calibri" w:eastAsia="Calibri" w:hAnsi="Calibri" w:cs="Calibri"/>
        </w:rPr>
      </w:pPr>
    </w:p>
    <w:p w:rsidR="00837949" w:rsidRDefault="00837949" w:rsidP="002A6958">
      <w:pPr>
        <w:spacing w:after="120"/>
        <w:rPr>
          <w:rFonts w:ascii="Calibri" w:eastAsia="Calibri" w:hAnsi="Calibri" w:cs="Calibri"/>
        </w:rPr>
      </w:pPr>
    </w:p>
    <w:p w:rsidR="002A6958" w:rsidRDefault="002A6958" w:rsidP="002A6958">
      <w:pPr>
        <w:spacing w:after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П. Хмельники</w:t>
      </w:r>
    </w:p>
    <w:p w:rsidR="002A6958" w:rsidRPr="002A6958" w:rsidRDefault="00157A55" w:rsidP="002A6958">
      <w:pPr>
        <w:spacing w:after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2022</w:t>
      </w:r>
      <w:r w:rsidR="002A6958">
        <w:rPr>
          <w:rFonts w:ascii="Times New Roman" w:eastAsia="Calibri" w:hAnsi="Times New Roman" w:cs="Times New Roman"/>
          <w:sz w:val="28"/>
        </w:rPr>
        <w:t xml:space="preserve"> г.</w:t>
      </w:r>
    </w:p>
    <w:p w:rsidR="00B40B56" w:rsidRPr="00B40B56" w:rsidRDefault="00B40B56" w:rsidP="00B40B56">
      <w:pPr>
        <w:spacing w:after="120"/>
        <w:jc w:val="center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b/>
          <w:bCs/>
          <w:sz w:val="28"/>
        </w:rPr>
        <w:lastRenderedPageBreak/>
        <w:t>Пояснительная записка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b/>
          <w:bCs/>
          <w:sz w:val="28"/>
        </w:rPr>
        <w:t>Актуальность </w:t>
      </w:r>
      <w:r w:rsidRPr="00B40B56">
        <w:rPr>
          <w:rFonts w:ascii="Times New Roman" w:eastAsia="Calibri" w:hAnsi="Times New Roman" w:cs="Times New Roman"/>
          <w:sz w:val="28"/>
        </w:rPr>
        <w:t>данной программы в том, что она реализует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Актуальность развития этой темы заключается в том, что в настоящий момент в России развиваются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нанотехнологии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, механика, электроника и программирование.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деятельность, которая должна стать составной частью повседне</w:t>
      </w:r>
      <w:r w:rsidR="00D702A2">
        <w:rPr>
          <w:rFonts w:ascii="Times New Roman" w:eastAsia="Calibri" w:hAnsi="Times New Roman" w:cs="Times New Roman"/>
          <w:sz w:val="28"/>
        </w:rPr>
        <w:t>вной жизни каждого обучающегося.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b/>
          <w:bCs/>
          <w:sz w:val="28"/>
        </w:rPr>
        <w:t>Цель:</w:t>
      </w:r>
      <w:r w:rsidRPr="00B40B56">
        <w:rPr>
          <w:rFonts w:ascii="Times New Roman" w:eastAsia="Calibri" w:hAnsi="Times New Roman" w:cs="Times New Roman"/>
          <w:sz w:val="28"/>
        </w:rPr>
        <w:t> обучение пилотированию и знакомство с устройством беспилотных летательных аппаратов.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b/>
          <w:bCs/>
          <w:sz w:val="28"/>
        </w:rPr>
        <w:t>Задачи: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1. Дать первоначальные знания о конструкции беспилотных летательных аппаратов;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2. Научить приемам безопасного пилотирования беспилотных летательных аппаратов;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3. Научить приемам аэрофотосъемки.</w:t>
      </w:r>
    </w:p>
    <w:p w:rsidR="00D702A2" w:rsidRPr="00B40B56" w:rsidRDefault="00D702A2" w:rsidP="00D702A2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b/>
          <w:bCs/>
          <w:sz w:val="28"/>
        </w:rPr>
        <w:t>Форма обучения:</w:t>
      </w:r>
      <w:r w:rsidRPr="00B40B56">
        <w:rPr>
          <w:rFonts w:ascii="Times New Roman" w:eastAsia="Calibri" w:hAnsi="Times New Roman" w:cs="Times New Roman"/>
          <w:sz w:val="28"/>
        </w:rPr>
        <w:t> очная</w:t>
      </w:r>
    </w:p>
    <w:p w:rsidR="00D702A2" w:rsidRPr="00B40B56" w:rsidRDefault="00D702A2" w:rsidP="00D702A2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Срок реализации</w:t>
      </w:r>
      <w:r w:rsidRPr="00B40B56">
        <w:rPr>
          <w:rFonts w:ascii="Times New Roman" w:eastAsia="Calibri" w:hAnsi="Times New Roman" w:cs="Times New Roman"/>
          <w:b/>
          <w:bCs/>
          <w:sz w:val="28"/>
        </w:rPr>
        <w:t xml:space="preserve"> программы:</w:t>
      </w:r>
      <w:r w:rsidRPr="00B40B56">
        <w:rPr>
          <w:rFonts w:ascii="Times New Roman" w:eastAsia="Calibri" w:hAnsi="Times New Roman" w:cs="Times New Roman"/>
          <w:sz w:val="28"/>
        </w:rPr>
        <w:t> </w:t>
      </w:r>
      <w:r>
        <w:rPr>
          <w:rFonts w:ascii="Times New Roman" w:eastAsia="Calibri" w:hAnsi="Times New Roman" w:cs="Times New Roman"/>
          <w:sz w:val="28"/>
        </w:rPr>
        <w:t xml:space="preserve">1 год, </w:t>
      </w:r>
      <w:r w:rsidRPr="00B40B56">
        <w:rPr>
          <w:rFonts w:ascii="Times New Roman" w:eastAsia="Calibri" w:hAnsi="Times New Roman" w:cs="Times New Roman"/>
          <w:sz w:val="28"/>
        </w:rPr>
        <w:t>3</w:t>
      </w:r>
      <w:r>
        <w:rPr>
          <w:rFonts w:ascii="Times New Roman" w:eastAsia="Calibri" w:hAnsi="Times New Roman" w:cs="Times New Roman"/>
          <w:sz w:val="28"/>
        </w:rPr>
        <w:t>4</w:t>
      </w:r>
      <w:r w:rsidRPr="00B40B56">
        <w:rPr>
          <w:rFonts w:ascii="Times New Roman" w:eastAsia="Calibri" w:hAnsi="Times New Roman" w:cs="Times New Roman"/>
          <w:sz w:val="28"/>
        </w:rPr>
        <w:t xml:space="preserve"> ч</w:t>
      </w:r>
      <w:r>
        <w:rPr>
          <w:rFonts w:ascii="Times New Roman" w:eastAsia="Calibri" w:hAnsi="Times New Roman" w:cs="Times New Roman"/>
          <w:sz w:val="28"/>
        </w:rPr>
        <w:t>.</w:t>
      </w:r>
    </w:p>
    <w:p w:rsidR="00B40B56" w:rsidRDefault="00D702A2" w:rsidP="00D702A2">
      <w:pPr>
        <w:spacing w:after="120"/>
        <w:jc w:val="both"/>
        <w:rPr>
          <w:rFonts w:ascii="Times New Roman" w:eastAsia="Calibri" w:hAnsi="Times New Roman" w:cs="Times New Roman"/>
          <w:bCs/>
          <w:sz w:val="28"/>
        </w:rPr>
      </w:pPr>
      <w:r w:rsidRPr="00D702A2">
        <w:rPr>
          <w:rFonts w:ascii="Times New Roman" w:eastAsia="Calibri" w:hAnsi="Times New Roman" w:cs="Times New Roman"/>
          <w:b/>
          <w:bCs/>
          <w:sz w:val="28"/>
        </w:rPr>
        <w:t>Формы д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иагностики результатов обучения: </w:t>
      </w:r>
      <w:r w:rsidRPr="00D702A2">
        <w:rPr>
          <w:rFonts w:ascii="Times New Roman" w:eastAsia="Calibri" w:hAnsi="Times New Roman" w:cs="Times New Roman"/>
          <w:bCs/>
          <w:sz w:val="28"/>
        </w:rPr>
        <w:t>б</w:t>
      </w:r>
      <w:r w:rsidR="00AE7753">
        <w:rPr>
          <w:rFonts w:ascii="Times New Roman" w:eastAsia="Calibri" w:hAnsi="Times New Roman" w:cs="Times New Roman"/>
          <w:bCs/>
          <w:sz w:val="28"/>
        </w:rPr>
        <w:t>еседа, тестирование, опрос, соревнование</w:t>
      </w:r>
    </w:p>
    <w:p w:rsidR="00D702A2" w:rsidRPr="00D702A2" w:rsidRDefault="00D702A2" w:rsidP="00D702A2">
      <w:pPr>
        <w:spacing w:after="120"/>
        <w:jc w:val="both"/>
        <w:rPr>
          <w:rFonts w:ascii="Times New Roman" w:eastAsia="Calibri" w:hAnsi="Times New Roman" w:cs="Times New Roman"/>
          <w:bCs/>
          <w:sz w:val="28"/>
        </w:rPr>
      </w:pPr>
      <w:r w:rsidRPr="00D702A2">
        <w:rPr>
          <w:rFonts w:ascii="Times New Roman" w:eastAsia="Calibri" w:hAnsi="Times New Roman" w:cs="Times New Roman"/>
          <w:b/>
          <w:bCs/>
          <w:sz w:val="28"/>
        </w:rPr>
        <w:t>Формы обучения:</w:t>
      </w:r>
      <w:r w:rsidRPr="00D702A2">
        <w:rPr>
          <w:rFonts w:ascii="Times New Roman" w:eastAsia="Calibri" w:hAnsi="Times New Roman" w:cs="Times New Roman"/>
          <w:bCs/>
          <w:sz w:val="28"/>
        </w:rPr>
        <w:t xml:space="preserve"> групповая и индивидуальная.</w:t>
      </w:r>
    </w:p>
    <w:p w:rsidR="00D702A2" w:rsidRPr="00D702A2" w:rsidRDefault="00D702A2" w:rsidP="00D702A2">
      <w:pPr>
        <w:spacing w:after="120"/>
        <w:jc w:val="both"/>
        <w:rPr>
          <w:rFonts w:ascii="Times New Roman" w:eastAsia="Calibri" w:hAnsi="Times New Roman" w:cs="Times New Roman"/>
          <w:bCs/>
          <w:sz w:val="28"/>
        </w:rPr>
      </w:pPr>
      <w:r w:rsidRPr="00D702A2">
        <w:rPr>
          <w:rFonts w:ascii="Times New Roman" w:eastAsia="Calibri" w:hAnsi="Times New Roman" w:cs="Times New Roman"/>
          <w:b/>
          <w:bCs/>
          <w:sz w:val="28"/>
        </w:rPr>
        <w:t>Методы обучения:</w:t>
      </w:r>
      <w:r w:rsidRPr="00D702A2">
        <w:rPr>
          <w:rFonts w:ascii="Times New Roman" w:eastAsia="Calibri" w:hAnsi="Times New Roman" w:cs="Times New Roman"/>
          <w:bCs/>
          <w:sz w:val="28"/>
        </w:rPr>
        <w:t xml:space="preserve"> наглядно-практический, объяснительно-иллюстративный, частично поисковый, игровой.</w:t>
      </w:r>
    </w:p>
    <w:p w:rsidR="00D702A2" w:rsidRPr="00D702A2" w:rsidRDefault="00D702A2" w:rsidP="00D702A2">
      <w:pPr>
        <w:spacing w:after="120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D702A2">
        <w:rPr>
          <w:rFonts w:ascii="Times New Roman" w:eastAsia="Calibri" w:hAnsi="Times New Roman" w:cs="Times New Roman"/>
          <w:b/>
          <w:bCs/>
          <w:sz w:val="28"/>
        </w:rPr>
        <w:t>Категории обучающихся</w:t>
      </w:r>
      <w:r>
        <w:rPr>
          <w:rFonts w:ascii="Times New Roman" w:eastAsia="Calibri" w:hAnsi="Times New Roman" w:cs="Times New Roman"/>
          <w:b/>
          <w:bCs/>
          <w:sz w:val="28"/>
        </w:rPr>
        <w:t>:</w:t>
      </w:r>
    </w:p>
    <w:p w:rsidR="00D702A2" w:rsidRPr="00D702A2" w:rsidRDefault="00D702A2" w:rsidP="00D702A2">
      <w:pPr>
        <w:spacing w:after="120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D702A2">
        <w:rPr>
          <w:rFonts w:ascii="Times New Roman" w:eastAsia="Calibri" w:hAnsi="Times New Roman" w:cs="Times New Roman"/>
          <w:b/>
          <w:bCs/>
          <w:sz w:val="28"/>
        </w:rPr>
        <w:lastRenderedPageBreak/>
        <w:t xml:space="preserve">Возраст: </w:t>
      </w:r>
      <w:r>
        <w:rPr>
          <w:rFonts w:ascii="Times New Roman" w:eastAsia="Calibri" w:hAnsi="Times New Roman" w:cs="Times New Roman"/>
          <w:bCs/>
          <w:sz w:val="28"/>
        </w:rPr>
        <w:t>10-15</w:t>
      </w:r>
      <w:r w:rsidRPr="00D702A2">
        <w:rPr>
          <w:rFonts w:ascii="Times New Roman" w:eastAsia="Calibri" w:hAnsi="Times New Roman" w:cs="Times New Roman"/>
          <w:bCs/>
          <w:sz w:val="28"/>
        </w:rPr>
        <w:t xml:space="preserve"> лет</w:t>
      </w:r>
    </w:p>
    <w:p w:rsidR="002A6958" w:rsidRPr="002A6958" w:rsidRDefault="002A6958" w:rsidP="00D702A2">
      <w:pPr>
        <w:spacing w:after="120"/>
        <w:jc w:val="both"/>
        <w:rPr>
          <w:rFonts w:ascii="Times New Roman" w:eastAsia="Calibri" w:hAnsi="Times New Roman" w:cs="Times New Roman"/>
          <w:bCs/>
          <w:sz w:val="28"/>
        </w:rPr>
      </w:pPr>
      <w:r w:rsidRPr="002A6958">
        <w:rPr>
          <w:rFonts w:ascii="Times New Roman" w:eastAsia="Calibri" w:hAnsi="Times New Roman" w:cs="Times New Roman"/>
          <w:bCs/>
          <w:sz w:val="28"/>
        </w:rPr>
        <w:t xml:space="preserve">Учебные группы формируются на основе свободного набора из учащихся </w:t>
      </w:r>
      <w:r>
        <w:rPr>
          <w:rFonts w:ascii="Times New Roman" w:eastAsia="Calibri" w:hAnsi="Times New Roman" w:cs="Times New Roman"/>
          <w:bCs/>
          <w:sz w:val="28"/>
        </w:rPr>
        <w:t>10-15</w:t>
      </w:r>
      <w:r w:rsidRPr="002A6958">
        <w:rPr>
          <w:rFonts w:ascii="Times New Roman" w:eastAsia="Calibri" w:hAnsi="Times New Roman" w:cs="Times New Roman"/>
          <w:bCs/>
          <w:sz w:val="28"/>
        </w:rPr>
        <w:t xml:space="preserve"> лет, принимаются девочки и мальчики. Набор учащихся не предусматривает конкурсного отбора и не требует базовых знаний. Медицинский допуск не требуется.</w:t>
      </w:r>
    </w:p>
    <w:p w:rsidR="00D702A2" w:rsidRPr="00D702A2" w:rsidRDefault="00D702A2" w:rsidP="00D702A2">
      <w:pPr>
        <w:spacing w:after="120"/>
        <w:jc w:val="both"/>
        <w:rPr>
          <w:rFonts w:ascii="Times New Roman" w:eastAsia="Calibri" w:hAnsi="Times New Roman" w:cs="Times New Roman"/>
          <w:bCs/>
          <w:sz w:val="28"/>
        </w:rPr>
      </w:pPr>
      <w:r w:rsidRPr="00D702A2">
        <w:rPr>
          <w:rFonts w:ascii="Times New Roman" w:eastAsia="Calibri" w:hAnsi="Times New Roman" w:cs="Times New Roman"/>
          <w:b/>
          <w:bCs/>
          <w:sz w:val="28"/>
        </w:rPr>
        <w:t xml:space="preserve">Категория состояния здоровья лиц, которые могут быть зачислены на обучение: </w:t>
      </w:r>
      <w:r w:rsidRPr="00D702A2">
        <w:rPr>
          <w:rFonts w:ascii="Times New Roman" w:eastAsia="Calibri" w:hAnsi="Times New Roman" w:cs="Times New Roman"/>
          <w:bCs/>
          <w:sz w:val="28"/>
        </w:rPr>
        <w:t>с ОВЗ (слабослышащие и позднооглохшие, нарушения речи, фонетико-фонематическое нарушение речи, задержка психического развития, нарушение интеллекта).</w:t>
      </w:r>
    </w:p>
    <w:p w:rsidR="00B40B56" w:rsidRDefault="00D702A2" w:rsidP="00D702A2">
      <w:pPr>
        <w:spacing w:after="120"/>
        <w:jc w:val="both"/>
        <w:rPr>
          <w:rFonts w:ascii="Times New Roman" w:eastAsia="Calibri" w:hAnsi="Times New Roman" w:cs="Times New Roman"/>
          <w:bCs/>
          <w:sz w:val="28"/>
        </w:rPr>
      </w:pPr>
      <w:r w:rsidRPr="00D702A2">
        <w:rPr>
          <w:rFonts w:ascii="Times New Roman" w:eastAsia="Calibri" w:hAnsi="Times New Roman" w:cs="Times New Roman"/>
          <w:bCs/>
          <w:sz w:val="28"/>
        </w:rPr>
        <w:t>Особых условий набора или комплектования нет.</w:t>
      </w:r>
    </w:p>
    <w:p w:rsidR="00D702A2" w:rsidRPr="00D702A2" w:rsidRDefault="00D702A2" w:rsidP="00D702A2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b/>
          <w:sz w:val="28"/>
          <w:szCs w:val="28"/>
        </w:rPr>
        <w:t>Аспекты реализация программы с учетом возможностей детей с ОВЗ</w:t>
      </w:r>
    </w:p>
    <w:p w:rsidR="00D702A2" w:rsidRPr="00D702A2" w:rsidRDefault="00D702A2" w:rsidP="00D702A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Задачи: </w:t>
      </w:r>
    </w:p>
    <w:p w:rsidR="00D702A2" w:rsidRPr="00D702A2" w:rsidRDefault="00D702A2" w:rsidP="00D702A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 xml:space="preserve">выявление и удовлетворение особых образовательных потребностей учащихся с ограниченными возможностями здоровья при освоении ими дополнительной образовательной программы и их дальнейшую интеграцию в образовательном учреждении; </w:t>
      </w:r>
    </w:p>
    <w:p w:rsidR="00D702A2" w:rsidRPr="00D702A2" w:rsidRDefault="00D702A2" w:rsidP="00D702A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комплексного индивидуально ориентированного психолого- медико-педагогического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 </w:t>
      </w:r>
    </w:p>
    <w:p w:rsidR="00D702A2" w:rsidRPr="00D702A2" w:rsidRDefault="00D702A2" w:rsidP="00D702A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D702A2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D702A2">
        <w:rPr>
          <w:rFonts w:ascii="Times New Roman" w:eastAsia="Times New Roman" w:hAnsi="Times New Roman" w:cs="Times New Roman"/>
          <w:sz w:val="28"/>
          <w:szCs w:val="28"/>
        </w:rPr>
        <w:t xml:space="preserve"> среды жизнедеятельности и учебной деятельности; соблюдение допустимого уровня нагрузки, определяемого индивидуальным учебным планом;</w:t>
      </w:r>
    </w:p>
    <w:p w:rsidR="00D702A2" w:rsidRPr="00D702A2" w:rsidRDefault="00D702A2" w:rsidP="00D702A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>развивать внимание, воображение, наглядно-образное мышление;</w:t>
      </w:r>
    </w:p>
    <w:p w:rsidR="00D702A2" w:rsidRDefault="00D702A2" w:rsidP="00D702A2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>создавать условия для формирования у детей творческой инициативы, коммуникативных качеств.</w:t>
      </w:r>
    </w:p>
    <w:p w:rsidR="00D702A2" w:rsidRPr="00AE7753" w:rsidRDefault="00D702A2" w:rsidP="00D702A2">
      <w:pPr>
        <w:tabs>
          <w:tab w:val="left" w:pos="851"/>
          <w:tab w:val="left" w:pos="993"/>
        </w:tabs>
        <w:spacing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b/>
          <w:sz w:val="28"/>
          <w:szCs w:val="28"/>
        </w:rPr>
        <w:t>Кадровые условия реализации программы</w:t>
      </w:r>
    </w:p>
    <w:p w:rsidR="00D702A2" w:rsidRPr="00AE7753" w:rsidRDefault="00D702A2" w:rsidP="00D702A2">
      <w:pPr>
        <w:tabs>
          <w:tab w:val="left" w:pos="851"/>
          <w:tab w:val="left" w:pos="993"/>
        </w:tabs>
        <w:spacing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b/>
          <w:sz w:val="28"/>
          <w:szCs w:val="28"/>
        </w:rPr>
        <w:t>Требования к кадровым ресурсам:</w:t>
      </w:r>
    </w:p>
    <w:p w:rsidR="00D702A2" w:rsidRPr="00AE7753" w:rsidRDefault="00D702A2" w:rsidP="00D702A2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53">
        <w:rPr>
          <w:rFonts w:ascii="Times New Roman" w:eastAsia="Times New Roman" w:hAnsi="Times New Roman" w:cs="Times New Roman"/>
          <w:sz w:val="28"/>
          <w:szCs w:val="28"/>
        </w:rPr>
        <w:lastRenderedPageBreak/>
        <w:t>укомплектованность образовательного учреждения педагогическими, руководящими и иными работниками;</w:t>
      </w:r>
    </w:p>
    <w:p w:rsidR="00D702A2" w:rsidRPr="00AE7753" w:rsidRDefault="00D702A2" w:rsidP="00D702A2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53">
        <w:rPr>
          <w:rFonts w:ascii="Times New Roman" w:eastAsia="Times New Roman" w:hAnsi="Times New Roman" w:cs="Times New Roman"/>
          <w:sz w:val="28"/>
          <w:szCs w:val="28"/>
        </w:rPr>
        <w:t>уровень квалификации педагогических, руководящих и иных работников образовательного учреждения;</w:t>
      </w:r>
    </w:p>
    <w:p w:rsidR="00D702A2" w:rsidRPr="00AE7753" w:rsidRDefault="00D702A2" w:rsidP="00D702A2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53">
        <w:rPr>
          <w:rFonts w:ascii="Times New Roman" w:eastAsia="Times New Roman" w:hAnsi="Times New Roman" w:cs="Times New Roman"/>
          <w:sz w:val="28"/>
          <w:szCs w:val="28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D702A2" w:rsidRPr="00D702A2" w:rsidRDefault="00D702A2" w:rsidP="00D702A2">
      <w:pPr>
        <w:keepNext/>
        <w:keepLines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b/>
          <w:sz w:val="28"/>
          <w:szCs w:val="28"/>
        </w:rPr>
        <w:t>Компетенции педагогического работника, реализующего дополнительную образовательную программу:</w:t>
      </w:r>
    </w:p>
    <w:p w:rsidR="00D702A2" w:rsidRPr="00D702A2" w:rsidRDefault="00D702A2" w:rsidP="00D702A2">
      <w:pPr>
        <w:keepNext/>
        <w:keepLines/>
        <w:numPr>
          <w:ilvl w:val="0"/>
          <w:numId w:val="10"/>
        </w:numPr>
        <w:tabs>
          <w:tab w:val="left" w:pos="851"/>
        </w:tabs>
        <w:spacing w:before="12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>обеспечивать условия для успешной деятельности, позитивной мотивации, а также мотивирования обучающихся;</w:t>
      </w:r>
    </w:p>
    <w:p w:rsidR="00D702A2" w:rsidRPr="00D702A2" w:rsidRDefault="00D702A2" w:rsidP="00D702A2">
      <w:pPr>
        <w:keepNext/>
        <w:keepLines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D702A2" w:rsidRPr="00D702A2" w:rsidRDefault="00D702A2" w:rsidP="00D702A2">
      <w:pPr>
        <w:keepNext/>
        <w:keepLines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>владение инструментами проектной деятельности;</w:t>
      </w:r>
    </w:p>
    <w:p w:rsidR="00D702A2" w:rsidRPr="00D702A2" w:rsidRDefault="00D702A2" w:rsidP="00D702A2">
      <w:pPr>
        <w:keepNext/>
        <w:keepLines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D702A2" w:rsidRPr="00D702A2" w:rsidRDefault="00D702A2" w:rsidP="00D702A2">
      <w:pPr>
        <w:keepNext/>
        <w:keepLines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>умение интерпретировать результаты достижений обучающихся;</w:t>
      </w:r>
    </w:p>
    <w:p w:rsidR="00D702A2" w:rsidRPr="00D702A2" w:rsidRDefault="00D702A2" w:rsidP="00D702A2">
      <w:pPr>
        <w:keepNext/>
        <w:keepLines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 xml:space="preserve">базовые навыки работы в программах для трёхмерного моделирования (3ds </w:t>
      </w:r>
      <w:proofErr w:type="spellStart"/>
      <w:r w:rsidRPr="00D702A2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D702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702A2">
        <w:rPr>
          <w:rFonts w:ascii="Times New Roman" w:eastAsia="Times New Roman" w:hAnsi="Times New Roman" w:cs="Times New Roman"/>
          <w:sz w:val="28"/>
          <w:szCs w:val="28"/>
        </w:rPr>
        <w:t>Blender</w:t>
      </w:r>
      <w:proofErr w:type="spellEnd"/>
      <w:r w:rsidRPr="00D702A2">
        <w:rPr>
          <w:rFonts w:ascii="Times New Roman" w:eastAsia="Times New Roman" w:hAnsi="Times New Roman" w:cs="Times New Roman"/>
          <w:sz w:val="28"/>
          <w:szCs w:val="28"/>
        </w:rPr>
        <w:t xml:space="preserve"> 3D, </w:t>
      </w:r>
      <w:proofErr w:type="spellStart"/>
      <w:r w:rsidRPr="00D702A2">
        <w:rPr>
          <w:rFonts w:ascii="Times New Roman" w:eastAsia="Times New Roman" w:hAnsi="Times New Roman" w:cs="Times New Roman"/>
          <w:sz w:val="28"/>
          <w:szCs w:val="28"/>
        </w:rPr>
        <w:t>Maya</w:t>
      </w:r>
      <w:proofErr w:type="spellEnd"/>
      <w:r w:rsidRPr="00D702A2"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:rsidR="00D702A2" w:rsidRPr="00D702A2" w:rsidRDefault="00D702A2" w:rsidP="00D702A2">
      <w:pPr>
        <w:keepNext/>
        <w:keepLines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sz w:val="28"/>
          <w:szCs w:val="28"/>
        </w:rPr>
        <w:t xml:space="preserve">базовые навыки работы в программных средах по разработке приложений с виртуальной и дополненной реальностью (Unity3D, </w:t>
      </w:r>
      <w:proofErr w:type="spellStart"/>
      <w:r w:rsidRPr="00D702A2">
        <w:rPr>
          <w:rFonts w:ascii="Times New Roman" w:eastAsia="Times New Roman" w:hAnsi="Times New Roman" w:cs="Times New Roman"/>
          <w:sz w:val="28"/>
          <w:szCs w:val="28"/>
        </w:rPr>
        <w:t>UnrealEngine</w:t>
      </w:r>
      <w:proofErr w:type="spellEnd"/>
      <w:r w:rsidRPr="00D702A2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D702A2" w:rsidRPr="00D702A2" w:rsidRDefault="00D702A2" w:rsidP="00D702A2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2A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D702A2" w:rsidRPr="00AE7753" w:rsidRDefault="00D702A2" w:rsidP="00D702A2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5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AE7753">
        <w:rPr>
          <w:rFonts w:ascii="Times New Roman" w:eastAsia="Calibri" w:hAnsi="Times New Roman" w:cs="Times New Roman"/>
          <w:sz w:val="28"/>
          <w:szCs w:val="28"/>
        </w:rPr>
        <w:t>квадрокоптер</w:t>
      </w:r>
      <w:proofErr w:type="spellEnd"/>
      <w:r w:rsidRPr="00AE7753">
        <w:rPr>
          <w:rFonts w:ascii="Times New Roman" w:eastAsia="Calibri" w:hAnsi="Times New Roman" w:cs="Times New Roman"/>
          <w:sz w:val="28"/>
          <w:szCs w:val="28"/>
        </w:rPr>
        <w:t xml:space="preserve"> фирмы </w:t>
      </w:r>
      <w:proofErr w:type="spellStart"/>
      <w:r w:rsidRPr="00AE7753">
        <w:rPr>
          <w:rFonts w:ascii="Times New Roman" w:eastAsia="Calibri" w:hAnsi="Times New Roman" w:cs="Times New Roman"/>
          <w:sz w:val="28"/>
          <w:szCs w:val="28"/>
        </w:rPr>
        <w:t>Tello</w:t>
      </w:r>
      <w:proofErr w:type="spellEnd"/>
      <w:r w:rsidRPr="00AE7753">
        <w:rPr>
          <w:rFonts w:ascii="Times New Roman" w:eastAsia="Calibri" w:hAnsi="Times New Roman" w:cs="Times New Roman"/>
          <w:sz w:val="28"/>
          <w:szCs w:val="28"/>
        </w:rPr>
        <w:t xml:space="preserve"> – 3 шт.</w:t>
      </w:r>
    </w:p>
    <w:p w:rsidR="00D702A2" w:rsidRPr="00AE7753" w:rsidRDefault="00D702A2" w:rsidP="00D702A2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E77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AE7753">
        <w:rPr>
          <w:rFonts w:ascii="Times New Roman" w:eastAsia="Calibri" w:hAnsi="Times New Roman" w:cs="Times New Roman"/>
          <w:sz w:val="28"/>
          <w:szCs w:val="28"/>
        </w:rPr>
        <w:t>квадрокоптер</w:t>
      </w:r>
      <w:proofErr w:type="spellEnd"/>
      <w:r w:rsidRPr="00AE77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DJI GO </w:t>
      </w:r>
      <w:proofErr w:type="spellStart"/>
      <w:r w:rsidRPr="00AE7753">
        <w:rPr>
          <w:rFonts w:ascii="Times New Roman" w:eastAsia="Calibri" w:hAnsi="Times New Roman" w:cs="Times New Roman"/>
          <w:sz w:val="28"/>
          <w:szCs w:val="28"/>
          <w:lang w:val="en-US"/>
        </w:rPr>
        <w:t>Mavic</w:t>
      </w:r>
      <w:proofErr w:type="spellEnd"/>
      <w:r w:rsidRPr="00AE77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Air – 1 </w:t>
      </w:r>
      <w:proofErr w:type="spellStart"/>
      <w:r w:rsidRPr="00AE7753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AE775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D702A2" w:rsidRPr="00AE7753" w:rsidRDefault="00D702A2" w:rsidP="00D702A2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53">
        <w:rPr>
          <w:rFonts w:ascii="Times New Roman" w:eastAsia="Calibri" w:hAnsi="Times New Roman" w:cs="Times New Roman"/>
          <w:sz w:val="28"/>
          <w:szCs w:val="28"/>
        </w:rPr>
        <w:t>3. ноутбук – 10 шт.</w:t>
      </w:r>
    </w:p>
    <w:p w:rsidR="00D702A2" w:rsidRPr="00AE7753" w:rsidRDefault="00D702A2" w:rsidP="00D702A2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53">
        <w:rPr>
          <w:rFonts w:ascii="Times New Roman" w:eastAsia="Calibri" w:hAnsi="Times New Roman" w:cs="Times New Roman"/>
          <w:sz w:val="28"/>
          <w:szCs w:val="28"/>
        </w:rPr>
        <w:t>4. Телефон – 1 шт. (+ дополнительные телефоны)</w:t>
      </w:r>
    </w:p>
    <w:p w:rsidR="00D702A2" w:rsidRPr="00AE7753" w:rsidRDefault="00D702A2" w:rsidP="00D702A2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53">
        <w:rPr>
          <w:rFonts w:ascii="Times New Roman" w:eastAsia="Calibri" w:hAnsi="Times New Roman" w:cs="Times New Roman"/>
          <w:sz w:val="28"/>
          <w:szCs w:val="28"/>
        </w:rPr>
        <w:t>5. Интернет</w:t>
      </w:r>
    </w:p>
    <w:p w:rsidR="00D702A2" w:rsidRPr="00AE7753" w:rsidRDefault="00AE7753" w:rsidP="00D702A2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753">
        <w:rPr>
          <w:rFonts w:ascii="Times New Roman" w:eastAsia="Calibri" w:hAnsi="Times New Roman" w:cs="Times New Roman"/>
          <w:sz w:val="28"/>
          <w:szCs w:val="28"/>
        </w:rPr>
        <w:t>6. Программное обеспечение на телефонах (</w:t>
      </w:r>
      <w:proofErr w:type="spellStart"/>
      <w:r w:rsidRPr="00AE7753">
        <w:rPr>
          <w:rFonts w:ascii="Times New Roman" w:eastAsia="Calibri" w:hAnsi="Times New Roman" w:cs="Times New Roman"/>
          <w:sz w:val="28"/>
          <w:szCs w:val="28"/>
          <w:lang w:val="en-US"/>
        </w:rPr>
        <w:t>Tello</w:t>
      </w:r>
      <w:proofErr w:type="spellEnd"/>
      <w:r w:rsidRPr="00AE77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E7753">
        <w:rPr>
          <w:rFonts w:ascii="Times New Roman" w:eastAsia="Calibri" w:hAnsi="Times New Roman" w:cs="Times New Roman"/>
          <w:sz w:val="28"/>
          <w:szCs w:val="28"/>
          <w:lang w:val="en-US"/>
        </w:rPr>
        <w:t>DJIGO</w:t>
      </w:r>
      <w:r w:rsidRPr="00AE7753">
        <w:rPr>
          <w:rFonts w:ascii="Times New Roman" w:eastAsia="Calibri" w:hAnsi="Times New Roman" w:cs="Times New Roman"/>
          <w:sz w:val="28"/>
          <w:szCs w:val="28"/>
        </w:rPr>
        <w:t xml:space="preserve"> 4)</w:t>
      </w:r>
    </w:p>
    <w:p w:rsidR="00D702A2" w:rsidRDefault="00D702A2" w:rsidP="00D702A2">
      <w:pPr>
        <w:spacing w:after="120"/>
        <w:jc w:val="both"/>
        <w:rPr>
          <w:rFonts w:ascii="Times New Roman" w:eastAsia="Calibri" w:hAnsi="Times New Roman" w:cs="Times New Roman"/>
          <w:bCs/>
          <w:sz w:val="28"/>
        </w:rPr>
      </w:pPr>
    </w:p>
    <w:p w:rsidR="00AE7753" w:rsidRDefault="00AE7753" w:rsidP="00D702A2">
      <w:pPr>
        <w:spacing w:after="120"/>
        <w:jc w:val="both"/>
        <w:rPr>
          <w:rFonts w:ascii="Times New Roman" w:eastAsia="Calibri" w:hAnsi="Times New Roman" w:cs="Times New Roman"/>
          <w:bCs/>
          <w:sz w:val="28"/>
        </w:rPr>
      </w:pPr>
    </w:p>
    <w:p w:rsidR="00AE7753" w:rsidRPr="00AE7753" w:rsidRDefault="00AE7753" w:rsidP="00AE775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753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0" w:type="auto"/>
        <w:tblLayout w:type="fixed"/>
        <w:tblLook w:val="04A0"/>
      </w:tblPr>
      <w:tblGrid>
        <w:gridCol w:w="498"/>
        <w:gridCol w:w="3608"/>
        <w:gridCol w:w="1134"/>
        <w:gridCol w:w="1276"/>
        <w:gridCol w:w="919"/>
        <w:gridCol w:w="1910"/>
      </w:tblGrid>
      <w:tr w:rsidR="004245C5" w:rsidRPr="004245C5" w:rsidTr="004245C5">
        <w:trPr>
          <w:trHeight w:val="180"/>
        </w:trPr>
        <w:tc>
          <w:tcPr>
            <w:tcW w:w="498" w:type="dxa"/>
            <w:vMerge w:val="restart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8" w:type="dxa"/>
            <w:vMerge w:val="restart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29" w:type="dxa"/>
            <w:gridSpan w:val="3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10" w:type="dxa"/>
            <w:vMerge w:val="restart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4245C5" w:rsidRPr="004245C5" w:rsidTr="004245C5">
        <w:trPr>
          <w:trHeight w:val="388"/>
        </w:trPr>
        <w:tc>
          <w:tcPr>
            <w:tcW w:w="498" w:type="dxa"/>
            <w:vMerge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8" w:type="dxa"/>
            <w:vMerge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276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19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10" w:type="dxa"/>
            <w:vMerge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5C5" w:rsidRPr="004245C5" w:rsidTr="004245C5">
        <w:tc>
          <w:tcPr>
            <w:tcW w:w="498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8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9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vMerge w:val="restart"/>
          </w:tcPr>
          <w:p w:rsidR="00AE7753" w:rsidRPr="004245C5" w:rsidRDefault="00151BA2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4245C5" w:rsidRPr="004245C5" w:rsidTr="004245C5">
        <w:tc>
          <w:tcPr>
            <w:tcW w:w="498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8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устройством </w:t>
            </w:r>
            <w:proofErr w:type="spellStart"/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коптеров</w:t>
            </w:r>
            <w:proofErr w:type="spellEnd"/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B071B"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 при подготовке к полетам, управлении беспилотным летательным аппаратом</w:t>
            </w:r>
          </w:p>
        </w:tc>
        <w:tc>
          <w:tcPr>
            <w:tcW w:w="1134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E7753" w:rsidRPr="004245C5" w:rsidRDefault="00AB071B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AE7753" w:rsidRPr="004245C5" w:rsidRDefault="00AB071B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vMerge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5C5" w:rsidRPr="004245C5" w:rsidTr="004245C5">
        <w:tc>
          <w:tcPr>
            <w:tcW w:w="498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8" w:type="dxa"/>
          </w:tcPr>
          <w:p w:rsidR="00AE7753" w:rsidRPr="004245C5" w:rsidRDefault="00AE7753" w:rsidP="00AB071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="00AB071B"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программным обеспечением для </w:t>
            </w:r>
            <w:proofErr w:type="spellStart"/>
            <w:r w:rsidR="00AB071B"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коптеров</w:t>
            </w:r>
            <w:proofErr w:type="spellEnd"/>
            <w:r w:rsidR="00AB071B"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5C5" w:rsidRPr="004245C5" w:rsidTr="004245C5">
        <w:tc>
          <w:tcPr>
            <w:tcW w:w="498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8" w:type="dxa"/>
          </w:tcPr>
          <w:p w:rsidR="00AE7753" w:rsidRPr="004245C5" w:rsidRDefault="00AB071B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Предполетная подготовка, настройка </w:t>
            </w:r>
            <w:proofErr w:type="spellStart"/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</w:p>
        </w:tc>
        <w:tc>
          <w:tcPr>
            <w:tcW w:w="1134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7753" w:rsidRPr="004245C5" w:rsidRDefault="00473754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AE7753" w:rsidRPr="004245C5" w:rsidRDefault="00473754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AE7753" w:rsidRPr="004245C5" w:rsidRDefault="00AB071B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4245C5" w:rsidRPr="004245C5" w:rsidTr="004245C5">
        <w:tc>
          <w:tcPr>
            <w:tcW w:w="498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8" w:type="dxa"/>
          </w:tcPr>
          <w:p w:rsidR="00AE7753" w:rsidRPr="004245C5" w:rsidRDefault="00AB071B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Визуальное пилотирование</w:t>
            </w:r>
            <w:r w:rsidR="00151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симуляторе</w:t>
            </w: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Теория ручного визуального пилотирования. Техника безопасности при лётной эксплуатации </w:t>
            </w:r>
            <w:proofErr w:type="spellStart"/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коптеров</w:t>
            </w:r>
            <w:proofErr w:type="spellEnd"/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7753" w:rsidRPr="004245C5" w:rsidRDefault="00473754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AE7753" w:rsidRPr="004245C5" w:rsidRDefault="00473754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5C5" w:rsidRPr="004245C5" w:rsidTr="004245C5">
        <w:tc>
          <w:tcPr>
            <w:tcW w:w="498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8" w:type="dxa"/>
          </w:tcPr>
          <w:p w:rsidR="00AE7753" w:rsidRPr="004245C5" w:rsidRDefault="00AB071B" w:rsidP="004245C5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Полёты на </w:t>
            </w:r>
            <w:proofErr w:type="spellStart"/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коптере</w:t>
            </w:r>
            <w:proofErr w:type="spellEnd"/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Взлет. Висение. Полёт в зоне пилотажа. </w:t>
            </w:r>
            <w:r w:rsidR="004245C5"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Полет по траектории. </w:t>
            </w: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</w:t>
            </w:r>
            <w:r w:rsidR="004245C5"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7753" w:rsidRPr="004245C5" w:rsidRDefault="004245C5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9" w:type="dxa"/>
          </w:tcPr>
          <w:p w:rsidR="00AE7753" w:rsidRPr="004245C5" w:rsidRDefault="004245C5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AE7753" w:rsidRPr="004245C5" w:rsidRDefault="00D027B6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Практическаяработа</w:t>
            </w:r>
            <w:proofErr w:type="spellEnd"/>
          </w:p>
        </w:tc>
      </w:tr>
      <w:tr w:rsidR="004245C5" w:rsidRPr="004245C5" w:rsidTr="004245C5">
        <w:tc>
          <w:tcPr>
            <w:tcW w:w="498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8" w:type="dxa"/>
          </w:tcPr>
          <w:p w:rsidR="00AE7753" w:rsidRPr="004245C5" w:rsidRDefault="004245C5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и произведение аэрофотосъемки.</w:t>
            </w:r>
          </w:p>
        </w:tc>
        <w:tc>
          <w:tcPr>
            <w:tcW w:w="1134" w:type="dxa"/>
          </w:tcPr>
          <w:p w:rsidR="00AE7753" w:rsidRPr="004245C5" w:rsidRDefault="004245C5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7753" w:rsidRPr="004245C5" w:rsidRDefault="004245C5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AE7753" w:rsidRPr="004245C5" w:rsidRDefault="004245C5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видеосъемок</w:t>
            </w:r>
          </w:p>
        </w:tc>
      </w:tr>
      <w:tr w:rsidR="004245C5" w:rsidRPr="004245C5" w:rsidTr="004245C5">
        <w:tc>
          <w:tcPr>
            <w:tcW w:w="498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8" w:type="dxa"/>
          </w:tcPr>
          <w:p w:rsidR="00AE7753" w:rsidRPr="004245C5" w:rsidRDefault="004245C5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соревнованию. </w:t>
            </w: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Соревнование</w:t>
            </w:r>
          </w:p>
        </w:tc>
        <w:tc>
          <w:tcPr>
            <w:tcW w:w="1134" w:type="dxa"/>
          </w:tcPr>
          <w:p w:rsidR="00AE7753" w:rsidRPr="004245C5" w:rsidRDefault="00AE7753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AE7753" w:rsidRPr="004245C5" w:rsidRDefault="004245C5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AE7753" w:rsidRPr="004245C5" w:rsidRDefault="004245C5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AE7753" w:rsidRPr="004245C5" w:rsidRDefault="004245C5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4245C5" w:rsidRPr="004245C5" w:rsidTr="004245C5">
        <w:tc>
          <w:tcPr>
            <w:tcW w:w="4106" w:type="dxa"/>
            <w:gridSpan w:val="2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AE7753" w:rsidRPr="004245C5" w:rsidRDefault="004245C5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E7753" w:rsidRPr="004245C5" w:rsidRDefault="00473754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19" w:type="dxa"/>
          </w:tcPr>
          <w:p w:rsidR="00AE7753" w:rsidRPr="004245C5" w:rsidRDefault="004245C5" w:rsidP="00AF220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10" w:type="dxa"/>
          </w:tcPr>
          <w:p w:rsidR="00AE7753" w:rsidRPr="004245C5" w:rsidRDefault="00AE7753" w:rsidP="00AF220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6958" w:rsidRDefault="002A6958" w:rsidP="001E6CAB">
      <w:pPr>
        <w:spacing w:after="120"/>
        <w:rPr>
          <w:rFonts w:ascii="Times New Roman" w:eastAsia="Calibri" w:hAnsi="Times New Roman" w:cs="Times New Roman"/>
          <w:b/>
          <w:bCs/>
          <w:sz w:val="28"/>
        </w:rPr>
      </w:pPr>
    </w:p>
    <w:p w:rsidR="002A6958" w:rsidRPr="002A6958" w:rsidRDefault="002A6958" w:rsidP="002A695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6958">
        <w:rPr>
          <w:rFonts w:ascii="Times New Roman" w:eastAsia="Times New Roman" w:hAnsi="Times New Roman" w:cs="Times New Roman"/>
          <w:b/>
          <w:sz w:val="28"/>
          <w:szCs w:val="24"/>
        </w:rPr>
        <w:t>Ка</w:t>
      </w:r>
      <w:r w:rsidR="00837949">
        <w:rPr>
          <w:rFonts w:ascii="Times New Roman" w:eastAsia="Times New Roman" w:hAnsi="Times New Roman" w:cs="Times New Roman"/>
          <w:b/>
          <w:sz w:val="28"/>
          <w:szCs w:val="24"/>
        </w:rPr>
        <w:t>лендарный учебный график на 2022-2023</w:t>
      </w:r>
      <w:r w:rsidRPr="002A6958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2A6958" w:rsidRPr="00673AB2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73AB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</w:t>
      </w:r>
      <w:r w:rsidRPr="002A695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. </w:t>
      </w:r>
      <w:r w:rsidRPr="00673AB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Календарные периоды учебного года:</w:t>
      </w:r>
    </w:p>
    <w:p w:rsidR="002A6958" w:rsidRPr="00673AB2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73AB2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Дата начала учебного года:</w:t>
      </w:r>
      <w:r w:rsidRPr="00673A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1 сентября 202</w:t>
      </w:r>
      <w:r w:rsidR="00837949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673A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года.</w:t>
      </w:r>
    </w:p>
    <w:p w:rsidR="002A6958" w:rsidRPr="00673AB2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673AB2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Дата окончания учебного года (завершение учебных занятий):</w:t>
      </w:r>
    </w:p>
    <w:p w:rsidR="002A6958" w:rsidRPr="002A6958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73AB2">
        <w:rPr>
          <w:rFonts w:ascii="Times New Roman" w:eastAsia="Times New Roman" w:hAnsi="Times New Roman" w:cs="Times New Roman"/>
          <w:color w:val="000000"/>
          <w:sz w:val="28"/>
          <w:szCs w:val="24"/>
        </w:rPr>
        <w:sym w:font="Symbol" w:char="F02D"/>
      </w:r>
      <w:r w:rsidR="00837949">
        <w:rPr>
          <w:rFonts w:ascii="Times New Roman" w:eastAsia="Times New Roman" w:hAnsi="Times New Roman" w:cs="Times New Roman"/>
          <w:color w:val="000000"/>
          <w:sz w:val="28"/>
          <w:szCs w:val="24"/>
        </w:rPr>
        <w:t>31 мая 2023</w:t>
      </w:r>
      <w:r w:rsidRPr="00673A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года – 3</w:t>
      </w:r>
      <w:r w:rsidRPr="002A6958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Pr="00673A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учебные недели.</w:t>
      </w:r>
    </w:p>
    <w:p w:rsidR="002A6958" w:rsidRPr="00673AB2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73AB2">
        <w:rPr>
          <w:rFonts w:ascii="Times New Roman" w:eastAsia="Times New Roman" w:hAnsi="Times New Roman" w:cs="Times New Roman"/>
          <w:color w:val="000000"/>
          <w:sz w:val="28"/>
          <w:szCs w:val="24"/>
        </w:rPr>
        <w:sym w:font="Symbol" w:char="F02D"/>
      </w:r>
      <w:r w:rsidRPr="002A6958">
        <w:rPr>
          <w:rFonts w:ascii="Times New Roman" w:eastAsia="Times New Roman" w:hAnsi="Times New Roman" w:cs="Times New Roman"/>
          <w:color w:val="000000"/>
          <w:sz w:val="28"/>
          <w:szCs w:val="24"/>
        </w:rPr>
        <w:t>для обучающихся 9 и 11 классов учебный год завершается в соответствии с расписанием экзаменов государственной итоговой аттестации</w:t>
      </w:r>
    </w:p>
    <w:p w:rsidR="002A6958" w:rsidRPr="00673AB2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73AB2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Продолжительность учебного года (учебных занятий)</w:t>
      </w:r>
      <w:r w:rsidRPr="002A695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:</w:t>
      </w:r>
      <w:r w:rsidRPr="00673A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34учебные недели </w:t>
      </w:r>
    </w:p>
    <w:p w:rsidR="002A6958" w:rsidRPr="002A6958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673AB2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Продолжительность учебной недели: </w:t>
      </w:r>
      <w:r w:rsidRPr="002A695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5</w:t>
      </w:r>
      <w:r w:rsidRPr="00673AB2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дней.</w:t>
      </w:r>
    </w:p>
    <w:p w:rsidR="002A6958" w:rsidRPr="002A6958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A695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 Периоды образовательной деятельности:</w:t>
      </w:r>
    </w:p>
    <w:p w:rsidR="002A6958" w:rsidRPr="002A6958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2A695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На уровне начального общего и основного общего образования учебный год делится на четверти:</w:t>
      </w:r>
    </w:p>
    <w:p w:rsidR="002A6958" w:rsidRPr="002A6958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6958" w:rsidRPr="002A6958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5"/>
        <w:tblW w:w="0" w:type="auto"/>
        <w:tblLook w:val="04A0"/>
      </w:tblPr>
      <w:tblGrid>
        <w:gridCol w:w="2305"/>
        <w:gridCol w:w="2311"/>
        <w:gridCol w:w="2313"/>
        <w:gridCol w:w="2642"/>
      </w:tblGrid>
      <w:tr w:rsidR="002A6958" w:rsidRPr="002A6958" w:rsidTr="00A5586C">
        <w:tc>
          <w:tcPr>
            <w:tcW w:w="2337" w:type="dxa"/>
            <w:vMerge w:val="restart"/>
          </w:tcPr>
          <w:p w:rsidR="002A6958" w:rsidRPr="002A6958" w:rsidRDefault="002A6958" w:rsidP="00A55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674" w:type="dxa"/>
            <w:gridSpan w:val="2"/>
          </w:tcPr>
          <w:p w:rsidR="002A6958" w:rsidRPr="002A6958" w:rsidRDefault="002A6958" w:rsidP="00A55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Дата</w:t>
            </w:r>
          </w:p>
        </w:tc>
        <w:tc>
          <w:tcPr>
            <w:tcW w:w="2337" w:type="dxa"/>
            <w:vMerge w:val="restart"/>
          </w:tcPr>
          <w:p w:rsidR="002A6958" w:rsidRPr="002A6958" w:rsidRDefault="002A6958" w:rsidP="00A55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Продолжительность </w:t>
            </w:r>
          </w:p>
        </w:tc>
      </w:tr>
      <w:tr w:rsidR="002A6958" w:rsidRPr="002A6958" w:rsidTr="00A5586C">
        <w:tc>
          <w:tcPr>
            <w:tcW w:w="2337" w:type="dxa"/>
            <w:vMerge/>
          </w:tcPr>
          <w:p w:rsidR="002A6958" w:rsidRPr="002A6958" w:rsidRDefault="002A6958" w:rsidP="00A55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Начало четверти</w:t>
            </w:r>
          </w:p>
        </w:tc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Окончание четверти</w:t>
            </w:r>
          </w:p>
        </w:tc>
        <w:tc>
          <w:tcPr>
            <w:tcW w:w="2337" w:type="dxa"/>
            <w:vMerge/>
          </w:tcPr>
          <w:p w:rsidR="002A6958" w:rsidRPr="002A6958" w:rsidRDefault="002A6958" w:rsidP="00A55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A6958" w:rsidRPr="002A6958" w:rsidTr="00A5586C"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четверть</w:t>
            </w:r>
          </w:p>
        </w:tc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01.09.2021</w:t>
            </w:r>
          </w:p>
        </w:tc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28.10.2021</w:t>
            </w:r>
          </w:p>
        </w:tc>
        <w:tc>
          <w:tcPr>
            <w:tcW w:w="2337" w:type="dxa"/>
          </w:tcPr>
          <w:p w:rsidR="002A6958" w:rsidRPr="002A6958" w:rsidRDefault="00157A55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 недель 2</w:t>
            </w:r>
            <w:r w:rsidR="002A6958"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день</w:t>
            </w:r>
          </w:p>
        </w:tc>
      </w:tr>
      <w:tr w:rsidR="002A6958" w:rsidRPr="002A6958" w:rsidTr="00A5586C"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четверть</w:t>
            </w:r>
          </w:p>
        </w:tc>
        <w:tc>
          <w:tcPr>
            <w:tcW w:w="2337" w:type="dxa"/>
          </w:tcPr>
          <w:p w:rsidR="002A6958" w:rsidRPr="002A6958" w:rsidRDefault="00157A55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07</w:t>
            </w:r>
            <w:r w:rsidR="002A6958"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.11.2021</w:t>
            </w:r>
          </w:p>
        </w:tc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28.12.2021</w:t>
            </w:r>
          </w:p>
        </w:tc>
        <w:tc>
          <w:tcPr>
            <w:tcW w:w="2337" w:type="dxa"/>
          </w:tcPr>
          <w:p w:rsidR="002A6958" w:rsidRPr="002A6958" w:rsidRDefault="00157A55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 недель 3</w:t>
            </w:r>
            <w:r w:rsidR="002A6958"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дня</w:t>
            </w:r>
          </w:p>
        </w:tc>
      </w:tr>
      <w:tr w:rsidR="002A6958" w:rsidRPr="002A6958" w:rsidTr="00A5586C"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 четверть</w:t>
            </w:r>
          </w:p>
        </w:tc>
        <w:tc>
          <w:tcPr>
            <w:tcW w:w="2337" w:type="dxa"/>
          </w:tcPr>
          <w:p w:rsidR="002A6958" w:rsidRPr="002A6958" w:rsidRDefault="00157A55" w:rsidP="00157A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11.</w:t>
            </w:r>
            <w:r w:rsidR="002A6958"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01.2022</w:t>
            </w:r>
          </w:p>
        </w:tc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157A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.03.2022</w:t>
            </w:r>
          </w:p>
        </w:tc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 недель 3 дня</w:t>
            </w:r>
          </w:p>
        </w:tc>
      </w:tr>
      <w:tr w:rsidR="002A6958" w:rsidRPr="002A6958" w:rsidTr="00A5586C"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 четверть</w:t>
            </w:r>
          </w:p>
        </w:tc>
        <w:tc>
          <w:tcPr>
            <w:tcW w:w="2337" w:type="dxa"/>
          </w:tcPr>
          <w:p w:rsidR="002A6958" w:rsidRPr="002A6958" w:rsidRDefault="00157A55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03</w:t>
            </w:r>
            <w:r w:rsidR="002A6958"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.04.2022</w:t>
            </w:r>
          </w:p>
        </w:tc>
        <w:tc>
          <w:tcPr>
            <w:tcW w:w="2337" w:type="dxa"/>
          </w:tcPr>
          <w:p w:rsidR="002A6958" w:rsidRPr="002A6958" w:rsidRDefault="002A6958" w:rsidP="00A55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31.05.2022</w:t>
            </w:r>
          </w:p>
        </w:tc>
        <w:tc>
          <w:tcPr>
            <w:tcW w:w="2337" w:type="dxa"/>
          </w:tcPr>
          <w:p w:rsidR="002A6958" w:rsidRPr="002A6958" w:rsidRDefault="002A6958" w:rsidP="00157A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7 недель </w:t>
            </w:r>
            <w:r w:rsidR="00157A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Pr="002A6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дня</w:t>
            </w:r>
          </w:p>
        </w:tc>
      </w:tr>
    </w:tbl>
    <w:p w:rsidR="002A6958" w:rsidRPr="00673AB2" w:rsidRDefault="002A6958" w:rsidP="002A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A6958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Реализация программы рассчитана на 9 месяцев (на 34 недели).</w:t>
      </w:r>
    </w:p>
    <w:p w:rsidR="002A6958" w:rsidRPr="002A6958" w:rsidRDefault="002A6958" w:rsidP="002A6958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6958" w:rsidRPr="002A6958" w:rsidRDefault="002A6958" w:rsidP="002A6958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6958">
        <w:rPr>
          <w:rFonts w:ascii="Times New Roman" w:eastAsia="Times New Roman" w:hAnsi="Times New Roman" w:cs="Times New Roman"/>
          <w:b/>
          <w:sz w:val="28"/>
          <w:szCs w:val="24"/>
        </w:rPr>
        <w:t xml:space="preserve">3. Режим занятий: </w:t>
      </w:r>
    </w:p>
    <w:p w:rsidR="002A6958" w:rsidRPr="002A6958" w:rsidRDefault="002A6958" w:rsidP="002A6958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958">
        <w:rPr>
          <w:rFonts w:ascii="Times New Roman" w:eastAsia="Times New Roman" w:hAnsi="Times New Roman" w:cs="Times New Roman"/>
          <w:sz w:val="28"/>
          <w:szCs w:val="24"/>
        </w:rPr>
        <w:t xml:space="preserve">Занятия проходят 1 раз в неделю по </w:t>
      </w:r>
      <w:r>
        <w:rPr>
          <w:rFonts w:ascii="Times New Roman" w:eastAsia="Times New Roman" w:hAnsi="Times New Roman" w:cs="Times New Roman"/>
          <w:sz w:val="28"/>
          <w:szCs w:val="24"/>
        </w:rPr>
        <w:t>вторникам</w:t>
      </w:r>
      <w:r w:rsidRPr="002A6958">
        <w:rPr>
          <w:rFonts w:ascii="Times New Roman" w:eastAsia="Times New Roman" w:hAnsi="Times New Roman" w:cs="Times New Roman"/>
          <w:sz w:val="28"/>
          <w:szCs w:val="24"/>
        </w:rPr>
        <w:t xml:space="preserve"> продолжительностью 40 минут (</w:t>
      </w:r>
      <w:r w:rsidR="00157A55">
        <w:rPr>
          <w:rFonts w:ascii="Times New Roman" w:eastAsia="Times New Roman" w:hAnsi="Times New Roman" w:cs="Times New Roman"/>
          <w:sz w:val="28"/>
          <w:szCs w:val="24"/>
        </w:rPr>
        <w:t>15:00-15:4</w:t>
      </w:r>
      <w:bookmarkStart w:id="0" w:name="_GoBack"/>
      <w:bookmarkEnd w:id="0"/>
      <w:r w:rsidRPr="002A6958">
        <w:rPr>
          <w:rFonts w:ascii="Times New Roman" w:eastAsia="Times New Roman" w:hAnsi="Times New Roman" w:cs="Times New Roman"/>
          <w:sz w:val="28"/>
          <w:szCs w:val="24"/>
        </w:rPr>
        <w:t>0)</w:t>
      </w:r>
    </w:p>
    <w:p w:rsidR="002A6958" w:rsidRDefault="002A6958" w:rsidP="00473754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2A6958" w:rsidRDefault="002A6958" w:rsidP="00473754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1E6CAB" w:rsidRDefault="001E6CAB" w:rsidP="00473754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1E6CAB" w:rsidRDefault="001E6CAB" w:rsidP="00473754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1E6CAB" w:rsidRDefault="001E6CAB" w:rsidP="00473754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1E6CAB" w:rsidRDefault="001E6CAB" w:rsidP="00473754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7753" w:rsidRPr="00AE7753" w:rsidRDefault="00AE7753" w:rsidP="00473754">
      <w:pPr>
        <w:spacing w:after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Календарно</w:t>
      </w:r>
      <w:r w:rsidRPr="00AE7753">
        <w:rPr>
          <w:rFonts w:ascii="Times New Roman" w:eastAsia="Calibri" w:hAnsi="Times New Roman" w:cs="Times New Roman"/>
          <w:b/>
          <w:bCs/>
          <w:sz w:val="28"/>
        </w:rPr>
        <w:t>-тематическ</w:t>
      </w:r>
      <w:r>
        <w:rPr>
          <w:rFonts w:ascii="Times New Roman" w:eastAsia="Calibri" w:hAnsi="Times New Roman" w:cs="Times New Roman"/>
          <w:b/>
          <w:bCs/>
          <w:sz w:val="28"/>
        </w:rPr>
        <w:t>ийучебный график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3833"/>
        <w:gridCol w:w="1516"/>
        <w:gridCol w:w="1709"/>
        <w:gridCol w:w="2094"/>
      </w:tblGrid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№ </w:t>
            </w:r>
            <w:r w:rsidRPr="00AE7753">
              <w:rPr>
                <w:rFonts w:ascii="Times New Roman" w:eastAsia="Calibri" w:hAnsi="Times New Roman" w:cs="Times New Roman"/>
                <w:sz w:val="28"/>
              </w:rPr>
              <w:lastRenderedPageBreak/>
              <w:t>п/п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lastRenderedPageBreak/>
              <w:t>Тема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Количество</w:t>
            </w:r>
          </w:p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lastRenderedPageBreak/>
              <w:t>часов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lastRenderedPageBreak/>
              <w:t>Календарные</w:t>
            </w:r>
          </w:p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lastRenderedPageBreak/>
              <w:t>сроки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lastRenderedPageBreak/>
              <w:t>Фактические</w:t>
            </w:r>
          </w:p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lastRenderedPageBreak/>
              <w:t>сроки</w:t>
            </w:r>
          </w:p>
        </w:tc>
      </w:tr>
      <w:tr w:rsidR="00AE7753" w:rsidRPr="00AE7753" w:rsidTr="00AB071B"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lastRenderedPageBreak/>
              <w:t>Раздел 1. Введение в курс (4 часа)</w:t>
            </w: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Теория БПЛА. История создания, разновидности, применение БПЛА. Виды </w:t>
            </w:r>
            <w:proofErr w:type="spellStart"/>
            <w:r w:rsidRPr="00AE7753">
              <w:rPr>
                <w:rFonts w:ascii="Times New Roman" w:eastAsia="Calibri" w:hAnsi="Times New Roman" w:cs="Times New Roman"/>
                <w:sz w:val="28"/>
              </w:rPr>
              <w:t>коптеров</w:t>
            </w:r>
            <w:proofErr w:type="spellEnd"/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Сентябрь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Основные базовые элементы </w:t>
            </w:r>
            <w:proofErr w:type="spellStart"/>
            <w:r w:rsidRPr="00AE7753">
              <w:rPr>
                <w:rFonts w:ascii="Times New Roman" w:eastAsia="Calibri" w:hAnsi="Times New Roman" w:cs="Times New Roman"/>
                <w:sz w:val="28"/>
              </w:rPr>
              <w:t>коптера</w:t>
            </w:r>
            <w:proofErr w:type="spellEnd"/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. Полётный контроллер. Контроллеры двигателей. </w:t>
            </w:r>
            <w:proofErr w:type="spellStart"/>
            <w:r w:rsidRPr="00AE7753">
              <w:rPr>
                <w:rFonts w:ascii="Times New Roman" w:eastAsia="Calibri" w:hAnsi="Times New Roman" w:cs="Times New Roman"/>
                <w:sz w:val="28"/>
              </w:rPr>
              <w:t>Бесколлекторные</w:t>
            </w:r>
            <w:proofErr w:type="spellEnd"/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 и коллекторные моторы.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Сентябрь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Правила безопасности при подготовке к полетам, управлении беспилотным летательным аппаратом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Сентябрь, Октябрь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753" w:rsidRPr="00AE7753" w:rsidTr="00AB071B"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Раздел 2. Предполетная подготовка, настройка </w:t>
            </w:r>
            <w:proofErr w:type="spellStart"/>
            <w:r w:rsidRPr="00AE775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квадрокоптера</w:t>
            </w:r>
            <w:proofErr w:type="spellEnd"/>
            <w:r w:rsidRPr="00AE775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(4 часа)</w:t>
            </w: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Знакомство с </w:t>
            </w:r>
            <w:proofErr w:type="spellStart"/>
            <w:r w:rsidRPr="00AE7753">
              <w:rPr>
                <w:rFonts w:ascii="Times New Roman" w:eastAsia="Calibri" w:hAnsi="Times New Roman" w:cs="Times New Roman"/>
                <w:sz w:val="28"/>
              </w:rPr>
              <w:t>квадрокоптерамиTello</w:t>
            </w:r>
            <w:proofErr w:type="spellEnd"/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AE7753">
              <w:rPr>
                <w:rFonts w:ascii="Times New Roman" w:eastAsia="Calibri" w:hAnsi="Times New Roman" w:cs="Times New Roman"/>
                <w:sz w:val="28"/>
                <w:lang w:val="en-US"/>
              </w:rPr>
              <w:t>DJIGOMavicAir</w:t>
            </w:r>
            <w:r w:rsidRPr="00AE7753">
              <w:rPr>
                <w:rFonts w:ascii="Times New Roman" w:eastAsia="Calibri" w:hAnsi="Times New Roman" w:cs="Times New Roman"/>
                <w:sz w:val="28"/>
              </w:rPr>
              <w:t>. Изучение компонентов. Зарядка аккумуляторных батарей, установка. Установка, снятие защитной клетки. Замена пропеллеров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Октябрь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Рассмотрение возможных неисправностей </w:t>
            </w:r>
            <w:proofErr w:type="spellStart"/>
            <w:r w:rsidRPr="00AE7753">
              <w:rPr>
                <w:rFonts w:ascii="Times New Roman" w:eastAsia="Calibri" w:hAnsi="Times New Roman" w:cs="Times New Roman"/>
                <w:sz w:val="28"/>
              </w:rPr>
              <w:t>квадрокоптера</w:t>
            </w:r>
            <w:proofErr w:type="spellEnd"/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 и путей устранения неисправности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Октябрь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753" w:rsidRPr="00AE7753" w:rsidTr="00AB071B"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Раздел 3. Визуальное пилотирование (26 часов)</w:t>
            </w: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Теория ручного визуального пилотирования</w:t>
            </w:r>
            <w:r w:rsidR="00151BA2">
              <w:rPr>
                <w:rFonts w:ascii="Times New Roman" w:eastAsia="Calibri" w:hAnsi="Times New Roman" w:cs="Times New Roman"/>
                <w:sz w:val="28"/>
              </w:rPr>
              <w:t xml:space="preserve"> на симуляторе</w:t>
            </w:r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. Техника безопасности при лётной эксплуатации </w:t>
            </w:r>
            <w:proofErr w:type="spellStart"/>
            <w:r w:rsidRPr="00AE7753">
              <w:rPr>
                <w:rFonts w:ascii="Times New Roman" w:eastAsia="Calibri" w:hAnsi="Times New Roman" w:cs="Times New Roman"/>
                <w:sz w:val="28"/>
              </w:rPr>
              <w:t>коптеров</w:t>
            </w:r>
            <w:proofErr w:type="spellEnd"/>
            <w:r w:rsidR="00151BA2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Ноябрь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Первый взлет. Зависание на </w:t>
            </w:r>
            <w:r w:rsidRPr="00AE7753">
              <w:rPr>
                <w:rFonts w:ascii="Times New Roman" w:eastAsia="Calibri" w:hAnsi="Times New Roman" w:cs="Times New Roman"/>
                <w:sz w:val="28"/>
              </w:rPr>
              <w:lastRenderedPageBreak/>
              <w:t>малой высоте. Привыкание к пульту управления.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Ноябрь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Полёты на </w:t>
            </w:r>
            <w:proofErr w:type="spellStart"/>
            <w:r w:rsidRPr="00AE7753">
              <w:rPr>
                <w:rFonts w:ascii="Times New Roman" w:eastAsia="Calibri" w:hAnsi="Times New Roman" w:cs="Times New Roman"/>
                <w:sz w:val="28"/>
              </w:rPr>
              <w:t>коптере</w:t>
            </w:r>
            <w:proofErr w:type="spellEnd"/>
            <w:r w:rsidRPr="00AE7753">
              <w:rPr>
                <w:rFonts w:ascii="Times New Roman" w:eastAsia="Calibri" w:hAnsi="Times New Roman" w:cs="Times New Roman"/>
                <w:sz w:val="28"/>
              </w:rPr>
              <w:t>. Взлет. Висение. Полёт в зоне пилотажа. Вперед-назад, влево―вправо. Посадка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Декабрь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Полёт по кругу, с удержанием и изменением высоты. Посадка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B071B" w:rsidP="00AB071B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Январь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B071B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Полёты на </w:t>
            </w:r>
            <w:proofErr w:type="spellStart"/>
            <w:r w:rsidRPr="00AE7753">
              <w:rPr>
                <w:rFonts w:ascii="Times New Roman" w:eastAsia="Calibri" w:hAnsi="Times New Roman" w:cs="Times New Roman"/>
                <w:sz w:val="28"/>
              </w:rPr>
              <w:t>коптере</w:t>
            </w:r>
            <w:proofErr w:type="spellEnd"/>
            <w:r w:rsidRPr="00AE7753">
              <w:rPr>
                <w:rFonts w:ascii="Times New Roman" w:eastAsia="Calibri" w:hAnsi="Times New Roman" w:cs="Times New Roman"/>
                <w:sz w:val="28"/>
              </w:rPr>
              <w:t xml:space="preserve">. Взлет. Полеты по заданной траектории, с разворотом, изменением высоты, преодолением препятствий. </w:t>
            </w:r>
            <w:r w:rsidR="00AB071B">
              <w:rPr>
                <w:rFonts w:ascii="Times New Roman" w:eastAsia="Calibri" w:hAnsi="Times New Roman" w:cs="Times New Roman"/>
                <w:sz w:val="28"/>
              </w:rPr>
              <w:t>Формирование навыков фотосъемки.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4245C5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B071B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Февраль, </w:t>
            </w:r>
            <w:r w:rsidR="00AE7753" w:rsidRPr="00AE7753">
              <w:rPr>
                <w:rFonts w:ascii="Times New Roman" w:eastAsia="Calibri" w:hAnsi="Times New Roman" w:cs="Times New Roman"/>
                <w:sz w:val="28"/>
              </w:rPr>
              <w:t>Март, Апрель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Полет с использованием функции удержания высоты и курса. Произведение аэрофотосъемки</w:t>
            </w:r>
            <w:r w:rsidR="004245C5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Апрель,</w:t>
            </w:r>
          </w:p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753" w:rsidRPr="00AE7753" w:rsidTr="00AB071B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4245C5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Подготовка к соревнованию. </w:t>
            </w:r>
            <w:r w:rsidR="00AE7753" w:rsidRPr="00AE7753">
              <w:rPr>
                <w:rFonts w:ascii="Times New Roman" w:eastAsia="Calibri" w:hAnsi="Times New Roman" w:cs="Times New Roman"/>
                <w:sz w:val="28"/>
              </w:rPr>
              <w:t>Соревнование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4245C5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E7753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753" w:rsidRPr="00AE7753" w:rsidRDefault="00AE7753" w:rsidP="00AE775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AE7753" w:rsidRPr="00AE7753" w:rsidRDefault="00AE7753" w:rsidP="00AE7753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b/>
          <w:bCs/>
          <w:sz w:val="28"/>
        </w:rPr>
        <w:t>Содержание программы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b/>
          <w:bCs/>
          <w:sz w:val="28"/>
        </w:rPr>
        <w:t>Раздел 1. Введение в курс (</w:t>
      </w:r>
      <w:r w:rsidRPr="00BF5927">
        <w:rPr>
          <w:rFonts w:ascii="Times New Roman" w:eastAsia="Calibri" w:hAnsi="Times New Roman" w:cs="Times New Roman"/>
          <w:b/>
          <w:bCs/>
          <w:sz w:val="28"/>
        </w:rPr>
        <w:t>4</w:t>
      </w:r>
      <w:r w:rsidRPr="00B40B56">
        <w:rPr>
          <w:rFonts w:ascii="Times New Roman" w:eastAsia="Calibri" w:hAnsi="Times New Roman" w:cs="Times New Roman"/>
          <w:b/>
          <w:bCs/>
          <w:sz w:val="28"/>
        </w:rPr>
        <w:t xml:space="preserve"> час</w:t>
      </w:r>
      <w:r>
        <w:rPr>
          <w:rFonts w:ascii="Times New Roman" w:eastAsia="Calibri" w:hAnsi="Times New Roman" w:cs="Times New Roman"/>
          <w:b/>
          <w:bCs/>
          <w:sz w:val="28"/>
        </w:rPr>
        <w:t>а</w:t>
      </w:r>
      <w:r w:rsidRPr="00B40B56">
        <w:rPr>
          <w:rFonts w:ascii="Times New Roman" w:eastAsia="Calibri" w:hAnsi="Times New Roman" w:cs="Times New Roman"/>
          <w:b/>
          <w:bCs/>
          <w:sz w:val="28"/>
        </w:rPr>
        <w:t>)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  <w:u w:val="single"/>
        </w:rPr>
        <w:t>Теория.</w:t>
      </w:r>
      <w:r w:rsidRPr="00B40B56">
        <w:rPr>
          <w:rFonts w:ascii="Times New Roman" w:eastAsia="Calibri" w:hAnsi="Times New Roman" w:cs="Times New Roman"/>
          <w:sz w:val="28"/>
        </w:rPr>
        <w:t xml:space="preserve"> Что такое БПЛА. История создания, разновидности, применение беспилотных летательных аппаратов в наше время, в ближайшем будущем. Виды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коптеров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 xml:space="preserve">. Основные базовые элементы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коптера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. Полётный контроллер. Контроллеры двигателей. Бес коллекторные и коллекторные моторы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Правила безопасности при подготовке к полетам, управлении беспилотным летательным аппаратом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i/>
          <w:iCs/>
          <w:sz w:val="28"/>
          <w:u w:val="single"/>
        </w:rPr>
        <w:t>Форма проведения занятий</w:t>
      </w:r>
      <w:r w:rsidRPr="00B40B56">
        <w:rPr>
          <w:rFonts w:ascii="Times New Roman" w:eastAsia="Calibri" w:hAnsi="Times New Roman" w:cs="Times New Roman"/>
          <w:sz w:val="28"/>
        </w:rPr>
        <w:t> – учебная дискуссия, эвристическая беседа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b/>
          <w:bCs/>
          <w:sz w:val="28"/>
        </w:rPr>
        <w:t xml:space="preserve">Раздел 2. Предполетная подготовка, настройка </w:t>
      </w:r>
      <w:proofErr w:type="spellStart"/>
      <w:r w:rsidRPr="00B40B56">
        <w:rPr>
          <w:rFonts w:ascii="Times New Roman" w:eastAsia="Calibri" w:hAnsi="Times New Roman" w:cs="Times New Roman"/>
          <w:b/>
          <w:bCs/>
          <w:sz w:val="28"/>
        </w:rPr>
        <w:t>квадрокоптера</w:t>
      </w:r>
      <w:proofErr w:type="spellEnd"/>
      <w:r w:rsidRPr="00B40B56">
        <w:rPr>
          <w:rFonts w:ascii="Times New Roman" w:eastAsia="Calibri" w:hAnsi="Times New Roman" w:cs="Times New Roman"/>
          <w:b/>
          <w:bCs/>
          <w:sz w:val="28"/>
        </w:rPr>
        <w:t xml:space="preserve"> (4 часа)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  <w:u w:val="single"/>
        </w:rPr>
        <w:lastRenderedPageBreak/>
        <w:t>Теория</w:t>
      </w:r>
      <w:r w:rsidRPr="00B40B56">
        <w:rPr>
          <w:rFonts w:ascii="Times New Roman" w:eastAsia="Calibri" w:hAnsi="Times New Roman" w:cs="Times New Roman"/>
          <w:sz w:val="28"/>
        </w:rPr>
        <w:t xml:space="preserve">. Знакомство. Изучение компонентов. Зарядка аккумуляторных батарей, установка. Установка, снятие защитной клетки. Замена пропеллеров. Рассмотрение возможных неисправностей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квадрокоптера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 xml:space="preserve"> и путей устранения неисправности.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  <w:u w:val="single"/>
        </w:rPr>
        <w:t>Практика</w:t>
      </w:r>
      <w:r w:rsidRPr="00B40B56">
        <w:rPr>
          <w:rFonts w:ascii="Times New Roman" w:eastAsia="Calibri" w:hAnsi="Times New Roman" w:cs="Times New Roman"/>
          <w:sz w:val="28"/>
        </w:rPr>
        <w:t xml:space="preserve">. Практическая работа с предоставленными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квадрокоптерами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 xml:space="preserve">, изучение компонентов, отработка теоретических знаний по подготовке и замене элементов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квадрокоптера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. Настройка, подключение аппаратуры.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i/>
          <w:iCs/>
          <w:sz w:val="28"/>
          <w:u w:val="single"/>
        </w:rPr>
        <w:t>Форма проведения занятий </w:t>
      </w:r>
      <w:r w:rsidRPr="00B40B56">
        <w:rPr>
          <w:rFonts w:ascii="Times New Roman" w:eastAsia="Calibri" w:hAnsi="Times New Roman" w:cs="Times New Roman"/>
          <w:sz w:val="28"/>
        </w:rPr>
        <w:t>- практико-ориентированные учебные занятия, работа в мини-группах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b/>
          <w:bCs/>
          <w:sz w:val="28"/>
        </w:rPr>
        <w:t>Раздел 3. Визуальное пилотирование (26 часов)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  <w:u w:val="single"/>
        </w:rPr>
        <w:t>Теория</w:t>
      </w:r>
      <w:r w:rsidRPr="00B40B56">
        <w:rPr>
          <w:rFonts w:ascii="Times New Roman" w:eastAsia="Calibri" w:hAnsi="Times New Roman" w:cs="Times New Roman"/>
          <w:sz w:val="28"/>
        </w:rPr>
        <w:t xml:space="preserve">. Теория ручного визуального пилотирования. Техника безопасности при лётной эксплуатации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коптеров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. Повторение ТБ. Теоретические знания по взлету, полету вперед, назад влево, вправо, зависанию в воздухе, а также по изменению высоты.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  <w:u w:val="single"/>
        </w:rPr>
        <w:t>Практика</w:t>
      </w:r>
      <w:r w:rsidRPr="00B40B56">
        <w:rPr>
          <w:rFonts w:ascii="Times New Roman" w:eastAsia="Calibri" w:hAnsi="Times New Roman" w:cs="Times New Roman"/>
          <w:sz w:val="28"/>
        </w:rPr>
        <w:t xml:space="preserve">. Практическая работа с предоставленными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квадрокоптерами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 xml:space="preserve">, получение первичного опыта управления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квадрокоптером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 xml:space="preserve">. Развитие навыков управления, подготовки и настройки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квадрокотера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.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Обучение взлету, посадки, удержанию высоты. Отраб</w:t>
      </w:r>
      <w:r>
        <w:rPr>
          <w:rFonts w:ascii="Times New Roman" w:eastAsia="Calibri" w:hAnsi="Times New Roman" w:cs="Times New Roman"/>
          <w:sz w:val="28"/>
        </w:rPr>
        <w:t>отка</w:t>
      </w:r>
      <w:r w:rsidRPr="00B40B56">
        <w:rPr>
          <w:rFonts w:ascii="Times New Roman" w:eastAsia="Calibri" w:hAnsi="Times New Roman" w:cs="Times New Roman"/>
          <w:sz w:val="28"/>
        </w:rPr>
        <w:t xml:space="preserve"> прямолинейного полета, полета по кругу с удержанием и изменением высоты. Полеты по заданной траектории, с разворотом, изменением высоты, преодолением препятствий. Полеты с изменением траектории. Аэрофотосъемка.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Выполнение полетов на время. Соревновательный этап среди учащихся курса.</w:t>
      </w:r>
    </w:p>
    <w:p w:rsidR="00E961AF" w:rsidRPr="00B40B56" w:rsidRDefault="00E961AF" w:rsidP="00E961A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i/>
          <w:iCs/>
          <w:sz w:val="28"/>
          <w:u w:val="single"/>
        </w:rPr>
        <w:t>Форма проведения занятий </w:t>
      </w:r>
      <w:r w:rsidRPr="00B40B56">
        <w:rPr>
          <w:rFonts w:ascii="Times New Roman" w:eastAsia="Calibri" w:hAnsi="Times New Roman" w:cs="Times New Roman"/>
          <w:sz w:val="28"/>
        </w:rPr>
        <w:t>- практико-ориентированные учебные занятия, работа в мини-группах</w:t>
      </w:r>
    </w:p>
    <w:p w:rsidR="00AE7753" w:rsidRPr="00D702A2" w:rsidRDefault="00AE7753" w:rsidP="00D702A2">
      <w:pPr>
        <w:spacing w:after="120"/>
        <w:jc w:val="both"/>
        <w:rPr>
          <w:rFonts w:ascii="Times New Roman" w:eastAsia="Calibri" w:hAnsi="Times New Roman" w:cs="Times New Roman"/>
          <w:bCs/>
          <w:sz w:val="28"/>
        </w:rPr>
      </w:pP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b/>
          <w:bCs/>
          <w:sz w:val="28"/>
        </w:rPr>
        <w:t>Планируемые результаты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Программа позволяет добиваться следующих результатов освоения образовательной программы: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iCs/>
          <w:sz w:val="28"/>
        </w:rPr>
        <w:t>Личностные результаты:</w:t>
      </w:r>
    </w:p>
    <w:p w:rsidR="00B40B56" w:rsidRPr="00B40B56" w:rsidRDefault="00B40B56" w:rsidP="00B40B56">
      <w:pPr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сформированность познавательных интересов, интеллектуальных и творческих способностей учащихся;</w:t>
      </w:r>
    </w:p>
    <w:p w:rsidR="00B40B56" w:rsidRPr="00B40B56" w:rsidRDefault="00B40B56" w:rsidP="00B40B56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самостоятельность в приобретении новых знаний и практических умений;</w:t>
      </w:r>
    </w:p>
    <w:p w:rsidR="00B40B56" w:rsidRPr="00B40B56" w:rsidRDefault="00B40B56" w:rsidP="00B40B56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lastRenderedPageBreak/>
        <w:t>стремление к саморазвитию, самообразованию и самовоспитанию</w:t>
      </w:r>
    </w:p>
    <w:p w:rsidR="00B40B56" w:rsidRPr="00B40B56" w:rsidRDefault="00B40B56" w:rsidP="00B40B56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способность работать с информацией в глобальных компьютерных сетях.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8"/>
        </w:rPr>
        <w:t>М</w:t>
      </w:r>
      <w:r w:rsidRPr="00B40B56">
        <w:rPr>
          <w:rFonts w:ascii="Times New Roman" w:eastAsia="Calibri" w:hAnsi="Times New Roman" w:cs="Times New Roman"/>
          <w:i/>
          <w:iCs/>
          <w:sz w:val="28"/>
        </w:rPr>
        <w:t>етапредметн</w:t>
      </w:r>
      <w:r>
        <w:rPr>
          <w:rFonts w:ascii="Times New Roman" w:eastAsia="Calibri" w:hAnsi="Times New Roman" w:cs="Times New Roman"/>
          <w:i/>
          <w:iCs/>
          <w:sz w:val="28"/>
        </w:rPr>
        <w:t>ые</w:t>
      </w:r>
      <w:proofErr w:type="spellEnd"/>
      <w:r>
        <w:rPr>
          <w:rFonts w:ascii="Times New Roman" w:eastAsia="Calibri" w:hAnsi="Times New Roman" w:cs="Times New Roman"/>
          <w:i/>
          <w:iCs/>
          <w:sz w:val="28"/>
        </w:rPr>
        <w:t xml:space="preserve"> результаты:</w:t>
      </w:r>
    </w:p>
    <w:p w:rsidR="00B40B56" w:rsidRPr="00B40B56" w:rsidRDefault="00B40B56" w:rsidP="00B40B56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40B56" w:rsidRPr="00B40B56" w:rsidRDefault="00B40B56" w:rsidP="00B40B56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приобретение опыта самостоятельного поиска, анализа и </w:t>
      </w:r>
      <w:r w:rsidR="00393693" w:rsidRPr="00B40B56">
        <w:rPr>
          <w:rFonts w:ascii="Times New Roman" w:eastAsia="Calibri" w:hAnsi="Times New Roman" w:cs="Times New Roman"/>
          <w:sz w:val="28"/>
        </w:rPr>
        <w:t>отбора информации с испо</w:t>
      </w:r>
      <w:r w:rsidR="00393693">
        <w:rPr>
          <w:rFonts w:ascii="Times New Roman" w:eastAsia="Calibri" w:hAnsi="Times New Roman" w:cs="Times New Roman"/>
          <w:sz w:val="28"/>
        </w:rPr>
        <w:t>льзованием различных источников</w:t>
      </w:r>
      <w:r w:rsidRPr="00B40B56">
        <w:rPr>
          <w:rFonts w:ascii="Times New Roman" w:eastAsia="Calibri" w:hAnsi="Times New Roman" w:cs="Times New Roman"/>
          <w:sz w:val="28"/>
        </w:rPr>
        <w:t xml:space="preserve"> и новых информационных технологий для решения познавательных задач;</w:t>
      </w:r>
    </w:p>
    <w:p w:rsidR="00B40B56" w:rsidRPr="00B40B56" w:rsidRDefault="00B40B56" w:rsidP="00B40B56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40B56" w:rsidRPr="00B40B56" w:rsidRDefault="00B40B56" w:rsidP="00B40B56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B40B56" w:rsidRPr="00B40B56" w:rsidRDefault="00B40B56" w:rsidP="00B40B56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40B56" w:rsidRPr="00B40B56" w:rsidRDefault="00B40B56" w:rsidP="00B40B56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овладение способами организации целеполагания, планирования, анализа, рефлексии, самооценки.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iCs/>
          <w:sz w:val="28"/>
        </w:rPr>
        <w:t>Предметные результаты</w:t>
      </w:r>
      <w:r w:rsidRPr="00B40B56">
        <w:rPr>
          <w:rFonts w:ascii="Times New Roman" w:eastAsia="Calibri" w:hAnsi="Times New Roman" w:cs="Times New Roman"/>
          <w:i/>
          <w:iCs/>
          <w:sz w:val="28"/>
        </w:rPr>
        <w:t>:</w:t>
      </w:r>
    </w:p>
    <w:p w:rsidR="00B40B56" w:rsidRPr="00B40B56" w:rsidRDefault="00B40B56" w:rsidP="00B40B56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Умение проводить настройку и отладку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квадрокоптера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;</w:t>
      </w:r>
    </w:p>
    <w:p w:rsidR="00B40B56" w:rsidRPr="00B40B56" w:rsidRDefault="00B40B56" w:rsidP="00B40B56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Владение навыками управления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квадрокоптером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 xml:space="preserve"> в помещении, на улице и аэрофотосъемкой;</w:t>
      </w:r>
    </w:p>
    <w:p w:rsidR="00B40B56" w:rsidRPr="00B40B56" w:rsidRDefault="00B40B56" w:rsidP="00B40B56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Знания устройства и принципа действия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квадрокоптеров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;</w:t>
      </w:r>
    </w:p>
    <w:p w:rsidR="00B40B56" w:rsidRPr="00B40B56" w:rsidRDefault="00B40B56" w:rsidP="00B40B56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Умение обновлять программное обеспечение полетного контроллера;</w:t>
      </w:r>
    </w:p>
    <w:p w:rsidR="00B40B56" w:rsidRPr="00B40B56" w:rsidRDefault="00B40B56" w:rsidP="00B40B56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Умение докладывать о результатах своего исследования, использовать справочную литературу и другие источники информации;</w:t>
      </w:r>
    </w:p>
    <w:p w:rsidR="00B40B56" w:rsidRPr="00B40B56" w:rsidRDefault="00B40B56" w:rsidP="00B40B56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Умение рационально и точно выполнять задание.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i/>
          <w:iCs/>
          <w:sz w:val="28"/>
        </w:rPr>
        <w:t>Ученик научится</w:t>
      </w:r>
    </w:p>
    <w:p w:rsidR="00B40B56" w:rsidRPr="00B40B56" w:rsidRDefault="00B40B56" w:rsidP="00B40B56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соблюдать правила безопасного управления беспилотными летательными аппаратами;</w:t>
      </w:r>
    </w:p>
    <w:p w:rsidR="00B40B56" w:rsidRPr="00B40B56" w:rsidRDefault="00B40B56" w:rsidP="00B40B56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lastRenderedPageBreak/>
        <w:t xml:space="preserve">понимать принцип действия и устройство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квадрокоптера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;</w:t>
      </w:r>
    </w:p>
    <w:p w:rsidR="00B40B56" w:rsidRPr="00B40B56" w:rsidRDefault="00B40B56" w:rsidP="00B40B56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понимать конструктивные особенности различных моделей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квадрокоптеров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;</w:t>
      </w:r>
    </w:p>
    <w:p w:rsidR="00B40B56" w:rsidRPr="00B40B56" w:rsidRDefault="00B40B56" w:rsidP="00B40B56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понимать конструктивные особенности узлов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квадрокоптера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;</w:t>
      </w:r>
    </w:p>
    <w:p w:rsidR="00B40B56" w:rsidRPr="00B40B56" w:rsidRDefault="00B40B56" w:rsidP="00B40B56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самостоятельно решать технические задачи в процессе работы с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квадрокоптером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;</w:t>
      </w:r>
    </w:p>
    <w:p w:rsidR="00B40B56" w:rsidRPr="00B40B56" w:rsidRDefault="00B40B56" w:rsidP="00B40B56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планировать ход выполнения задания;</w:t>
      </w:r>
    </w:p>
    <w:p w:rsidR="00B40B56" w:rsidRPr="00B40B56" w:rsidRDefault="00B40B56" w:rsidP="00B40B56">
      <w:pPr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>производить аэрофотосъемку.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i/>
          <w:iCs/>
          <w:sz w:val="28"/>
        </w:rPr>
        <w:t>Ученик получит возможность научиться:</w:t>
      </w:r>
    </w:p>
    <w:p w:rsidR="00E961AF" w:rsidRDefault="00B40B56" w:rsidP="00B40B56">
      <w:pPr>
        <w:numPr>
          <w:ilvl w:val="0"/>
          <w:numId w:val="6"/>
        </w:num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Понимать принцип работы систем автоматизации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квадрокоптеров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.</w:t>
      </w:r>
    </w:p>
    <w:p w:rsidR="00E961AF" w:rsidRDefault="00E961AF" w:rsidP="00E961AF">
      <w:pPr>
        <w:spacing w:after="120"/>
        <w:ind w:left="720"/>
        <w:jc w:val="both"/>
        <w:rPr>
          <w:rFonts w:ascii="Times New Roman" w:eastAsia="Calibri" w:hAnsi="Times New Roman" w:cs="Times New Roman"/>
          <w:sz w:val="28"/>
        </w:rPr>
      </w:pPr>
    </w:p>
    <w:p w:rsidR="00E961AF" w:rsidRPr="00E961AF" w:rsidRDefault="00E961AF" w:rsidP="00E961AF">
      <w:pPr>
        <w:spacing w:after="120"/>
        <w:ind w:left="720"/>
        <w:jc w:val="center"/>
        <w:rPr>
          <w:rFonts w:ascii="Times New Roman" w:eastAsia="Calibri" w:hAnsi="Times New Roman" w:cs="Times New Roman"/>
          <w:b/>
          <w:sz w:val="28"/>
        </w:rPr>
      </w:pPr>
      <w:r w:rsidRPr="00E961AF">
        <w:rPr>
          <w:rFonts w:ascii="Times New Roman" w:eastAsia="Calibri" w:hAnsi="Times New Roman" w:cs="Times New Roman"/>
          <w:b/>
          <w:sz w:val="28"/>
        </w:rPr>
        <w:t>Контрольно-измерительные материалы</w:t>
      </w:r>
    </w:p>
    <w:p w:rsidR="00151BA2" w:rsidRPr="00151BA2" w:rsidRDefault="00151BA2" w:rsidP="00151BA2">
      <w:pPr>
        <w:pStyle w:val="a4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151BA2">
        <w:rPr>
          <w:rFonts w:ascii="Times New Roman" w:eastAsia="Calibri" w:hAnsi="Times New Roman" w:cs="Times New Roman"/>
          <w:b/>
          <w:sz w:val="28"/>
        </w:rPr>
        <w:t>Написания реферата «Перспективы развития беспилотных летательных аппаратов».</w:t>
      </w:r>
    </w:p>
    <w:p w:rsidR="00151BA2" w:rsidRPr="00151BA2" w:rsidRDefault="00151BA2" w:rsidP="00151BA2">
      <w:pPr>
        <w:pStyle w:val="a4"/>
        <w:ind w:left="709"/>
        <w:jc w:val="both"/>
        <w:rPr>
          <w:rFonts w:ascii="Times New Roman" w:eastAsia="Calibri" w:hAnsi="Times New Roman" w:cs="Times New Roman"/>
          <w:i/>
          <w:sz w:val="28"/>
        </w:rPr>
      </w:pPr>
      <w:r w:rsidRPr="00151BA2">
        <w:rPr>
          <w:rFonts w:ascii="Times New Roman" w:eastAsia="Calibri" w:hAnsi="Times New Roman" w:cs="Times New Roman"/>
          <w:i/>
          <w:sz w:val="28"/>
        </w:rPr>
        <w:t>Критерии:</w:t>
      </w:r>
    </w:p>
    <w:p w:rsidR="00151BA2" w:rsidRPr="00151BA2" w:rsidRDefault="00151BA2" w:rsidP="00151BA2">
      <w:pPr>
        <w:pStyle w:val="a4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2 балла - по заданной теме работы грамотно подобран материал,</w:t>
      </w:r>
    </w:p>
    <w:p w:rsidR="00151BA2" w:rsidRPr="00151BA2" w:rsidRDefault="00151BA2" w:rsidP="00151BA2">
      <w:pPr>
        <w:pStyle w:val="a4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отражающий суть темы</w:t>
      </w:r>
    </w:p>
    <w:p w:rsidR="00151BA2" w:rsidRPr="00151BA2" w:rsidRDefault="00151BA2" w:rsidP="00151BA2">
      <w:pPr>
        <w:pStyle w:val="a4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2 балла - материал в реферате изложен последовательно, один абзац является</w:t>
      </w:r>
    </w:p>
    <w:p w:rsidR="00151BA2" w:rsidRPr="00151BA2" w:rsidRDefault="00151BA2" w:rsidP="00151BA2">
      <w:pPr>
        <w:pStyle w:val="a4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продолжение другого</w:t>
      </w:r>
    </w:p>
    <w:p w:rsidR="00151BA2" w:rsidRPr="00151BA2" w:rsidRDefault="00151BA2" w:rsidP="00151BA2">
      <w:pPr>
        <w:pStyle w:val="a4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1 балл - нет орфографических, пунктуационных и стилистических ошибок,</w:t>
      </w:r>
    </w:p>
    <w:p w:rsidR="00151BA2" w:rsidRPr="00151BA2" w:rsidRDefault="00151BA2" w:rsidP="00151BA2">
      <w:pPr>
        <w:pStyle w:val="a4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нечетких формулировок</w:t>
      </w:r>
    </w:p>
    <w:p w:rsidR="00151BA2" w:rsidRPr="00151BA2" w:rsidRDefault="00151BA2" w:rsidP="00151BA2">
      <w:pPr>
        <w:pStyle w:val="a4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1 балл - для написания реферата взяты современные издания, возраст</w:t>
      </w:r>
    </w:p>
    <w:p w:rsidR="00151BA2" w:rsidRPr="00151BA2" w:rsidRDefault="00151BA2" w:rsidP="00151BA2">
      <w:pPr>
        <w:pStyle w:val="a4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которых не превышает 5 лет, использовались материалы сети Интернет.</w:t>
      </w:r>
    </w:p>
    <w:p w:rsidR="00E961AF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b/>
          <w:sz w:val="28"/>
        </w:rPr>
      </w:pPr>
      <w:r w:rsidRPr="00151BA2">
        <w:rPr>
          <w:rFonts w:ascii="Times New Roman" w:eastAsia="Calibri" w:hAnsi="Times New Roman" w:cs="Times New Roman"/>
          <w:b/>
          <w:sz w:val="28"/>
        </w:rPr>
        <w:t>2. Тест</w:t>
      </w:r>
    </w:p>
    <w:p w:rsidR="00151BA2" w:rsidRPr="00273411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273411">
        <w:rPr>
          <w:rFonts w:ascii="Times New Roman" w:eastAsia="Calibri" w:hAnsi="Times New Roman" w:cs="Times New Roman"/>
          <w:sz w:val="28"/>
          <w:u w:val="single"/>
        </w:rPr>
        <w:t xml:space="preserve">1.Что такое </w:t>
      </w:r>
      <w:proofErr w:type="spellStart"/>
      <w:r w:rsidRPr="00273411">
        <w:rPr>
          <w:rFonts w:ascii="Times New Roman" w:eastAsia="Calibri" w:hAnsi="Times New Roman" w:cs="Times New Roman"/>
          <w:sz w:val="28"/>
          <w:u w:val="single"/>
        </w:rPr>
        <w:t>Квадрокоптер</w:t>
      </w:r>
      <w:proofErr w:type="spellEnd"/>
      <w:r w:rsidRPr="00273411">
        <w:rPr>
          <w:rFonts w:ascii="Times New Roman" w:eastAsia="Calibri" w:hAnsi="Times New Roman" w:cs="Times New Roman"/>
          <w:sz w:val="28"/>
          <w:u w:val="single"/>
        </w:rPr>
        <w:t>?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1) это беспилотный летательный аппарат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2) обычно управляется пультом дистанционного управления с земли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3) имеет один мотор с двумя пропеллерами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4) имеет четыре мотора (или меньше) с четырьмя пропеллерами</w:t>
      </w:r>
    </w:p>
    <w:p w:rsidR="00151BA2" w:rsidRPr="00273411" w:rsidRDefault="00151BA2" w:rsidP="00273411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273411">
        <w:rPr>
          <w:rFonts w:ascii="Times New Roman" w:eastAsia="Calibri" w:hAnsi="Times New Roman" w:cs="Times New Roman"/>
          <w:sz w:val="28"/>
          <w:u w:val="single"/>
        </w:rPr>
        <w:t>2. В Российск</w:t>
      </w:r>
      <w:r w:rsidR="00273411">
        <w:rPr>
          <w:rFonts w:ascii="Times New Roman" w:eastAsia="Calibri" w:hAnsi="Times New Roman" w:cs="Times New Roman"/>
          <w:sz w:val="28"/>
          <w:u w:val="single"/>
        </w:rPr>
        <w:t xml:space="preserve">ом законодательстве установлена максимальная масса </w:t>
      </w:r>
      <w:proofErr w:type="spellStart"/>
      <w:r w:rsidR="00273411">
        <w:rPr>
          <w:rFonts w:ascii="Times New Roman" w:eastAsia="Calibri" w:hAnsi="Times New Roman" w:cs="Times New Roman"/>
          <w:sz w:val="28"/>
          <w:u w:val="single"/>
        </w:rPr>
        <w:t>квадрокоптера</w:t>
      </w:r>
      <w:proofErr w:type="spellEnd"/>
      <w:r w:rsidR="00273411">
        <w:rPr>
          <w:rFonts w:ascii="Times New Roman" w:eastAsia="Calibri" w:hAnsi="Times New Roman" w:cs="Times New Roman"/>
          <w:sz w:val="28"/>
          <w:u w:val="single"/>
        </w:rPr>
        <w:t xml:space="preserve"> не </w:t>
      </w:r>
      <w:r w:rsidRPr="00273411">
        <w:rPr>
          <w:rFonts w:ascii="Times New Roman" w:eastAsia="Calibri" w:hAnsi="Times New Roman" w:cs="Times New Roman"/>
          <w:sz w:val="28"/>
          <w:u w:val="single"/>
        </w:rPr>
        <w:t>требующего</w:t>
      </w:r>
      <w:r w:rsidR="00273411">
        <w:rPr>
          <w:rFonts w:ascii="Times New Roman" w:eastAsia="Calibri" w:hAnsi="Times New Roman" w:cs="Times New Roman"/>
          <w:sz w:val="28"/>
          <w:u w:val="single"/>
        </w:rPr>
        <w:t xml:space="preserve"> специального разрешения на </w:t>
      </w:r>
      <w:r w:rsidRPr="00273411">
        <w:rPr>
          <w:rFonts w:ascii="Times New Roman" w:eastAsia="Calibri" w:hAnsi="Times New Roman" w:cs="Times New Roman"/>
          <w:sz w:val="28"/>
          <w:u w:val="single"/>
        </w:rPr>
        <w:t>полеты:</w:t>
      </w:r>
    </w:p>
    <w:p w:rsidR="00151BA2" w:rsidRPr="00151BA2" w:rsidRDefault="00273411" w:rsidP="00273411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1) до 250 грамм 2) до 500 грамм </w:t>
      </w:r>
      <w:r w:rsidR="00151BA2" w:rsidRPr="00151BA2">
        <w:rPr>
          <w:rFonts w:ascii="Times New Roman" w:eastAsia="Calibri" w:hAnsi="Times New Roman" w:cs="Times New Roman"/>
          <w:sz w:val="28"/>
        </w:rPr>
        <w:t>3) до 1000 грамм 4) _____________</w:t>
      </w:r>
    </w:p>
    <w:p w:rsidR="00151BA2" w:rsidRP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3</w:t>
      </w:r>
      <w:r w:rsidR="00151BA2" w:rsidRPr="00273411">
        <w:rPr>
          <w:rFonts w:ascii="Times New Roman" w:eastAsia="Calibri" w:hAnsi="Times New Roman" w:cs="Times New Roman"/>
          <w:sz w:val="28"/>
          <w:u w:val="single"/>
        </w:rPr>
        <w:t>. Что такое электронный регулятор оборотов?</w:t>
      </w:r>
    </w:p>
    <w:p w:rsidR="00151BA2" w:rsidRPr="00151BA2" w:rsidRDefault="00151BA2" w:rsidP="00273411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lastRenderedPageBreak/>
        <w:t>1) устройство для управления оборотами э</w:t>
      </w:r>
      <w:r w:rsidR="00273411">
        <w:rPr>
          <w:rFonts w:ascii="Times New Roman" w:eastAsia="Calibri" w:hAnsi="Times New Roman" w:cs="Times New Roman"/>
          <w:sz w:val="28"/>
        </w:rPr>
        <w:t xml:space="preserve">лектродвигателя, применяемое на </w:t>
      </w:r>
      <w:r w:rsidRPr="00151BA2">
        <w:rPr>
          <w:rFonts w:ascii="Times New Roman" w:eastAsia="Calibri" w:hAnsi="Times New Roman" w:cs="Times New Roman"/>
          <w:sz w:val="28"/>
        </w:rPr>
        <w:t>радиоуправляемых моделях с электрической силовой установкой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 xml:space="preserve">2) устройство для управления оборотов </w:t>
      </w:r>
      <w:proofErr w:type="spellStart"/>
      <w:r w:rsidRPr="00151BA2">
        <w:rPr>
          <w:rFonts w:ascii="Times New Roman" w:eastAsia="Calibri" w:hAnsi="Times New Roman" w:cs="Times New Roman"/>
          <w:sz w:val="28"/>
        </w:rPr>
        <w:t>резиномоторного</w:t>
      </w:r>
      <w:proofErr w:type="spellEnd"/>
      <w:r w:rsidRPr="00151BA2">
        <w:rPr>
          <w:rFonts w:ascii="Times New Roman" w:eastAsia="Calibri" w:hAnsi="Times New Roman" w:cs="Times New Roman"/>
          <w:sz w:val="28"/>
        </w:rPr>
        <w:t xml:space="preserve"> двигателя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 xml:space="preserve">3) устройство для управления оборотами </w:t>
      </w:r>
      <w:proofErr w:type="spellStart"/>
      <w:r w:rsidRPr="00151BA2">
        <w:rPr>
          <w:rFonts w:ascii="Times New Roman" w:eastAsia="Calibri" w:hAnsi="Times New Roman" w:cs="Times New Roman"/>
          <w:sz w:val="28"/>
        </w:rPr>
        <w:t>сервомашинки</w:t>
      </w:r>
      <w:proofErr w:type="spellEnd"/>
    </w:p>
    <w:p w:rsidR="00151BA2" w:rsidRP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4</w:t>
      </w:r>
      <w:r w:rsidR="00151BA2" w:rsidRPr="00273411">
        <w:rPr>
          <w:rFonts w:ascii="Times New Roman" w:eastAsia="Calibri" w:hAnsi="Times New Roman" w:cs="Times New Roman"/>
          <w:sz w:val="28"/>
          <w:u w:val="single"/>
        </w:rPr>
        <w:t xml:space="preserve">. </w:t>
      </w:r>
      <w:proofErr w:type="spellStart"/>
      <w:r w:rsidR="00151BA2" w:rsidRPr="00273411">
        <w:rPr>
          <w:rFonts w:ascii="Times New Roman" w:eastAsia="Calibri" w:hAnsi="Times New Roman" w:cs="Times New Roman"/>
          <w:sz w:val="28"/>
          <w:u w:val="single"/>
        </w:rPr>
        <w:t>Kv-rating</w:t>
      </w:r>
      <w:proofErr w:type="spellEnd"/>
      <w:r w:rsidR="00151BA2" w:rsidRPr="00273411">
        <w:rPr>
          <w:rFonts w:ascii="Times New Roman" w:eastAsia="Calibri" w:hAnsi="Times New Roman" w:cs="Times New Roman"/>
          <w:sz w:val="28"/>
          <w:u w:val="single"/>
        </w:rPr>
        <w:t xml:space="preserve"> показывает:</w:t>
      </w:r>
    </w:p>
    <w:p w:rsidR="00151BA2" w:rsidRPr="00151BA2" w:rsidRDefault="00151BA2" w:rsidP="00273411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1) сколько оборотов совершит двигатель за одн</w:t>
      </w:r>
      <w:r w:rsidR="00273411">
        <w:rPr>
          <w:rFonts w:ascii="Times New Roman" w:eastAsia="Calibri" w:hAnsi="Times New Roman" w:cs="Times New Roman"/>
          <w:sz w:val="28"/>
        </w:rPr>
        <w:t xml:space="preserve">у минуту (RPM) при определенном </w:t>
      </w:r>
      <w:r w:rsidRPr="00151BA2">
        <w:rPr>
          <w:rFonts w:ascii="Times New Roman" w:eastAsia="Calibri" w:hAnsi="Times New Roman" w:cs="Times New Roman"/>
          <w:sz w:val="28"/>
        </w:rPr>
        <w:t>напряжении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 xml:space="preserve">2) емкость батареи питания </w:t>
      </w:r>
      <w:proofErr w:type="spellStart"/>
      <w:r w:rsidRPr="00151BA2">
        <w:rPr>
          <w:rFonts w:ascii="Times New Roman" w:eastAsia="Calibri" w:hAnsi="Times New Roman" w:cs="Times New Roman"/>
          <w:sz w:val="28"/>
        </w:rPr>
        <w:t>квадрокоптера</w:t>
      </w:r>
      <w:proofErr w:type="spellEnd"/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 xml:space="preserve">3) скорость движения </w:t>
      </w:r>
      <w:proofErr w:type="spellStart"/>
      <w:r w:rsidRPr="00151BA2">
        <w:rPr>
          <w:rFonts w:ascii="Times New Roman" w:eastAsia="Calibri" w:hAnsi="Times New Roman" w:cs="Times New Roman"/>
          <w:sz w:val="28"/>
        </w:rPr>
        <w:t>квадрокоптера</w:t>
      </w:r>
      <w:proofErr w:type="spellEnd"/>
      <w:r w:rsidRPr="00151BA2">
        <w:rPr>
          <w:rFonts w:ascii="Times New Roman" w:eastAsia="Calibri" w:hAnsi="Times New Roman" w:cs="Times New Roman"/>
          <w:sz w:val="28"/>
        </w:rPr>
        <w:t xml:space="preserve"> по прямой</w:t>
      </w:r>
    </w:p>
    <w:p w:rsidR="00151BA2" w:rsidRP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5</w:t>
      </w:r>
      <w:r w:rsidR="00151BA2" w:rsidRPr="00273411">
        <w:rPr>
          <w:rFonts w:ascii="Times New Roman" w:eastAsia="Calibri" w:hAnsi="Times New Roman" w:cs="Times New Roman"/>
          <w:sz w:val="28"/>
          <w:u w:val="single"/>
        </w:rPr>
        <w:t xml:space="preserve">. Чем лучше использование </w:t>
      </w:r>
      <w:proofErr w:type="spellStart"/>
      <w:r w:rsidR="00151BA2" w:rsidRPr="00273411">
        <w:rPr>
          <w:rFonts w:ascii="Times New Roman" w:eastAsia="Calibri" w:hAnsi="Times New Roman" w:cs="Times New Roman"/>
          <w:sz w:val="28"/>
          <w:u w:val="single"/>
        </w:rPr>
        <w:t>бесколлекторного</w:t>
      </w:r>
      <w:proofErr w:type="spellEnd"/>
      <w:r w:rsidR="00151BA2" w:rsidRPr="00273411">
        <w:rPr>
          <w:rFonts w:ascii="Times New Roman" w:eastAsia="Calibri" w:hAnsi="Times New Roman" w:cs="Times New Roman"/>
          <w:sz w:val="28"/>
          <w:u w:val="single"/>
        </w:rPr>
        <w:t xml:space="preserve"> двигателя?</w:t>
      </w:r>
    </w:p>
    <w:p w:rsidR="00273411" w:rsidRDefault="00151BA2" w:rsidP="00273411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1) лучшее соотнош</w:t>
      </w:r>
      <w:r w:rsidR="00273411">
        <w:rPr>
          <w:rFonts w:ascii="Times New Roman" w:eastAsia="Calibri" w:hAnsi="Times New Roman" w:cs="Times New Roman"/>
          <w:sz w:val="28"/>
        </w:rPr>
        <w:t xml:space="preserve">ение масса/мощность, лучшее КПД </w:t>
      </w:r>
      <w:r w:rsidRPr="00151BA2">
        <w:rPr>
          <w:rFonts w:ascii="Times New Roman" w:eastAsia="Calibri" w:hAnsi="Times New Roman" w:cs="Times New Roman"/>
          <w:sz w:val="28"/>
        </w:rPr>
        <w:t xml:space="preserve">2) легче </w:t>
      </w:r>
    </w:p>
    <w:p w:rsidR="00151BA2" w:rsidRPr="00151BA2" w:rsidRDefault="00273411" w:rsidP="00273411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3) компактнее </w:t>
      </w:r>
      <w:r w:rsidR="00151BA2" w:rsidRPr="00151BA2">
        <w:rPr>
          <w:rFonts w:ascii="Times New Roman" w:eastAsia="Calibri" w:hAnsi="Times New Roman" w:cs="Times New Roman"/>
          <w:sz w:val="28"/>
        </w:rPr>
        <w:t>4) меньше греются 5) практически не создают помех</w:t>
      </w:r>
    </w:p>
    <w:p w:rsidR="00151BA2" w:rsidRP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6</w:t>
      </w:r>
      <w:r w:rsidR="00151BA2" w:rsidRPr="00273411">
        <w:rPr>
          <w:rFonts w:ascii="Times New Roman" w:eastAsia="Calibri" w:hAnsi="Times New Roman" w:cs="Times New Roman"/>
          <w:sz w:val="28"/>
          <w:u w:val="single"/>
        </w:rPr>
        <w:t>. Расшифруй цифровое обозначение пропеллера размером 10х4,5: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1) Первая цифра в маркировке обозначает шаг винта в дюймах, а вторая – диаметр винта</w:t>
      </w:r>
    </w:p>
    <w:p w:rsidR="00151BA2" w:rsidRPr="00151BA2" w:rsidRDefault="00151BA2" w:rsidP="00273411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2) Первая цифра в маркировке обозначает диаметр вин</w:t>
      </w:r>
      <w:r w:rsidR="00273411">
        <w:rPr>
          <w:rFonts w:ascii="Times New Roman" w:eastAsia="Calibri" w:hAnsi="Times New Roman" w:cs="Times New Roman"/>
          <w:sz w:val="28"/>
        </w:rPr>
        <w:t xml:space="preserve">та в дюймах, а вторая – диаметр </w:t>
      </w:r>
      <w:r w:rsidRPr="00151BA2">
        <w:rPr>
          <w:rFonts w:ascii="Times New Roman" w:eastAsia="Calibri" w:hAnsi="Times New Roman" w:cs="Times New Roman"/>
          <w:sz w:val="28"/>
        </w:rPr>
        <w:t>отверстия под ось мотора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3) Первая цифра в маркировке обозначает диаметр винта в дюймах, а вторая – шаг винта</w:t>
      </w:r>
    </w:p>
    <w:p w:rsidR="00151BA2" w:rsidRP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7</w:t>
      </w:r>
      <w:r w:rsidR="00151BA2" w:rsidRPr="00273411">
        <w:rPr>
          <w:rFonts w:ascii="Times New Roman" w:eastAsia="Calibri" w:hAnsi="Times New Roman" w:cs="Times New Roman"/>
          <w:sz w:val="28"/>
          <w:u w:val="single"/>
        </w:rPr>
        <w:t>. Как расшифровывается аббревиатура FPV?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1) носимая камера 2) полеты без управления 3) вид от первого лица</w:t>
      </w:r>
    </w:p>
    <w:p w:rsidR="00151BA2" w:rsidRP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8</w:t>
      </w:r>
      <w:r w:rsidR="00151BA2" w:rsidRPr="00273411">
        <w:rPr>
          <w:rFonts w:ascii="Times New Roman" w:eastAsia="Calibri" w:hAnsi="Times New Roman" w:cs="Times New Roman"/>
          <w:sz w:val="28"/>
          <w:u w:val="single"/>
        </w:rPr>
        <w:t>. Полётный контроллер – это: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1) электронное устройство, управляющее положением камеры для записи видео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2) электронное устройство, управляющее полётом летательного аппарата.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3) электронное устройство для связи через спутник</w:t>
      </w:r>
    </w:p>
    <w:p w:rsidR="00151BA2" w:rsidRP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9</w:t>
      </w:r>
      <w:r w:rsidR="00151BA2" w:rsidRPr="00273411">
        <w:rPr>
          <w:rFonts w:ascii="Times New Roman" w:eastAsia="Calibri" w:hAnsi="Times New Roman" w:cs="Times New Roman"/>
          <w:sz w:val="28"/>
          <w:u w:val="single"/>
        </w:rPr>
        <w:t>. Что такое процедуры ARM и DISARM? Как они выполняются?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ARM – это _______________________________________________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DISARM - это _____________________________________________</w:t>
      </w:r>
    </w:p>
    <w:p w:rsidR="00151BA2" w:rsidRP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10</w:t>
      </w:r>
      <w:r w:rsidR="00151BA2" w:rsidRPr="00273411">
        <w:rPr>
          <w:rFonts w:ascii="Times New Roman" w:eastAsia="Calibri" w:hAnsi="Times New Roman" w:cs="Times New Roman"/>
          <w:sz w:val="28"/>
          <w:u w:val="single"/>
        </w:rPr>
        <w:t xml:space="preserve">. Что делать если </w:t>
      </w:r>
      <w:proofErr w:type="spellStart"/>
      <w:r w:rsidR="00151BA2" w:rsidRPr="00273411">
        <w:rPr>
          <w:rFonts w:ascii="Times New Roman" w:eastAsia="Calibri" w:hAnsi="Times New Roman" w:cs="Times New Roman"/>
          <w:sz w:val="28"/>
          <w:u w:val="single"/>
        </w:rPr>
        <w:t>квадрокоптер</w:t>
      </w:r>
      <w:proofErr w:type="spellEnd"/>
      <w:r w:rsidR="00151BA2" w:rsidRPr="00273411">
        <w:rPr>
          <w:rFonts w:ascii="Times New Roman" w:eastAsia="Calibri" w:hAnsi="Times New Roman" w:cs="Times New Roman"/>
          <w:sz w:val="28"/>
          <w:u w:val="single"/>
        </w:rPr>
        <w:t xml:space="preserve"> ударился о землю и потерял управление?</w:t>
      </w:r>
    </w:p>
    <w:p w:rsidR="00151BA2" w:rsidRP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11</w:t>
      </w:r>
      <w:r w:rsidR="00151BA2" w:rsidRPr="00273411">
        <w:rPr>
          <w:rFonts w:ascii="Times New Roman" w:eastAsia="Calibri" w:hAnsi="Times New Roman" w:cs="Times New Roman"/>
          <w:sz w:val="28"/>
          <w:u w:val="single"/>
        </w:rPr>
        <w:t>. Что обязательно нужно проверить ПЕРЕД вылетом?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1) Затянутость гаек пропеллеров и отсутствие болтающихся проводов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2) Заряд аккумуляторов и правильность установки пропеллеров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3) Крепление и целостность защит пропеллеров</w:t>
      </w:r>
    </w:p>
    <w:p w:rsidR="00151BA2" w:rsidRP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12</w:t>
      </w:r>
      <w:r w:rsidR="00151BA2" w:rsidRPr="00273411">
        <w:rPr>
          <w:rFonts w:ascii="Times New Roman" w:eastAsia="Calibri" w:hAnsi="Times New Roman" w:cs="Times New Roman"/>
          <w:sz w:val="28"/>
          <w:u w:val="single"/>
        </w:rPr>
        <w:t>. Что НЕЛЬЗЯ делать во время полета?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1) Стоять сбоку от зоны полётов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lastRenderedPageBreak/>
        <w:t xml:space="preserve">2) Двигать </w:t>
      </w:r>
      <w:proofErr w:type="spellStart"/>
      <w:r w:rsidRPr="00151BA2">
        <w:rPr>
          <w:rFonts w:ascii="Times New Roman" w:eastAsia="Calibri" w:hAnsi="Times New Roman" w:cs="Times New Roman"/>
          <w:sz w:val="28"/>
        </w:rPr>
        <w:t>стиками</w:t>
      </w:r>
      <w:proofErr w:type="spellEnd"/>
      <w:r w:rsidRPr="00151BA2">
        <w:rPr>
          <w:rFonts w:ascii="Times New Roman" w:eastAsia="Calibri" w:hAnsi="Times New Roman" w:cs="Times New Roman"/>
          <w:sz w:val="28"/>
        </w:rPr>
        <w:t xml:space="preserve"> в крайние положения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3) Медленно летать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4) Летать выше собственного роста</w:t>
      </w:r>
    </w:p>
    <w:p w:rsidR="00151BA2" w:rsidRP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13</w:t>
      </w:r>
      <w:r w:rsidR="00151BA2" w:rsidRPr="00273411">
        <w:rPr>
          <w:rFonts w:ascii="Times New Roman" w:eastAsia="Calibri" w:hAnsi="Times New Roman" w:cs="Times New Roman"/>
          <w:sz w:val="28"/>
          <w:u w:val="single"/>
        </w:rPr>
        <w:t>. Что делать сразу после приземления?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1) Сфотографировать на телефон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>2) Выключить пульт</w:t>
      </w:r>
    </w:p>
    <w:p w:rsidR="00151BA2" w:rsidRP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 xml:space="preserve">3) Подойти к </w:t>
      </w:r>
      <w:proofErr w:type="spellStart"/>
      <w:r w:rsidRPr="00151BA2">
        <w:rPr>
          <w:rFonts w:ascii="Times New Roman" w:eastAsia="Calibri" w:hAnsi="Times New Roman" w:cs="Times New Roman"/>
          <w:sz w:val="28"/>
        </w:rPr>
        <w:t>коптеру</w:t>
      </w:r>
      <w:proofErr w:type="spellEnd"/>
      <w:r w:rsidRPr="00151BA2">
        <w:rPr>
          <w:rFonts w:ascii="Times New Roman" w:eastAsia="Calibri" w:hAnsi="Times New Roman" w:cs="Times New Roman"/>
          <w:sz w:val="28"/>
        </w:rPr>
        <w:t xml:space="preserve"> и отключить его </w:t>
      </w:r>
      <w:proofErr w:type="spellStart"/>
      <w:r w:rsidRPr="00151BA2">
        <w:rPr>
          <w:rFonts w:ascii="Times New Roman" w:eastAsia="Calibri" w:hAnsi="Times New Roman" w:cs="Times New Roman"/>
          <w:sz w:val="28"/>
        </w:rPr>
        <w:t>LiPo</w:t>
      </w:r>
      <w:proofErr w:type="spellEnd"/>
      <w:r w:rsidRPr="00151BA2">
        <w:rPr>
          <w:rFonts w:ascii="Times New Roman" w:eastAsia="Calibri" w:hAnsi="Times New Roman" w:cs="Times New Roman"/>
          <w:sz w:val="28"/>
        </w:rPr>
        <w:t xml:space="preserve"> аккумулятор</w:t>
      </w:r>
    </w:p>
    <w:p w:rsidR="00151BA2" w:rsidRDefault="00151BA2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151BA2">
        <w:rPr>
          <w:rFonts w:ascii="Times New Roman" w:eastAsia="Calibri" w:hAnsi="Times New Roman" w:cs="Times New Roman"/>
          <w:sz w:val="28"/>
        </w:rPr>
        <w:t xml:space="preserve">4) </w:t>
      </w:r>
      <w:proofErr w:type="spellStart"/>
      <w:r w:rsidRPr="00151BA2">
        <w:rPr>
          <w:rFonts w:ascii="Times New Roman" w:eastAsia="Calibri" w:hAnsi="Times New Roman" w:cs="Times New Roman"/>
          <w:sz w:val="28"/>
        </w:rPr>
        <w:t>Disarm</w:t>
      </w:r>
      <w:proofErr w:type="spellEnd"/>
      <w:r w:rsidRPr="00151BA2">
        <w:rPr>
          <w:rFonts w:ascii="Times New Roman" w:eastAsia="Calibri" w:hAnsi="Times New Roman" w:cs="Times New Roman"/>
          <w:sz w:val="28"/>
        </w:rPr>
        <w:t xml:space="preserve"> и проверить газ</w:t>
      </w:r>
    </w:p>
    <w:p w:rsidR="00273411" w:rsidRDefault="00273411" w:rsidP="00151BA2">
      <w:pPr>
        <w:ind w:left="720"/>
        <w:jc w:val="both"/>
        <w:rPr>
          <w:rFonts w:ascii="Times New Roman" w:eastAsia="Calibri" w:hAnsi="Times New Roman" w:cs="Times New Roman"/>
          <w:sz w:val="28"/>
        </w:rPr>
      </w:pPr>
    </w:p>
    <w:p w:rsidR="00151BA2" w:rsidRPr="00D027B6" w:rsidRDefault="00273411" w:rsidP="00D027B6">
      <w:pPr>
        <w:pStyle w:val="a4"/>
        <w:numPr>
          <w:ilvl w:val="1"/>
          <w:numId w:val="6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D027B6">
        <w:rPr>
          <w:rFonts w:ascii="Times New Roman" w:eastAsia="Calibri" w:hAnsi="Times New Roman" w:cs="Times New Roman"/>
          <w:b/>
          <w:sz w:val="28"/>
        </w:rPr>
        <w:t xml:space="preserve">Практическая работа (визуальное пилотирование </w:t>
      </w:r>
      <w:r w:rsidR="00D027B6" w:rsidRPr="00D027B6">
        <w:rPr>
          <w:rFonts w:ascii="Times New Roman" w:eastAsia="Calibri" w:hAnsi="Times New Roman" w:cs="Times New Roman"/>
          <w:b/>
          <w:sz w:val="28"/>
        </w:rPr>
        <w:t>на симуляторе)</w:t>
      </w:r>
    </w:p>
    <w:p w:rsidR="00D027B6" w:rsidRPr="0016427F" w:rsidRDefault="00D027B6" w:rsidP="00D027B6">
      <w:pPr>
        <w:pStyle w:val="a4"/>
        <w:tabs>
          <w:tab w:val="left" w:pos="1134"/>
        </w:tabs>
        <w:spacing w:after="120"/>
        <w:ind w:left="709"/>
        <w:jc w:val="both"/>
        <w:rPr>
          <w:rFonts w:ascii="Times New Roman" w:eastAsia="Calibri" w:hAnsi="Times New Roman" w:cs="Times New Roman"/>
          <w:i/>
          <w:sz w:val="28"/>
        </w:rPr>
      </w:pPr>
      <w:r w:rsidRPr="0016427F">
        <w:rPr>
          <w:rFonts w:ascii="Times New Roman" w:eastAsia="Calibri" w:hAnsi="Times New Roman" w:cs="Times New Roman"/>
          <w:i/>
          <w:sz w:val="28"/>
        </w:rPr>
        <w:t>Критерии:</w:t>
      </w:r>
    </w:p>
    <w:p w:rsidR="00D027B6" w:rsidRDefault="00D027B6" w:rsidP="008262B7">
      <w:pPr>
        <w:pStyle w:val="a4"/>
        <w:numPr>
          <w:ilvl w:val="2"/>
          <w:numId w:val="6"/>
        </w:numPr>
        <w:tabs>
          <w:tab w:val="left" w:pos="1134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Посадка на ограниченную площадку (круг радиусом 25 см)</w:t>
      </w:r>
    </w:p>
    <w:p w:rsidR="00D027B6" w:rsidRPr="00D027B6" w:rsidRDefault="00D027B6" w:rsidP="008262B7">
      <w:pPr>
        <w:pStyle w:val="a4"/>
        <w:tabs>
          <w:tab w:val="left" w:pos="1134"/>
        </w:tabs>
        <w:spacing w:after="120"/>
        <w:ind w:left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 баллов - </w:t>
      </w:r>
      <w:r w:rsidRPr="00D027B6">
        <w:rPr>
          <w:rFonts w:ascii="Times New Roman" w:eastAsia="Calibri" w:hAnsi="Times New Roman" w:cs="Times New Roman"/>
          <w:sz w:val="28"/>
        </w:rPr>
        <w:t>точное приземление на площадку;</w:t>
      </w:r>
    </w:p>
    <w:p w:rsidR="00D027B6" w:rsidRPr="00D027B6" w:rsidRDefault="00D027B6" w:rsidP="008262B7">
      <w:pPr>
        <w:pStyle w:val="a4"/>
        <w:tabs>
          <w:tab w:val="left" w:pos="1134"/>
        </w:tabs>
        <w:spacing w:after="120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D027B6">
        <w:rPr>
          <w:rFonts w:ascii="Times New Roman" w:eastAsia="Calibri" w:hAnsi="Times New Roman" w:cs="Times New Roman"/>
          <w:sz w:val="28"/>
        </w:rPr>
        <w:t>3 балла - приземление в радиусе от 25 см до</w:t>
      </w:r>
      <w:r w:rsidR="00115674">
        <w:rPr>
          <w:rFonts w:ascii="Times New Roman" w:eastAsia="Calibri" w:hAnsi="Times New Roman" w:cs="Times New Roman"/>
          <w:sz w:val="28"/>
        </w:rPr>
        <w:t xml:space="preserve">50 см от центра </w:t>
      </w:r>
      <w:r w:rsidRPr="00D027B6">
        <w:rPr>
          <w:rFonts w:ascii="Times New Roman" w:eastAsia="Calibri" w:hAnsi="Times New Roman" w:cs="Times New Roman"/>
          <w:sz w:val="28"/>
        </w:rPr>
        <w:t>площадки;</w:t>
      </w:r>
    </w:p>
    <w:p w:rsidR="00D027B6" w:rsidRDefault="00D027B6" w:rsidP="008262B7">
      <w:pPr>
        <w:pStyle w:val="a4"/>
        <w:tabs>
          <w:tab w:val="left" w:pos="1134"/>
        </w:tabs>
        <w:spacing w:after="120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D027B6">
        <w:rPr>
          <w:rFonts w:ascii="Times New Roman" w:eastAsia="Calibri" w:hAnsi="Times New Roman" w:cs="Times New Roman"/>
          <w:sz w:val="28"/>
        </w:rPr>
        <w:t>0 баллов - приземление в ради</w:t>
      </w:r>
      <w:r w:rsidR="00115674">
        <w:rPr>
          <w:rFonts w:ascii="Times New Roman" w:eastAsia="Calibri" w:hAnsi="Times New Roman" w:cs="Times New Roman"/>
          <w:sz w:val="28"/>
        </w:rPr>
        <w:t xml:space="preserve">усе от 50 см </w:t>
      </w:r>
      <w:r w:rsidRPr="00115674">
        <w:rPr>
          <w:rFonts w:ascii="Times New Roman" w:eastAsia="Calibri" w:hAnsi="Times New Roman" w:cs="Times New Roman"/>
          <w:sz w:val="28"/>
        </w:rPr>
        <w:t>и далее от центра площадки</w:t>
      </w:r>
    </w:p>
    <w:p w:rsidR="00115674" w:rsidRDefault="00115674" w:rsidP="008262B7">
      <w:pPr>
        <w:pStyle w:val="a4"/>
        <w:numPr>
          <w:ilvl w:val="2"/>
          <w:numId w:val="6"/>
        </w:numPr>
        <w:tabs>
          <w:tab w:val="left" w:pos="1276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>Выполнение«восьмёрки» вокругшестов</w:t>
      </w:r>
    </w:p>
    <w:p w:rsidR="00115674" w:rsidRPr="00115674" w:rsidRDefault="00115674" w:rsidP="008262B7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 xml:space="preserve">5 баллов </w:t>
      </w:r>
      <w:r>
        <w:rPr>
          <w:rFonts w:ascii="Times New Roman" w:eastAsia="Calibri" w:hAnsi="Times New Roman" w:cs="Times New Roman"/>
          <w:sz w:val="28"/>
        </w:rPr>
        <w:t xml:space="preserve">– точное воспроизведение данной </w:t>
      </w:r>
      <w:r w:rsidRPr="00115674">
        <w:rPr>
          <w:rFonts w:ascii="Times New Roman" w:eastAsia="Calibri" w:hAnsi="Times New Roman" w:cs="Times New Roman"/>
          <w:sz w:val="28"/>
        </w:rPr>
        <w:t>фигуры;</w:t>
      </w:r>
    </w:p>
    <w:p w:rsidR="00115674" w:rsidRPr="00115674" w:rsidRDefault="00115674" w:rsidP="008262B7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 xml:space="preserve">3 </w:t>
      </w:r>
      <w:r>
        <w:rPr>
          <w:rFonts w:ascii="Times New Roman" w:eastAsia="Calibri" w:hAnsi="Times New Roman" w:cs="Times New Roman"/>
          <w:sz w:val="28"/>
        </w:rPr>
        <w:t xml:space="preserve">балла – имеются не значительные </w:t>
      </w:r>
      <w:r w:rsidRPr="00115674">
        <w:rPr>
          <w:rFonts w:ascii="Times New Roman" w:eastAsia="Calibri" w:hAnsi="Times New Roman" w:cs="Times New Roman"/>
          <w:sz w:val="28"/>
        </w:rPr>
        <w:t>погрешности при выполнении задания;</w:t>
      </w:r>
    </w:p>
    <w:p w:rsidR="00115674" w:rsidRDefault="00115674" w:rsidP="008262B7">
      <w:pPr>
        <w:pStyle w:val="a4"/>
        <w:numPr>
          <w:ilvl w:val="3"/>
          <w:numId w:val="6"/>
        </w:numPr>
        <w:tabs>
          <w:tab w:val="left" w:pos="1276"/>
          <w:tab w:val="left" w:pos="1701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>баллов – задание выполнено небрежно</w:t>
      </w:r>
    </w:p>
    <w:p w:rsidR="00115674" w:rsidRDefault="00115674" w:rsidP="008262B7">
      <w:pPr>
        <w:pStyle w:val="a4"/>
        <w:numPr>
          <w:ilvl w:val="2"/>
          <w:numId w:val="6"/>
        </w:numPr>
        <w:tabs>
          <w:tab w:val="left" w:pos="1276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>Пролёт через «игольноеушко» (ворота,подвешенные обручи)</w:t>
      </w:r>
    </w:p>
    <w:p w:rsidR="00115674" w:rsidRPr="00115674" w:rsidRDefault="00115674" w:rsidP="008262B7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>5 баллов – задание выполнено;</w:t>
      </w:r>
    </w:p>
    <w:p w:rsidR="00D027B6" w:rsidRDefault="00115674" w:rsidP="008262B7">
      <w:pPr>
        <w:pStyle w:val="a4"/>
        <w:numPr>
          <w:ilvl w:val="3"/>
          <w:numId w:val="6"/>
        </w:numPr>
        <w:tabs>
          <w:tab w:val="left" w:pos="1276"/>
          <w:tab w:val="left" w:pos="1701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>баллов – задание не выполнено</w:t>
      </w:r>
    </w:p>
    <w:p w:rsidR="00115674" w:rsidRDefault="00115674" w:rsidP="008262B7">
      <w:pPr>
        <w:pStyle w:val="a4"/>
        <w:numPr>
          <w:ilvl w:val="2"/>
          <w:numId w:val="6"/>
        </w:numPr>
        <w:tabs>
          <w:tab w:val="left" w:pos="1276"/>
        </w:tabs>
        <w:spacing w:after="120"/>
        <w:ind w:left="709" w:firstLine="0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>Прохождение наскорость по заданному маршруту</w:t>
      </w:r>
    </w:p>
    <w:p w:rsidR="00115674" w:rsidRPr="00115674" w:rsidRDefault="00115674" w:rsidP="008262B7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>5 баллов – точное прохождение заданного</w:t>
      </w:r>
      <w:r>
        <w:rPr>
          <w:rFonts w:ascii="Times New Roman" w:eastAsia="Calibri" w:hAnsi="Times New Roman" w:cs="Times New Roman"/>
          <w:sz w:val="28"/>
        </w:rPr>
        <w:t xml:space="preserve"> маршрута с наивысшим </w:t>
      </w:r>
      <w:r w:rsidRPr="00115674">
        <w:rPr>
          <w:rFonts w:ascii="Times New Roman" w:eastAsia="Calibri" w:hAnsi="Times New Roman" w:cs="Times New Roman"/>
          <w:sz w:val="28"/>
        </w:rPr>
        <w:t>скоростнымрезультатом;</w:t>
      </w:r>
    </w:p>
    <w:p w:rsidR="00115674" w:rsidRPr="00115674" w:rsidRDefault="00115674" w:rsidP="008262B7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>3 балла</w:t>
      </w:r>
      <w:r>
        <w:rPr>
          <w:rFonts w:ascii="Times New Roman" w:eastAsia="Calibri" w:hAnsi="Times New Roman" w:cs="Times New Roman"/>
          <w:sz w:val="28"/>
        </w:rPr>
        <w:t xml:space="preserve"> - точное прохождение заданного </w:t>
      </w:r>
      <w:r w:rsidRPr="00115674">
        <w:rPr>
          <w:rFonts w:ascii="Times New Roman" w:eastAsia="Calibri" w:hAnsi="Times New Roman" w:cs="Times New Roman"/>
          <w:sz w:val="28"/>
        </w:rPr>
        <w:t>маршрута;</w:t>
      </w:r>
    </w:p>
    <w:p w:rsidR="00115674" w:rsidRPr="00115674" w:rsidRDefault="00115674" w:rsidP="008262B7">
      <w:pPr>
        <w:pStyle w:val="a4"/>
        <w:tabs>
          <w:tab w:val="left" w:pos="1276"/>
        </w:tabs>
        <w:spacing w:after="120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>0 баллов – погрешности в прохождениимаршрута</w:t>
      </w:r>
    </w:p>
    <w:p w:rsidR="00D027B6" w:rsidRPr="00115674" w:rsidRDefault="00115674" w:rsidP="00115674">
      <w:pPr>
        <w:tabs>
          <w:tab w:val="left" w:pos="1276"/>
        </w:tabs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115674">
        <w:rPr>
          <w:rFonts w:ascii="Times New Roman" w:eastAsia="Calibri" w:hAnsi="Times New Roman" w:cs="Times New Roman"/>
          <w:sz w:val="28"/>
        </w:rPr>
        <w:t xml:space="preserve">Высокий уровень: от </w:t>
      </w:r>
      <w:r>
        <w:rPr>
          <w:rFonts w:ascii="Times New Roman" w:eastAsia="Calibri" w:hAnsi="Times New Roman" w:cs="Times New Roman"/>
          <w:sz w:val="28"/>
        </w:rPr>
        <w:t>15</w:t>
      </w:r>
      <w:r w:rsidRPr="00115674">
        <w:rPr>
          <w:rFonts w:ascii="Times New Roman" w:eastAsia="Calibri" w:hAnsi="Times New Roman" w:cs="Times New Roman"/>
          <w:sz w:val="28"/>
        </w:rPr>
        <w:t xml:space="preserve"> до </w:t>
      </w:r>
      <w:r>
        <w:rPr>
          <w:rFonts w:ascii="Times New Roman" w:eastAsia="Calibri" w:hAnsi="Times New Roman" w:cs="Times New Roman"/>
          <w:sz w:val="28"/>
        </w:rPr>
        <w:t>20</w:t>
      </w:r>
      <w:r w:rsidRPr="00115674">
        <w:rPr>
          <w:rFonts w:ascii="Times New Roman" w:eastAsia="Calibri" w:hAnsi="Times New Roman" w:cs="Times New Roman"/>
          <w:sz w:val="28"/>
        </w:rPr>
        <w:t xml:space="preserve"> балло</w:t>
      </w:r>
      <w:r>
        <w:rPr>
          <w:rFonts w:ascii="Times New Roman" w:eastAsia="Calibri" w:hAnsi="Times New Roman" w:cs="Times New Roman"/>
          <w:sz w:val="28"/>
        </w:rPr>
        <w:t xml:space="preserve">в, средний уровень: от 10 до 14 </w:t>
      </w:r>
      <w:r w:rsidRPr="00115674">
        <w:rPr>
          <w:rFonts w:ascii="Times New Roman" w:eastAsia="Calibri" w:hAnsi="Times New Roman" w:cs="Times New Roman"/>
          <w:sz w:val="28"/>
        </w:rPr>
        <w:t>баллов,низкий уровень: от 0 до 9 баллов.</w:t>
      </w:r>
    </w:p>
    <w:p w:rsidR="00115674" w:rsidRDefault="00115674" w:rsidP="00D027B6">
      <w:pPr>
        <w:pStyle w:val="a4"/>
        <w:spacing w:after="120"/>
        <w:ind w:left="1440"/>
        <w:jc w:val="both"/>
        <w:rPr>
          <w:rFonts w:ascii="Times New Roman" w:eastAsia="Calibri" w:hAnsi="Times New Roman" w:cs="Times New Roman"/>
          <w:sz w:val="28"/>
        </w:rPr>
      </w:pPr>
    </w:p>
    <w:p w:rsidR="00115674" w:rsidRDefault="00115674" w:rsidP="00D027B6">
      <w:pPr>
        <w:pStyle w:val="a4"/>
        <w:spacing w:after="120"/>
        <w:ind w:left="1440"/>
        <w:jc w:val="both"/>
        <w:rPr>
          <w:rFonts w:ascii="Times New Roman" w:eastAsia="Calibri" w:hAnsi="Times New Roman" w:cs="Times New Roman"/>
          <w:sz w:val="28"/>
        </w:rPr>
      </w:pPr>
    </w:p>
    <w:p w:rsidR="00115674" w:rsidRDefault="00115674" w:rsidP="00D027B6">
      <w:pPr>
        <w:pStyle w:val="a4"/>
        <w:spacing w:after="120"/>
        <w:ind w:left="1440"/>
        <w:jc w:val="both"/>
        <w:rPr>
          <w:rFonts w:ascii="Times New Roman" w:eastAsia="Calibri" w:hAnsi="Times New Roman" w:cs="Times New Roman"/>
          <w:sz w:val="28"/>
        </w:rPr>
      </w:pPr>
    </w:p>
    <w:p w:rsidR="00115674" w:rsidRDefault="00115674" w:rsidP="00D027B6">
      <w:pPr>
        <w:pStyle w:val="a4"/>
        <w:spacing w:after="120"/>
        <w:ind w:left="1440"/>
        <w:jc w:val="both"/>
        <w:rPr>
          <w:rFonts w:ascii="Times New Roman" w:eastAsia="Calibri" w:hAnsi="Times New Roman" w:cs="Times New Roman"/>
          <w:sz w:val="28"/>
        </w:rPr>
      </w:pPr>
    </w:p>
    <w:p w:rsidR="0016427F" w:rsidRDefault="0016427F" w:rsidP="00D027B6">
      <w:pPr>
        <w:pStyle w:val="a4"/>
        <w:spacing w:after="120"/>
        <w:ind w:left="1440"/>
        <w:jc w:val="both"/>
        <w:rPr>
          <w:rFonts w:ascii="Times New Roman" w:eastAsia="Calibri" w:hAnsi="Times New Roman" w:cs="Times New Roman"/>
          <w:sz w:val="28"/>
        </w:rPr>
      </w:pPr>
    </w:p>
    <w:p w:rsidR="00373E31" w:rsidRDefault="00373E31" w:rsidP="00D027B6">
      <w:pPr>
        <w:pStyle w:val="a4"/>
        <w:spacing w:after="120"/>
        <w:ind w:left="1440"/>
        <w:jc w:val="both"/>
        <w:rPr>
          <w:rFonts w:ascii="Times New Roman" w:eastAsia="Calibri" w:hAnsi="Times New Roman" w:cs="Times New Roman"/>
          <w:sz w:val="28"/>
        </w:rPr>
      </w:pPr>
    </w:p>
    <w:p w:rsidR="00373E31" w:rsidRPr="00D027B6" w:rsidRDefault="00373E31" w:rsidP="00D027B6">
      <w:pPr>
        <w:pStyle w:val="a4"/>
        <w:spacing w:after="120"/>
        <w:ind w:left="1440"/>
        <w:jc w:val="both"/>
        <w:rPr>
          <w:rFonts w:ascii="Times New Roman" w:eastAsia="Calibri" w:hAnsi="Times New Roman" w:cs="Times New Roman"/>
          <w:sz w:val="28"/>
        </w:rPr>
      </w:pPr>
    </w:p>
    <w:p w:rsidR="00B40B56" w:rsidRPr="00E961AF" w:rsidRDefault="00B40B56" w:rsidP="00E961AF">
      <w:pPr>
        <w:spacing w:after="120"/>
        <w:ind w:left="720"/>
        <w:jc w:val="center"/>
        <w:rPr>
          <w:rFonts w:ascii="Times New Roman" w:eastAsia="Calibri" w:hAnsi="Times New Roman" w:cs="Times New Roman"/>
          <w:sz w:val="28"/>
        </w:rPr>
      </w:pPr>
      <w:r w:rsidRPr="00E961AF">
        <w:rPr>
          <w:rFonts w:ascii="Times New Roman" w:eastAsia="Calibri" w:hAnsi="Times New Roman" w:cs="Times New Roman"/>
          <w:b/>
          <w:bCs/>
          <w:sz w:val="28"/>
        </w:rPr>
        <w:lastRenderedPageBreak/>
        <w:t>Интернет-ресурсы, для реализации программы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  <w:u w:val="single"/>
        </w:rPr>
        <w:t>Теоретический материал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1. https://ru.wikipedia.org/wiki/Мультикоптер- общий обзор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квадрокоптеров</w:t>
      </w:r>
      <w:proofErr w:type="spellEnd"/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2.http://mediaworx.ru/wp-content/uploads/2018/05/Tello_User_Manual_V1.2_RU_Lock.pdf- руководство пользователя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Tello</w:t>
      </w:r>
      <w:proofErr w:type="spellEnd"/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3. http://quad-copter.ru/dji-tello.html - обзор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квадрокоптераTello</w:t>
      </w:r>
      <w:proofErr w:type="spellEnd"/>
    </w:p>
    <w:p w:rsidR="0016427F" w:rsidRPr="00B40B56" w:rsidRDefault="0016427F" w:rsidP="0016427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Pr="00B40B56">
        <w:rPr>
          <w:rFonts w:ascii="Times New Roman" w:eastAsia="Calibri" w:hAnsi="Times New Roman" w:cs="Times New Roman"/>
          <w:sz w:val="28"/>
        </w:rPr>
        <w:t xml:space="preserve">. http://avia.pro/blog/ Беспилотные летательные аппараты.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Дроны</w:t>
      </w:r>
      <w:proofErr w:type="spellEnd"/>
      <w:r w:rsidRPr="00B40B56">
        <w:rPr>
          <w:rFonts w:ascii="Times New Roman" w:eastAsia="Calibri" w:hAnsi="Times New Roman" w:cs="Times New Roman"/>
          <w:sz w:val="28"/>
        </w:rPr>
        <w:t>. История.</w:t>
      </w:r>
    </w:p>
    <w:p w:rsidR="0016427F" w:rsidRPr="00B40B56" w:rsidRDefault="0016427F" w:rsidP="0016427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Pr="00B40B56">
        <w:rPr>
          <w:rFonts w:ascii="Times New Roman" w:eastAsia="Calibri" w:hAnsi="Times New Roman" w:cs="Times New Roman"/>
          <w:sz w:val="28"/>
        </w:rPr>
        <w:t xml:space="preserve">. http://cyclowiki.org/wiki/ Беспилотный летательный аппарат –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Циклопедия</w:t>
      </w:r>
      <w:proofErr w:type="spellEnd"/>
    </w:p>
    <w:p w:rsidR="0016427F" w:rsidRPr="00B40B56" w:rsidRDefault="0016427F" w:rsidP="0016427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</w:t>
      </w:r>
      <w:r w:rsidRPr="00B40B56">
        <w:rPr>
          <w:rFonts w:ascii="Times New Roman" w:eastAsia="Calibri" w:hAnsi="Times New Roman" w:cs="Times New Roman"/>
          <w:sz w:val="28"/>
        </w:rPr>
        <w:t>. https://ru.wikipedia.org/wiki/ Беспилотный летательный аппарат – Википедия</w:t>
      </w:r>
    </w:p>
    <w:p w:rsidR="0016427F" w:rsidRPr="00B40B56" w:rsidRDefault="0016427F" w:rsidP="0016427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Pr="00B40B56">
        <w:rPr>
          <w:rFonts w:ascii="Times New Roman" w:eastAsia="Calibri" w:hAnsi="Times New Roman" w:cs="Times New Roman"/>
          <w:sz w:val="28"/>
        </w:rPr>
        <w:t xml:space="preserve">. http://www.genon.ru/ Что такое беспилотные летательные аппараты? –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Генон</w:t>
      </w:r>
      <w:proofErr w:type="spellEnd"/>
    </w:p>
    <w:p w:rsidR="0016427F" w:rsidRPr="00B40B56" w:rsidRDefault="0016427F" w:rsidP="0016427F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Pr="00B40B56">
        <w:rPr>
          <w:rFonts w:ascii="Times New Roman" w:eastAsia="Calibri" w:hAnsi="Times New Roman" w:cs="Times New Roman"/>
          <w:sz w:val="28"/>
        </w:rPr>
        <w:t>. http://www.nkj.ru/archive/articls/4323/ Наука и жизнь. Беспилотные самолеты: максимум возможностей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  <w:u w:val="single"/>
        </w:rPr>
        <w:t>Видеоматериал</w:t>
      </w:r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B40B56">
        <w:rPr>
          <w:rFonts w:ascii="Times New Roman" w:eastAsia="Calibri" w:hAnsi="Times New Roman" w:cs="Times New Roman"/>
          <w:sz w:val="28"/>
        </w:rPr>
        <w:t xml:space="preserve">1.https://dronnews.ru/obzory/dji/dji-ryze-tello.html- обзор </w:t>
      </w:r>
      <w:proofErr w:type="spellStart"/>
      <w:r w:rsidRPr="00B40B56">
        <w:rPr>
          <w:rFonts w:ascii="Times New Roman" w:eastAsia="Calibri" w:hAnsi="Times New Roman" w:cs="Times New Roman"/>
          <w:sz w:val="28"/>
        </w:rPr>
        <w:t>квадрокоптераTello</w:t>
      </w:r>
      <w:proofErr w:type="spellEnd"/>
    </w:p>
    <w:p w:rsidR="00B40B56" w:rsidRP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B40B56" w:rsidRDefault="00B40B56" w:rsidP="00B40B56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</w:p>
    <w:p w:rsidR="00484DEF" w:rsidRDefault="00484DEF" w:rsidP="00B40B56">
      <w:pPr>
        <w:jc w:val="both"/>
      </w:pPr>
    </w:p>
    <w:sectPr w:rsidR="00484DEF" w:rsidSect="0053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D59"/>
    <w:multiLevelType w:val="multilevel"/>
    <w:tmpl w:val="245400C4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>
    <w:nsid w:val="04E86CB4"/>
    <w:multiLevelType w:val="multilevel"/>
    <w:tmpl w:val="292269C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526853"/>
    <w:multiLevelType w:val="multilevel"/>
    <w:tmpl w:val="1BAA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755B7"/>
    <w:multiLevelType w:val="multilevel"/>
    <w:tmpl w:val="2BD2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25CAB"/>
    <w:multiLevelType w:val="multilevel"/>
    <w:tmpl w:val="9A78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A48C3"/>
    <w:multiLevelType w:val="multilevel"/>
    <w:tmpl w:val="2AB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55CBB"/>
    <w:multiLevelType w:val="hybridMultilevel"/>
    <w:tmpl w:val="793EE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5F0E74"/>
    <w:multiLevelType w:val="multilevel"/>
    <w:tmpl w:val="6B9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77219"/>
    <w:multiLevelType w:val="multilevel"/>
    <w:tmpl w:val="ACEE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C6BD4"/>
    <w:multiLevelType w:val="multilevel"/>
    <w:tmpl w:val="BFB655F4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>
    <w:nsid w:val="7A3B077F"/>
    <w:multiLevelType w:val="hybridMultilevel"/>
    <w:tmpl w:val="89065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F0B"/>
    <w:rsid w:val="00115674"/>
    <w:rsid w:val="00151BA2"/>
    <w:rsid w:val="00157A55"/>
    <w:rsid w:val="0016427F"/>
    <w:rsid w:val="001E6CAB"/>
    <w:rsid w:val="00273411"/>
    <w:rsid w:val="00280F9D"/>
    <w:rsid w:val="002A6958"/>
    <w:rsid w:val="00373E31"/>
    <w:rsid w:val="00393693"/>
    <w:rsid w:val="004245C5"/>
    <w:rsid w:val="00473754"/>
    <w:rsid w:val="00484DEF"/>
    <w:rsid w:val="00536966"/>
    <w:rsid w:val="005C5F0B"/>
    <w:rsid w:val="008262B7"/>
    <w:rsid w:val="00837949"/>
    <w:rsid w:val="00AB071B"/>
    <w:rsid w:val="00AE7753"/>
    <w:rsid w:val="00B40B56"/>
    <w:rsid w:val="00BF5927"/>
    <w:rsid w:val="00D027B6"/>
    <w:rsid w:val="00D702A2"/>
    <w:rsid w:val="00E9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56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B40B56"/>
    <w:pPr>
      <w:widowControl w:val="0"/>
      <w:spacing w:after="200"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character" w:customStyle="1" w:styleId="3">
    <w:name w:val="Заголовок №3_"/>
    <w:link w:val="30"/>
    <w:locked/>
    <w:rsid w:val="00B40B5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40B56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2">
    <w:name w:val="Основной текст (2)_"/>
    <w:link w:val="20"/>
    <w:locked/>
    <w:rsid w:val="00B40B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B56"/>
    <w:pPr>
      <w:widowControl w:val="0"/>
      <w:shd w:val="clear" w:color="auto" w:fill="FFFFFF"/>
      <w:spacing w:before="240" w:line="317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11">
    <w:name w:val="Основной текст (2) + 11"/>
    <w:aliases w:val="5 pt"/>
    <w:rsid w:val="00B40B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D702A2"/>
    <w:pPr>
      <w:ind w:left="720"/>
      <w:contextualSpacing/>
    </w:pPr>
  </w:style>
  <w:style w:type="table" w:styleId="a5">
    <w:name w:val="Table Grid"/>
    <w:basedOn w:val="a1"/>
    <w:uiPriority w:val="39"/>
    <w:rsid w:val="00AE7753"/>
    <w:pPr>
      <w:spacing w:after="0" w:line="240" w:lineRule="auto"/>
    </w:pPr>
    <w:rPr>
      <w:rFonts w:ascii="Arial" w:eastAsia="Arial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</cp:revision>
  <dcterms:created xsi:type="dcterms:W3CDTF">2023-10-10T18:08:00Z</dcterms:created>
  <dcterms:modified xsi:type="dcterms:W3CDTF">2023-10-10T18:08:00Z</dcterms:modified>
</cp:coreProperties>
</file>