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EA1" w:rsidRDefault="004B57F7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A3B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-1359535</wp:posOffset>
            </wp:positionH>
            <wp:positionV relativeFrom="paragraph">
              <wp:posOffset>-1715135</wp:posOffset>
            </wp:positionV>
            <wp:extent cx="7481570" cy="2987040"/>
            <wp:effectExtent l="0" t="0" r="5080" b="3810"/>
            <wp:wrapNone/>
            <wp:docPr id="2" name="Рисунок 2" descr="C:\Users\Завуч\Documents\Scanned Documents\Рисунок (73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вуч\Documents\Scanned Documents\Рисунок (73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71277"/>
                    <a:stretch/>
                  </pic:blipFill>
                  <pic:spPr bwMode="auto">
                    <a:xfrm>
                      <a:off x="0" y="0"/>
                      <a:ext cx="7481570" cy="298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pPr w:leftFromText="180" w:rightFromText="180" w:vertAnchor="text" w:horzAnchor="margin" w:tblpY="84"/>
        <w:tblW w:w="0" w:type="auto"/>
        <w:tblLook w:val="04A0"/>
      </w:tblPr>
      <w:tblGrid>
        <w:gridCol w:w="2976"/>
        <w:gridCol w:w="2977"/>
        <w:gridCol w:w="2977"/>
      </w:tblGrid>
      <w:tr w:rsidR="004B57F7" w:rsidTr="004B57F7">
        <w:tc>
          <w:tcPr>
            <w:tcW w:w="2976" w:type="dxa"/>
          </w:tcPr>
          <w:p w:rsidR="004B57F7" w:rsidRPr="00A60EE8" w:rsidRDefault="004B57F7" w:rsidP="004B57F7">
            <w:pPr>
              <w:spacing w:after="150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A60E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№1 от 30.08.2023</w:t>
            </w:r>
          </w:p>
        </w:tc>
        <w:tc>
          <w:tcPr>
            <w:tcW w:w="2977" w:type="dxa"/>
          </w:tcPr>
          <w:p w:rsidR="004B57F7" w:rsidRDefault="004B57F7" w:rsidP="004B57F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0E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Протокол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№1 от 30.08.2023</w:t>
            </w:r>
          </w:p>
        </w:tc>
        <w:tc>
          <w:tcPr>
            <w:tcW w:w="2977" w:type="dxa"/>
          </w:tcPr>
          <w:p w:rsidR="004B57F7" w:rsidRDefault="004B57F7" w:rsidP="004B57F7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A60EE8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иказ №107 от 01.09.2023</w:t>
            </w:r>
          </w:p>
        </w:tc>
      </w:tr>
    </w:tbl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5EA1" w:rsidRP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B5EA1">
        <w:rPr>
          <w:rFonts w:ascii="Times New Roman" w:hAnsi="Times New Roman" w:cs="Times New Roman"/>
          <w:b/>
          <w:bCs/>
          <w:sz w:val="40"/>
          <w:szCs w:val="40"/>
        </w:rPr>
        <w:t xml:space="preserve">Дополнительная общеобразовательная </w:t>
      </w:r>
    </w:p>
    <w:p w:rsidR="00BB5EA1" w:rsidRP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B5EA1">
        <w:rPr>
          <w:rFonts w:ascii="Times New Roman" w:hAnsi="Times New Roman" w:cs="Times New Roman"/>
          <w:b/>
          <w:bCs/>
          <w:sz w:val="40"/>
          <w:szCs w:val="40"/>
        </w:rPr>
        <w:t xml:space="preserve">общеразвивающая программа </w:t>
      </w:r>
    </w:p>
    <w:p w:rsidR="00BB5EA1" w:rsidRPr="00BB5EA1" w:rsidRDefault="00286DFF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bCs/>
          <w:sz w:val="40"/>
          <w:szCs w:val="40"/>
        </w:rPr>
        <w:t>физкультурно</w:t>
      </w:r>
      <w:proofErr w:type="spell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- спортивной</w:t>
      </w:r>
      <w:r w:rsidR="00BB5EA1" w:rsidRPr="00BB5EA1">
        <w:rPr>
          <w:rFonts w:ascii="Times New Roman" w:hAnsi="Times New Roman" w:cs="Times New Roman"/>
          <w:b/>
          <w:bCs/>
          <w:sz w:val="40"/>
          <w:szCs w:val="40"/>
        </w:rPr>
        <w:t xml:space="preserve"> направленности</w:t>
      </w: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BB5EA1">
        <w:rPr>
          <w:rFonts w:ascii="Times New Roman" w:hAnsi="Times New Roman" w:cs="Times New Roman"/>
          <w:b/>
          <w:bCs/>
          <w:sz w:val="40"/>
          <w:szCs w:val="40"/>
        </w:rPr>
        <w:t>«Шахматы».</w:t>
      </w: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5EA1" w:rsidRPr="000557DC" w:rsidRDefault="000557DC" w:rsidP="00276FA3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557DC">
        <w:rPr>
          <w:rFonts w:ascii="Times New Roman" w:hAnsi="Times New Roman" w:cs="Times New Roman"/>
          <w:bCs/>
          <w:sz w:val="32"/>
          <w:szCs w:val="32"/>
        </w:rPr>
        <w:t>Возраст обучающихся – 9 – 12 лет</w:t>
      </w:r>
    </w:p>
    <w:p w:rsidR="000557DC" w:rsidRPr="000557DC" w:rsidRDefault="000557DC" w:rsidP="00276FA3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</w:rPr>
      </w:pPr>
      <w:r w:rsidRPr="000557DC">
        <w:rPr>
          <w:rFonts w:ascii="Times New Roman" w:hAnsi="Times New Roman" w:cs="Times New Roman"/>
          <w:bCs/>
          <w:sz w:val="32"/>
          <w:szCs w:val="32"/>
        </w:rPr>
        <w:t>Срок реализации – 2 года</w:t>
      </w: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BB5EA1" w:rsidRDefault="00BB5EA1" w:rsidP="004B57F7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BB5EA1" w:rsidRDefault="00BB5EA1" w:rsidP="00BB5E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B5EA1">
        <w:rPr>
          <w:rFonts w:ascii="Times New Roman" w:hAnsi="Times New Roman" w:cs="Times New Roman"/>
          <w:b/>
          <w:bCs/>
          <w:sz w:val="28"/>
          <w:szCs w:val="28"/>
        </w:rPr>
        <w:t>Составила: Смирнова Т. С.</w:t>
      </w:r>
      <w:r w:rsidR="000557DC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0557DC" w:rsidRDefault="000557DC" w:rsidP="00BB5E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педагог дополнительного образования</w:t>
      </w:r>
    </w:p>
    <w:p w:rsidR="00BB5EA1" w:rsidRPr="00BB5EA1" w:rsidRDefault="00BB5EA1" w:rsidP="00BB5EA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BB5EA1" w:rsidRDefault="00BB5EA1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7F7" w:rsidRDefault="004B57F7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7F7" w:rsidRDefault="004B57F7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7F7" w:rsidRDefault="004B57F7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7F7" w:rsidRDefault="004B57F7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7F7" w:rsidRDefault="004B57F7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7F7" w:rsidRDefault="004B57F7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7F7" w:rsidRDefault="004B57F7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7F7" w:rsidRDefault="004B57F7" w:rsidP="00276F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B57F7" w:rsidRDefault="004B57F7" w:rsidP="00055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п.</w:t>
      </w:r>
      <w:r w:rsidR="00093A9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Хмельники, 2023</w:t>
      </w:r>
    </w:p>
    <w:p w:rsidR="00093A92" w:rsidRDefault="00093A92" w:rsidP="00055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A92" w:rsidRDefault="00093A92" w:rsidP="00055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A92" w:rsidRDefault="00093A92" w:rsidP="00055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A92" w:rsidRDefault="00093A92" w:rsidP="00055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A92" w:rsidRDefault="00093A92" w:rsidP="00055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3A92" w:rsidRDefault="00093A92" w:rsidP="000557D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4AD9" w:rsidRDefault="002D3670" w:rsidP="00323E66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E66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093A92" w:rsidRPr="00323E66" w:rsidRDefault="00093A92" w:rsidP="00093A92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D3670" w:rsidRPr="00323E66" w:rsidRDefault="00F24AD9" w:rsidP="00323E6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Нормативные документы, обеспечивающие реализацию программы:</w:t>
      </w:r>
    </w:p>
    <w:p w:rsidR="00C24DAE" w:rsidRPr="00323E66" w:rsidRDefault="00C24DAE" w:rsidP="00323E6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- Федеральный закон Российской Федерации от 29 декабря 2012 г. № 273-ФЗ «Об образов</w:t>
      </w:r>
      <w:r w:rsidRPr="00323E66">
        <w:rPr>
          <w:rFonts w:ascii="Times New Roman" w:hAnsi="Times New Roman" w:cs="Times New Roman"/>
          <w:sz w:val="24"/>
          <w:szCs w:val="24"/>
        </w:rPr>
        <w:t>а</w:t>
      </w:r>
      <w:r w:rsidRPr="00323E66">
        <w:rPr>
          <w:rFonts w:ascii="Times New Roman" w:hAnsi="Times New Roman" w:cs="Times New Roman"/>
          <w:sz w:val="24"/>
          <w:szCs w:val="24"/>
        </w:rPr>
        <w:t>нии в Российской Федерации» (далее – ФЗ № 273);</w:t>
      </w:r>
    </w:p>
    <w:p w:rsidR="00C24DAE" w:rsidRPr="00323E66" w:rsidRDefault="00C24DAE" w:rsidP="00323E6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- Распоряжение Правительства РФ от 31.03.2022 N 678-р</w:t>
      </w:r>
      <w:proofErr w:type="gramStart"/>
      <w:r w:rsidRPr="00323E66">
        <w:rPr>
          <w:rFonts w:ascii="Times New Roman" w:hAnsi="Times New Roman" w:cs="Times New Roman"/>
          <w:sz w:val="24"/>
          <w:szCs w:val="24"/>
        </w:rPr>
        <w:t xml:space="preserve"> &lt;О</w:t>
      </w:r>
      <w:proofErr w:type="gramEnd"/>
      <w:r w:rsidRPr="00323E66">
        <w:rPr>
          <w:rFonts w:ascii="Times New Roman" w:hAnsi="Times New Roman" w:cs="Times New Roman"/>
          <w:sz w:val="24"/>
          <w:szCs w:val="24"/>
        </w:rPr>
        <w:t>б утверждении Концепции ра</w:t>
      </w:r>
      <w:r w:rsidRPr="00323E66">
        <w:rPr>
          <w:rFonts w:ascii="Times New Roman" w:hAnsi="Times New Roman" w:cs="Times New Roman"/>
          <w:sz w:val="24"/>
          <w:szCs w:val="24"/>
        </w:rPr>
        <w:t>з</w:t>
      </w:r>
      <w:r w:rsidRPr="00323E66">
        <w:rPr>
          <w:rFonts w:ascii="Times New Roman" w:hAnsi="Times New Roman" w:cs="Times New Roman"/>
          <w:sz w:val="24"/>
          <w:szCs w:val="24"/>
        </w:rPr>
        <w:t>вития дополнительного образования детей и признании утратившим силу Распоряжения Прав</w:t>
      </w:r>
      <w:r w:rsidRPr="00323E66">
        <w:rPr>
          <w:rFonts w:ascii="Times New Roman" w:hAnsi="Times New Roman" w:cs="Times New Roman"/>
          <w:sz w:val="24"/>
          <w:szCs w:val="24"/>
        </w:rPr>
        <w:t>и</w:t>
      </w:r>
      <w:r w:rsidRPr="00323E66">
        <w:rPr>
          <w:rFonts w:ascii="Times New Roman" w:hAnsi="Times New Roman" w:cs="Times New Roman"/>
          <w:sz w:val="24"/>
          <w:szCs w:val="24"/>
        </w:rPr>
        <w:t>тельства РФ от 04.09.2014 N 1726-р&gt; (вместе с "Концепцией развития дополнительного образ</w:t>
      </w:r>
      <w:r w:rsidRPr="00323E66">
        <w:rPr>
          <w:rFonts w:ascii="Times New Roman" w:hAnsi="Times New Roman" w:cs="Times New Roman"/>
          <w:sz w:val="24"/>
          <w:szCs w:val="24"/>
        </w:rPr>
        <w:t>о</w:t>
      </w:r>
      <w:r w:rsidRPr="00323E66">
        <w:rPr>
          <w:rFonts w:ascii="Times New Roman" w:hAnsi="Times New Roman" w:cs="Times New Roman"/>
          <w:sz w:val="24"/>
          <w:szCs w:val="24"/>
        </w:rPr>
        <w:t>вания детей до 2030 года");</w:t>
      </w:r>
    </w:p>
    <w:p w:rsidR="00C24DAE" w:rsidRPr="00323E66" w:rsidRDefault="00C24DAE" w:rsidP="00323E6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-  Приказ Министерства просвещения РФ от 9 ноября 2018 г. № 196 «Об утверждении П</w:t>
      </w:r>
      <w:r w:rsidRPr="00323E66">
        <w:rPr>
          <w:rFonts w:ascii="Times New Roman" w:hAnsi="Times New Roman" w:cs="Times New Roman"/>
          <w:sz w:val="24"/>
          <w:szCs w:val="24"/>
        </w:rPr>
        <w:t>о</w:t>
      </w:r>
      <w:r w:rsidRPr="00323E66">
        <w:rPr>
          <w:rFonts w:ascii="Times New Roman" w:hAnsi="Times New Roman" w:cs="Times New Roman"/>
          <w:sz w:val="24"/>
          <w:szCs w:val="24"/>
        </w:rPr>
        <w:t>рядка организации и осуществления образовательной деятельности по дополнительным общ</w:t>
      </w:r>
      <w:r w:rsidRPr="00323E66">
        <w:rPr>
          <w:rFonts w:ascii="Times New Roman" w:hAnsi="Times New Roman" w:cs="Times New Roman"/>
          <w:sz w:val="24"/>
          <w:szCs w:val="24"/>
        </w:rPr>
        <w:t>е</w:t>
      </w:r>
      <w:r w:rsidRPr="00323E66">
        <w:rPr>
          <w:rFonts w:ascii="Times New Roman" w:hAnsi="Times New Roman" w:cs="Times New Roman"/>
          <w:sz w:val="24"/>
          <w:szCs w:val="24"/>
        </w:rPr>
        <w:t>образовательным программам»;</w:t>
      </w:r>
    </w:p>
    <w:p w:rsidR="00C24DAE" w:rsidRPr="00323E66" w:rsidRDefault="00C24DAE" w:rsidP="00323E6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- Постановление Главного государственного санитарного врача РФ от 28 сентября 2020 г. N 28 "Об утверждении санитарных правил СП 2.4.3648-20 "Санитарно-эпидемиологические тр</w:t>
      </w:r>
      <w:r w:rsidRPr="00323E66">
        <w:rPr>
          <w:rFonts w:ascii="Times New Roman" w:hAnsi="Times New Roman" w:cs="Times New Roman"/>
          <w:sz w:val="24"/>
          <w:szCs w:val="24"/>
        </w:rPr>
        <w:t>е</w:t>
      </w:r>
      <w:r w:rsidRPr="00323E66">
        <w:rPr>
          <w:rFonts w:ascii="Times New Roman" w:hAnsi="Times New Roman" w:cs="Times New Roman"/>
          <w:sz w:val="24"/>
          <w:szCs w:val="24"/>
        </w:rPr>
        <w:t>бования к организациям воспитания и обучения, отдыха и оздоровления детей и молодежи";</w:t>
      </w:r>
    </w:p>
    <w:p w:rsidR="00C24DAE" w:rsidRPr="00323E66" w:rsidRDefault="00C24DAE" w:rsidP="00323E6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- Письмо Министерства образования и науки Российской Федерации от 18 ноября 2015 г. № 09-3242 «Методические рекомендации по проектированию дополнительных (</w:t>
      </w:r>
      <w:proofErr w:type="spellStart"/>
      <w:r w:rsidRPr="00323E66">
        <w:rPr>
          <w:rFonts w:ascii="Times New Roman" w:hAnsi="Times New Roman" w:cs="Times New Roman"/>
          <w:sz w:val="24"/>
          <w:szCs w:val="24"/>
        </w:rPr>
        <w:t>общеразвива</w:t>
      </w:r>
      <w:r w:rsidRPr="00323E66">
        <w:rPr>
          <w:rFonts w:ascii="Times New Roman" w:hAnsi="Times New Roman" w:cs="Times New Roman"/>
          <w:sz w:val="24"/>
          <w:szCs w:val="24"/>
        </w:rPr>
        <w:t>ю</w:t>
      </w:r>
      <w:r w:rsidRPr="00323E66">
        <w:rPr>
          <w:rFonts w:ascii="Times New Roman" w:hAnsi="Times New Roman" w:cs="Times New Roman"/>
          <w:sz w:val="24"/>
          <w:szCs w:val="24"/>
        </w:rPr>
        <w:t>щих</w:t>
      </w:r>
      <w:proofErr w:type="spellEnd"/>
      <w:r w:rsidRPr="00323E66">
        <w:rPr>
          <w:rFonts w:ascii="Times New Roman" w:hAnsi="Times New Roman" w:cs="Times New Roman"/>
          <w:sz w:val="24"/>
          <w:szCs w:val="24"/>
        </w:rPr>
        <w:t xml:space="preserve">) программ» (включая </w:t>
      </w:r>
      <w:proofErr w:type="spellStart"/>
      <w:r w:rsidRPr="00323E66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Pr="00323E66">
        <w:rPr>
          <w:rFonts w:ascii="Times New Roman" w:hAnsi="Times New Roman" w:cs="Times New Roman"/>
          <w:sz w:val="24"/>
          <w:szCs w:val="24"/>
        </w:rPr>
        <w:t xml:space="preserve"> программы);</w:t>
      </w:r>
    </w:p>
    <w:p w:rsidR="00C24DAE" w:rsidRPr="00323E66" w:rsidRDefault="00C24DAE" w:rsidP="00323E6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- Приказ Министерства просвещения РФ от 3 сентября 2019 г. № 467 «Об утверждении Ц</w:t>
      </w:r>
      <w:r w:rsidRPr="00323E66">
        <w:rPr>
          <w:rFonts w:ascii="Times New Roman" w:hAnsi="Times New Roman" w:cs="Times New Roman"/>
          <w:sz w:val="24"/>
          <w:szCs w:val="24"/>
        </w:rPr>
        <w:t>е</w:t>
      </w:r>
      <w:r w:rsidRPr="00323E66">
        <w:rPr>
          <w:rFonts w:ascii="Times New Roman" w:hAnsi="Times New Roman" w:cs="Times New Roman"/>
          <w:sz w:val="24"/>
          <w:szCs w:val="24"/>
        </w:rPr>
        <w:t xml:space="preserve">левой </w:t>
      </w:r>
      <w:proofErr w:type="gramStart"/>
      <w:r w:rsidRPr="00323E66">
        <w:rPr>
          <w:rFonts w:ascii="Times New Roman" w:hAnsi="Times New Roman" w:cs="Times New Roman"/>
          <w:sz w:val="24"/>
          <w:szCs w:val="24"/>
        </w:rPr>
        <w:t>модели развития региональных систем дополнительного образования детей</w:t>
      </w:r>
      <w:proofErr w:type="gramEnd"/>
      <w:r w:rsidRPr="00323E66">
        <w:rPr>
          <w:rFonts w:ascii="Times New Roman" w:hAnsi="Times New Roman" w:cs="Times New Roman"/>
          <w:sz w:val="24"/>
          <w:szCs w:val="24"/>
        </w:rPr>
        <w:t>»;</w:t>
      </w:r>
    </w:p>
    <w:p w:rsidR="002D3670" w:rsidRPr="00323E66" w:rsidRDefault="00676CD4" w:rsidP="00323E66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 xml:space="preserve">- </w:t>
      </w:r>
      <w:r w:rsidR="00C24DAE" w:rsidRPr="00323E66">
        <w:rPr>
          <w:rFonts w:ascii="Times New Roman" w:hAnsi="Times New Roman" w:cs="Times New Roman"/>
          <w:sz w:val="24"/>
          <w:szCs w:val="24"/>
        </w:rPr>
        <w:t>Стратегия развития воспитания в Российской Федерации на период до 2025 года (утве</w:t>
      </w:r>
      <w:r w:rsidR="00C24DAE" w:rsidRPr="00323E66">
        <w:rPr>
          <w:rFonts w:ascii="Times New Roman" w:hAnsi="Times New Roman" w:cs="Times New Roman"/>
          <w:sz w:val="24"/>
          <w:szCs w:val="24"/>
        </w:rPr>
        <w:t>р</w:t>
      </w:r>
      <w:r w:rsidR="00C24DAE" w:rsidRPr="00323E66">
        <w:rPr>
          <w:rFonts w:ascii="Times New Roman" w:hAnsi="Times New Roman" w:cs="Times New Roman"/>
          <w:sz w:val="24"/>
          <w:szCs w:val="24"/>
        </w:rPr>
        <w:t>ждена распоряжением Правительства Российской Федерации от 29 мая 2015 г. №996-р</w:t>
      </w:r>
      <w:r w:rsidRPr="00323E66">
        <w:rPr>
          <w:rFonts w:ascii="Times New Roman" w:hAnsi="Times New Roman" w:cs="Times New Roman"/>
          <w:sz w:val="24"/>
          <w:szCs w:val="24"/>
        </w:rPr>
        <w:t>)</w:t>
      </w:r>
      <w:r w:rsidR="00C24DAE" w:rsidRPr="00323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AD9" w:rsidRPr="00323E66" w:rsidRDefault="00F24AD9" w:rsidP="00660ECB">
      <w:pPr>
        <w:pStyle w:val="a7"/>
        <w:spacing w:before="0" w:beforeAutospacing="0" w:after="0" w:afterAutospacing="0" w:line="276" w:lineRule="auto"/>
        <w:rPr>
          <w:color w:val="000000"/>
        </w:rPr>
      </w:pPr>
      <w:bookmarkStart w:id="0" w:name="_GoBack"/>
      <w:bookmarkEnd w:id="0"/>
    </w:p>
    <w:p w:rsidR="00F24AD9" w:rsidRPr="00323E66" w:rsidRDefault="00F24AD9" w:rsidP="00323E66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«Шахматы»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ности.</w:t>
      </w:r>
    </w:p>
    <w:p w:rsidR="00F24AD9" w:rsidRPr="00323E66" w:rsidRDefault="00F24AD9" w:rsidP="00323E66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игре в шахматы с раннего возраста помогает многим детям не отстать в разв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тии от своих сверстников, открывает дорогу к творчеству сотням тысяч детей некоммуникати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типа. Расширение круга общения, возможностей полноценного самовыражения, саморе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лизации позволяет этим детям преодолеть</w:t>
      </w:r>
      <w:r w:rsidR="002D3670"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замкнутость.</w:t>
      </w:r>
    </w:p>
    <w:p w:rsidR="00F24AD9" w:rsidRPr="00323E66" w:rsidRDefault="00F24AD9" w:rsidP="00323E66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Шахматы </w:t>
      </w:r>
      <w:r w:rsidR="00276FA3"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не только игра, доставляющая ученикам много радости, удовольствия, но и действенное эффективное средство их умственного развития</w:t>
      </w:r>
      <w:r w:rsidRPr="00323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формирования внутреннего плана действий </w:t>
      </w:r>
      <w:proofErr w:type="gramStart"/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</w:t>
      </w:r>
      <w:proofErr w:type="gramEnd"/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пособности действовать в уме.</w:t>
      </w:r>
    </w:p>
    <w:p w:rsidR="00F24AD9" w:rsidRPr="00323E66" w:rsidRDefault="00F24AD9" w:rsidP="00323E66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в шахматы развивает наглядно-образное мышление</w:t>
      </w:r>
      <w:r w:rsidRPr="00323E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способствует зарождению лог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ческого мышления, воспитывает усидчивость, вдумчивость, целеустремленность. Ученик, об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чающийся этой игре, становится собраннее, самокритичнее, привыкает самостоятельно думать, принимать решения, бороться до конца, не унывать при неудачах. Экспериментально же было подтверждено, что дети, вовлеченные в волшебный мир шахмат</w:t>
      </w:r>
      <w:r w:rsidR="00276FA3"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лучше успевают в школе, а так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 положительно влияют на совершенствование у детей многих психических процессов и таких качеств, как восприятие, внимание, воображение, память, мышление, начальные формы волевого управления поведением. В начальной школе происходят радикальные изменения: на первый план выдвигается развивающая функция обучения, в значительной степени способс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вующая становлению личности младших школьников и наиболее полному раскрытию их тво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ческих способностей. </w:t>
      </w:r>
    </w:p>
    <w:p w:rsidR="00915E06" w:rsidRPr="00323E66" w:rsidRDefault="00915E06" w:rsidP="00323E66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Актуальность программы продиктована требованиями времени. Так как формирование развитой личности – сложная задача, преподавание шахмат через структуру и содержание сп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собно придать воспитанию и обучению активный целенаправленный характер. Система ша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матных занятий в</w:t>
      </w:r>
      <w:r w:rsidR="00660E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системе дополнительного образования детей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выявляя и развивая индивид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альные способности, формируя прогрессивную направленность личности, способствует общему развитию и воспитанию школьника.</w:t>
      </w:r>
    </w:p>
    <w:p w:rsidR="00F24AD9" w:rsidRPr="00323E66" w:rsidRDefault="00F24AD9" w:rsidP="00323E66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AD9" w:rsidRPr="00323E66" w:rsidRDefault="00915E06" w:rsidP="00323E66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Цель программы</w:t>
      </w:r>
      <w:r w:rsidR="00F24AD9" w:rsidRPr="00323E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:</w:t>
      </w:r>
    </w:p>
    <w:p w:rsidR="00F24AD9" w:rsidRPr="00323E66" w:rsidRDefault="00F24AD9" w:rsidP="00323E66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личностного и интеллектуального развития учащихся, формиров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общей культуры и организации содержательного досуга посредством обучения игре в ша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маты.</w:t>
      </w:r>
    </w:p>
    <w:p w:rsidR="00F24AD9" w:rsidRPr="00323E66" w:rsidRDefault="00915E06" w:rsidP="00323E66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Задачи:</w:t>
      </w:r>
    </w:p>
    <w:p w:rsidR="00F24AD9" w:rsidRPr="00323E66" w:rsidRDefault="00F24AD9" w:rsidP="00323E66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Обучающие:</w:t>
      </w:r>
    </w:p>
    <w:p w:rsidR="00F24AD9" w:rsidRPr="00323E66" w:rsidRDefault="00F24AD9" w:rsidP="00323E66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познакомить с элементарными понятиями шахматной игры;</w:t>
      </w:r>
    </w:p>
    <w:p w:rsidR="00F24AD9" w:rsidRPr="00323E66" w:rsidRDefault="00F24AD9" w:rsidP="00323E66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помочь овладеть приёмами тактики и стратегии шахматной игры;</w:t>
      </w:r>
    </w:p>
    <w:p w:rsidR="00F24AD9" w:rsidRPr="00323E66" w:rsidRDefault="00F24AD9" w:rsidP="00323E66">
      <w:pPr>
        <w:numPr>
          <w:ilvl w:val="0"/>
          <w:numId w:val="1"/>
        </w:numPr>
        <w:shd w:val="clear" w:color="auto" w:fill="FFFFFF"/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обучить р</w:t>
      </w:r>
      <w:r w:rsidR="00676CD4"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ешать комбинации на разные темы.</w:t>
      </w:r>
    </w:p>
    <w:p w:rsidR="00F24AD9" w:rsidRPr="00323E66" w:rsidRDefault="00F24AD9" w:rsidP="00323E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AD9" w:rsidRPr="00323E66" w:rsidRDefault="00F24AD9" w:rsidP="00323E66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Развивающие:</w:t>
      </w:r>
    </w:p>
    <w:p w:rsidR="00F24AD9" w:rsidRPr="00323E66" w:rsidRDefault="00F24AD9" w:rsidP="00323E66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фантазию, логическое и аналитическое мышление, память, внимательность, усидчивость;</w:t>
      </w:r>
    </w:p>
    <w:p w:rsidR="00F24AD9" w:rsidRPr="00323E66" w:rsidRDefault="00F24AD9" w:rsidP="00323E66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способность анализировать и делать выводы;</w:t>
      </w:r>
    </w:p>
    <w:p w:rsidR="00F24AD9" w:rsidRPr="00323E66" w:rsidRDefault="00F24AD9" w:rsidP="00323E66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творческой активности;</w:t>
      </w:r>
    </w:p>
    <w:p w:rsidR="00F24AD9" w:rsidRPr="00323E66" w:rsidRDefault="00F24AD9" w:rsidP="00323E66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волевые качества личности.</w:t>
      </w:r>
    </w:p>
    <w:p w:rsidR="00676CD4" w:rsidRPr="00323E66" w:rsidRDefault="00676CD4" w:rsidP="00323E66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24AD9" w:rsidRPr="00323E66" w:rsidRDefault="00F24AD9" w:rsidP="00323E66">
      <w:pPr>
        <w:shd w:val="clear" w:color="auto" w:fill="FFFFFF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Воспитательные:</w:t>
      </w:r>
    </w:p>
    <w:p w:rsidR="00F24AD9" w:rsidRPr="00323E66" w:rsidRDefault="00F24AD9" w:rsidP="00323E6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уважения к партнёру, самодисциплину, умение владеть собой и добиваться цели;</w:t>
      </w:r>
    </w:p>
    <w:p w:rsidR="00F24AD9" w:rsidRPr="00323E66" w:rsidRDefault="00F24AD9" w:rsidP="00323E6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сформировать правильное поведение во время игры;</w:t>
      </w:r>
    </w:p>
    <w:p w:rsidR="00F24AD9" w:rsidRPr="00323E66" w:rsidRDefault="00F24AD9" w:rsidP="00323E6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ответственности и взаимопомощи;</w:t>
      </w:r>
    </w:p>
    <w:p w:rsidR="00F24AD9" w:rsidRPr="00323E66" w:rsidRDefault="00F24AD9" w:rsidP="00323E66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целеустремлённость, трудолюбие.</w:t>
      </w:r>
    </w:p>
    <w:p w:rsidR="00C76129" w:rsidRPr="00323E66" w:rsidRDefault="00C76129" w:rsidP="00323E66">
      <w:pPr>
        <w:shd w:val="clear" w:color="auto" w:fill="FFFFFF"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34BE" w:rsidRPr="00323E66" w:rsidRDefault="004B34BE" w:rsidP="00323E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Возраст детей, участвующих в реализации программы: от 9 – 12 лет.</w:t>
      </w:r>
    </w:p>
    <w:p w:rsidR="004B34BE" w:rsidRPr="00323E66" w:rsidRDefault="004B34BE" w:rsidP="00323E66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34BE" w:rsidRDefault="004B34BE" w:rsidP="00323E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Сроки реализации программы: 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2 года обучения. На реализацию курса отводится 1 час в нед</w:t>
      </w:r>
      <w:r w:rsidR="006B661F"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елю (1 год – 34 ч.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 год</w:t>
      </w:r>
      <w:r w:rsidR="006B661F"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34 ч.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Занятия проводятся 1 раз в неделю, продолжительность занятия 45 минут.</w:t>
      </w:r>
    </w:p>
    <w:p w:rsidR="00323E66" w:rsidRPr="00323E66" w:rsidRDefault="00323E66" w:rsidP="00323E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34BE" w:rsidRPr="00323E66" w:rsidRDefault="004B34BE" w:rsidP="00323E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Наполняемость учебной группы: 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 человек.</w:t>
      </w:r>
    </w:p>
    <w:p w:rsidR="004B34BE" w:rsidRPr="00323E66" w:rsidRDefault="004B34BE" w:rsidP="00323E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программу зачисляются дети, не имеющие противопоказаний.</w:t>
      </w:r>
    </w:p>
    <w:p w:rsidR="004B34BE" w:rsidRPr="00323E66" w:rsidRDefault="004B34BE" w:rsidP="00323E66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76129" w:rsidRPr="00323E66" w:rsidRDefault="00C76129" w:rsidP="00323E66">
      <w:pPr>
        <w:shd w:val="clear" w:color="auto" w:fill="FFFFFF"/>
        <w:spacing w:after="0" w:line="276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Материально – те</w:t>
      </w:r>
      <w:r w:rsidR="00276FA3" w:rsidRPr="00323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</w:t>
      </w:r>
      <w:r w:rsidRPr="00323E6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ническое оснащение программы</w:t>
      </w:r>
    </w:p>
    <w:p w:rsidR="000B5B17" w:rsidRPr="00323E66" w:rsidRDefault="00C76129" w:rsidP="00323E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проводятся в зоне </w:t>
      </w:r>
      <w:proofErr w:type="spellStart"/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коворкинга</w:t>
      </w:r>
      <w:proofErr w:type="spellEnd"/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центра образования цифрового и гуманитарного проф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лей «Точка роста». </w:t>
      </w:r>
    </w:p>
    <w:p w:rsidR="00C76129" w:rsidRDefault="00C76129" w:rsidP="00323E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 – те</w:t>
      </w:r>
      <w:r w:rsidR="006B661F"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ническое обеспечение: ша</w:t>
      </w:r>
      <w:r w:rsidR="006B661F"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матный стол, ша</w:t>
      </w:r>
      <w:r w:rsidR="006B661F"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B5B17"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матная доска и набор </w:t>
      </w:r>
      <w:proofErr w:type="spellStart"/>
      <w:r w:rsidR="000B5B17"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</w:t>
      </w:r>
      <w:r w:rsidR="006B661F"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B5B17"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матны</w:t>
      </w:r>
      <w:proofErr w:type="spellEnd"/>
      <w:proofErr w:type="gramStart"/>
      <w:r w:rsidR="000B5B17"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</w:t>
      </w:r>
      <w:proofErr w:type="gramEnd"/>
      <w:r w:rsidR="004B34BE"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B5B17"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фигур, ша</w:t>
      </w:r>
      <w:r w:rsidR="006B661F"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0B5B17" w:rsidRPr="00323E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матные часы, наглядный материал.</w:t>
      </w:r>
    </w:p>
    <w:p w:rsidR="00F43A84" w:rsidRDefault="00F43A84" w:rsidP="00323E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3A84" w:rsidRPr="006477CD" w:rsidRDefault="00F43A84" w:rsidP="00F43A8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b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лендарный учебный график на 2023-2024</w:t>
      </w:r>
      <w:r w:rsidRPr="006477CD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F43A84" w:rsidRPr="006477CD" w:rsidRDefault="00F43A84" w:rsidP="00F43A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b/>
          <w:sz w:val="24"/>
          <w:szCs w:val="24"/>
        </w:rPr>
        <w:t>1. Календарные периоды учебного года:</w:t>
      </w:r>
    </w:p>
    <w:p w:rsidR="00F43A84" w:rsidRPr="00F43A84" w:rsidRDefault="00F43A84" w:rsidP="00F43A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A84">
        <w:rPr>
          <w:rFonts w:ascii="Times New Roman" w:eastAsia="Times New Roman" w:hAnsi="Times New Roman" w:cs="Times New Roman"/>
          <w:sz w:val="24"/>
          <w:szCs w:val="24"/>
        </w:rPr>
        <w:t>Дата начала учебного года: 1 сентября 2023 года.</w:t>
      </w:r>
    </w:p>
    <w:p w:rsidR="00F43A84" w:rsidRPr="00F43A84" w:rsidRDefault="00F43A84" w:rsidP="00F43A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A84">
        <w:rPr>
          <w:rFonts w:ascii="Times New Roman" w:eastAsia="Times New Roman" w:hAnsi="Times New Roman" w:cs="Times New Roman"/>
          <w:sz w:val="24"/>
          <w:szCs w:val="24"/>
        </w:rPr>
        <w:t>Дата окончания учебного года (завершение учебных занятий):</w:t>
      </w:r>
    </w:p>
    <w:p w:rsidR="00F43A84" w:rsidRPr="00F43A84" w:rsidRDefault="00F43A84" w:rsidP="00F43A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A84">
        <w:rPr>
          <w:rFonts w:ascii="Times New Roman" w:eastAsia="Times New Roman" w:hAnsi="Times New Roman" w:cs="Times New Roman"/>
          <w:sz w:val="24"/>
          <w:szCs w:val="24"/>
        </w:rPr>
        <w:lastRenderedPageBreak/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</w:rPr>
        <w:t>25 мая 2024</w:t>
      </w:r>
      <w:r w:rsidRPr="00F43A84">
        <w:rPr>
          <w:rFonts w:ascii="Times New Roman" w:eastAsia="Times New Roman" w:hAnsi="Times New Roman" w:cs="Times New Roman"/>
          <w:sz w:val="24"/>
          <w:szCs w:val="24"/>
        </w:rPr>
        <w:t xml:space="preserve"> года – 34 учебные недели.</w:t>
      </w:r>
    </w:p>
    <w:p w:rsidR="00F43A84" w:rsidRPr="00F43A84" w:rsidRDefault="00F43A84" w:rsidP="00F43A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A84">
        <w:rPr>
          <w:rFonts w:ascii="Times New Roman" w:eastAsia="Times New Roman" w:hAnsi="Times New Roman" w:cs="Times New Roman"/>
          <w:sz w:val="24"/>
          <w:szCs w:val="24"/>
        </w:rPr>
        <w:t xml:space="preserve">Продолжительность учебного года (учебных занятий): 34 учебные недели </w:t>
      </w:r>
    </w:p>
    <w:p w:rsidR="00F43A84" w:rsidRDefault="00F43A84" w:rsidP="00F43A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43A84">
        <w:rPr>
          <w:rFonts w:ascii="Times New Roman" w:eastAsia="Times New Roman" w:hAnsi="Times New Roman" w:cs="Times New Roman"/>
          <w:sz w:val="24"/>
          <w:szCs w:val="24"/>
        </w:rPr>
        <w:t>Продолжительность учебной недели: 5 дней.</w:t>
      </w:r>
    </w:p>
    <w:p w:rsidR="00F43A84" w:rsidRPr="00F43A84" w:rsidRDefault="00F43A84" w:rsidP="00F43A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3A84" w:rsidRPr="006477CD" w:rsidRDefault="00F43A84" w:rsidP="00F43A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b/>
          <w:sz w:val="24"/>
          <w:szCs w:val="24"/>
        </w:rPr>
        <w:t>2. Периоды образовательной деятельности:</w:t>
      </w:r>
    </w:p>
    <w:p w:rsidR="00F43A84" w:rsidRDefault="00F43A84" w:rsidP="00F43A8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477CD">
        <w:rPr>
          <w:rFonts w:ascii="Times New Roman" w:eastAsia="Times New Roman" w:hAnsi="Times New Roman" w:cs="Times New Roman"/>
          <w:i/>
          <w:sz w:val="24"/>
          <w:szCs w:val="24"/>
        </w:rPr>
        <w:t>На уровне начального общего и основного общего образования учебный год делится на четве</w:t>
      </w:r>
      <w:r w:rsidRPr="006477CD">
        <w:rPr>
          <w:rFonts w:ascii="Times New Roman" w:eastAsia="Times New Roman" w:hAnsi="Times New Roman" w:cs="Times New Roman"/>
          <w:i/>
          <w:sz w:val="24"/>
          <w:szCs w:val="24"/>
        </w:rPr>
        <w:t>р</w:t>
      </w:r>
      <w:r w:rsidRPr="006477CD">
        <w:rPr>
          <w:rFonts w:ascii="Times New Roman" w:eastAsia="Times New Roman" w:hAnsi="Times New Roman" w:cs="Times New Roman"/>
          <w:i/>
          <w:sz w:val="24"/>
          <w:szCs w:val="24"/>
        </w:rPr>
        <w:t>ти: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F43A84" w:rsidTr="0080614C">
        <w:tc>
          <w:tcPr>
            <w:tcW w:w="2392" w:type="dxa"/>
            <w:vMerge w:val="restart"/>
          </w:tcPr>
          <w:p w:rsidR="00F43A84" w:rsidRDefault="00F43A84" w:rsidP="008061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786" w:type="dxa"/>
            <w:gridSpan w:val="2"/>
          </w:tcPr>
          <w:p w:rsidR="00F43A84" w:rsidRPr="002C182E" w:rsidRDefault="00F43A84" w:rsidP="008061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82E">
              <w:rPr>
                <w:rFonts w:ascii="Times New Roman" w:hAnsi="Times New Roman" w:cs="Times New Roman"/>
                <w:b/>
                <w:sz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F43A84" w:rsidRDefault="00F43A84" w:rsidP="00806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</w:t>
            </w:r>
          </w:p>
        </w:tc>
      </w:tr>
      <w:tr w:rsidR="00F43A84" w:rsidTr="0080614C">
        <w:tc>
          <w:tcPr>
            <w:tcW w:w="2392" w:type="dxa"/>
            <w:vMerge/>
          </w:tcPr>
          <w:p w:rsidR="00F43A84" w:rsidRDefault="00F43A84" w:rsidP="0080614C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43A84" w:rsidRPr="002C182E" w:rsidRDefault="00F43A84" w:rsidP="008061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82E">
              <w:rPr>
                <w:rFonts w:ascii="Times New Roman" w:hAnsi="Times New Roman" w:cs="Times New Roman"/>
                <w:b/>
                <w:sz w:val="24"/>
              </w:rPr>
              <w:t>Начало четверти</w:t>
            </w:r>
          </w:p>
        </w:tc>
        <w:tc>
          <w:tcPr>
            <w:tcW w:w="2393" w:type="dxa"/>
          </w:tcPr>
          <w:p w:rsidR="00F43A84" w:rsidRPr="002C182E" w:rsidRDefault="00F43A84" w:rsidP="0080614C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C182E">
              <w:rPr>
                <w:rFonts w:ascii="Times New Roman" w:hAnsi="Times New Roman" w:cs="Times New Roman"/>
                <w:b/>
                <w:sz w:val="24"/>
              </w:rPr>
              <w:t>Окончание четве</w:t>
            </w:r>
            <w:r w:rsidRPr="002C182E">
              <w:rPr>
                <w:rFonts w:ascii="Times New Roman" w:hAnsi="Times New Roman" w:cs="Times New Roman"/>
                <w:b/>
                <w:sz w:val="24"/>
              </w:rPr>
              <w:t>р</w:t>
            </w:r>
            <w:r w:rsidRPr="002C182E">
              <w:rPr>
                <w:rFonts w:ascii="Times New Roman" w:hAnsi="Times New Roman" w:cs="Times New Roman"/>
                <w:b/>
                <w:sz w:val="24"/>
              </w:rPr>
              <w:t>ти</w:t>
            </w:r>
          </w:p>
        </w:tc>
        <w:tc>
          <w:tcPr>
            <w:tcW w:w="2393" w:type="dxa"/>
            <w:vMerge/>
          </w:tcPr>
          <w:p w:rsidR="00F43A84" w:rsidRDefault="00F43A84" w:rsidP="0080614C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F43A84" w:rsidTr="0080614C">
        <w:tc>
          <w:tcPr>
            <w:tcW w:w="2392" w:type="dxa"/>
          </w:tcPr>
          <w:p w:rsidR="00F43A84" w:rsidRDefault="00F43A84" w:rsidP="00806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четверть</w:t>
            </w:r>
          </w:p>
        </w:tc>
        <w:tc>
          <w:tcPr>
            <w:tcW w:w="2393" w:type="dxa"/>
          </w:tcPr>
          <w:p w:rsidR="00F43A84" w:rsidRDefault="00F43A84" w:rsidP="00806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01.09.2023 г.</w:t>
            </w:r>
          </w:p>
        </w:tc>
        <w:tc>
          <w:tcPr>
            <w:tcW w:w="2393" w:type="dxa"/>
          </w:tcPr>
          <w:p w:rsidR="00F43A84" w:rsidRDefault="00F43A84" w:rsidP="00806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28.10.2023 г.</w:t>
            </w:r>
          </w:p>
        </w:tc>
        <w:tc>
          <w:tcPr>
            <w:tcW w:w="2393" w:type="dxa"/>
          </w:tcPr>
          <w:p w:rsidR="00F43A84" w:rsidRDefault="00F43A84" w:rsidP="00806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недель 1 дня</w:t>
            </w:r>
          </w:p>
        </w:tc>
      </w:tr>
      <w:tr w:rsidR="00F43A84" w:rsidTr="0080614C">
        <w:tc>
          <w:tcPr>
            <w:tcW w:w="2392" w:type="dxa"/>
          </w:tcPr>
          <w:p w:rsidR="00F43A84" w:rsidRDefault="00F43A84" w:rsidP="00806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четверть</w:t>
            </w:r>
          </w:p>
        </w:tc>
        <w:tc>
          <w:tcPr>
            <w:tcW w:w="2393" w:type="dxa"/>
          </w:tcPr>
          <w:p w:rsidR="00F43A84" w:rsidRDefault="00F43A84" w:rsidP="00806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07.11.2023 г.</w:t>
            </w:r>
          </w:p>
        </w:tc>
        <w:tc>
          <w:tcPr>
            <w:tcW w:w="2393" w:type="dxa"/>
          </w:tcPr>
          <w:p w:rsidR="00F43A84" w:rsidRDefault="00F43A84" w:rsidP="00806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29.12.2023 г.</w:t>
            </w:r>
          </w:p>
        </w:tc>
        <w:tc>
          <w:tcPr>
            <w:tcW w:w="2393" w:type="dxa"/>
          </w:tcPr>
          <w:p w:rsidR="00F43A84" w:rsidRPr="00F730B5" w:rsidRDefault="00F43A84" w:rsidP="00806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недель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4 </w:t>
            </w:r>
            <w:r>
              <w:rPr>
                <w:rFonts w:ascii="Times New Roman" w:hAnsi="Times New Roman" w:cs="Times New Roman"/>
                <w:sz w:val="24"/>
              </w:rPr>
              <w:t>дня</w:t>
            </w:r>
          </w:p>
        </w:tc>
      </w:tr>
      <w:tr w:rsidR="00F43A84" w:rsidTr="0080614C">
        <w:tc>
          <w:tcPr>
            <w:tcW w:w="2392" w:type="dxa"/>
          </w:tcPr>
          <w:p w:rsidR="00F43A84" w:rsidRDefault="00F43A84" w:rsidP="00806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четверть</w:t>
            </w:r>
          </w:p>
        </w:tc>
        <w:tc>
          <w:tcPr>
            <w:tcW w:w="2393" w:type="dxa"/>
          </w:tcPr>
          <w:p w:rsidR="00F43A84" w:rsidRDefault="00F43A84" w:rsidP="00806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09.01.2024 г.</w:t>
            </w:r>
          </w:p>
        </w:tc>
        <w:tc>
          <w:tcPr>
            <w:tcW w:w="2393" w:type="dxa"/>
          </w:tcPr>
          <w:p w:rsidR="00F43A84" w:rsidRDefault="00F43A84" w:rsidP="00806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15.03.2024 г.</w:t>
            </w:r>
          </w:p>
        </w:tc>
        <w:tc>
          <w:tcPr>
            <w:tcW w:w="2393" w:type="dxa"/>
          </w:tcPr>
          <w:p w:rsidR="00F43A84" w:rsidRDefault="00F43A84" w:rsidP="00806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недель 2 дня</w:t>
            </w:r>
          </w:p>
        </w:tc>
      </w:tr>
      <w:tr w:rsidR="00F43A84" w:rsidTr="0080614C">
        <w:tc>
          <w:tcPr>
            <w:tcW w:w="2392" w:type="dxa"/>
          </w:tcPr>
          <w:p w:rsidR="00F43A84" w:rsidRDefault="00F43A84" w:rsidP="00806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четверть</w:t>
            </w:r>
          </w:p>
        </w:tc>
        <w:tc>
          <w:tcPr>
            <w:tcW w:w="2393" w:type="dxa"/>
          </w:tcPr>
          <w:p w:rsidR="00F43A84" w:rsidRDefault="00F43A84" w:rsidP="0080614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25.04.2024 г.</w:t>
            </w:r>
          </w:p>
        </w:tc>
        <w:tc>
          <w:tcPr>
            <w:tcW w:w="2393" w:type="dxa"/>
          </w:tcPr>
          <w:p w:rsidR="00F43A84" w:rsidRPr="00F43A84" w:rsidRDefault="00F43A84" w:rsidP="00F43A84">
            <w:pPr>
              <w:pStyle w:val="a8"/>
              <w:numPr>
                <w:ilvl w:val="2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3" w:type="dxa"/>
          </w:tcPr>
          <w:p w:rsidR="00F43A84" w:rsidRPr="00F43A84" w:rsidRDefault="00F43A84" w:rsidP="00F43A84">
            <w:pPr>
              <w:rPr>
                <w:rFonts w:ascii="Times New Roman" w:hAnsi="Times New Roman" w:cs="Times New Roman"/>
                <w:sz w:val="24"/>
              </w:rPr>
            </w:pPr>
            <w:r w:rsidRPr="00F43A84">
              <w:rPr>
                <w:rFonts w:ascii="Times New Roman" w:hAnsi="Times New Roman" w:cs="Times New Roman"/>
                <w:sz w:val="24"/>
              </w:rPr>
              <w:t>8 недель 3 дня</w:t>
            </w:r>
          </w:p>
        </w:tc>
      </w:tr>
    </w:tbl>
    <w:p w:rsidR="00F43A84" w:rsidRPr="00323E66" w:rsidRDefault="00F43A84" w:rsidP="00323E66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24AD9" w:rsidRPr="00323E66" w:rsidRDefault="00F24AD9" w:rsidP="00323E66">
      <w:pPr>
        <w:shd w:val="clear" w:color="auto" w:fill="FFFFFF"/>
        <w:spacing w:after="0" w:line="276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17D9C" w:rsidRPr="00323E66" w:rsidRDefault="00915E06" w:rsidP="00323E6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освоения программы</w:t>
      </w:r>
    </w:p>
    <w:p w:rsidR="000B5B17" w:rsidRPr="00323E66" w:rsidRDefault="000B5B17" w:rsidP="00323E66">
      <w:pPr>
        <w:tabs>
          <w:tab w:val="left" w:pos="1160"/>
        </w:tabs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23E66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323E6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23E66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курса «Шахматы».</w:t>
      </w:r>
    </w:p>
    <w:p w:rsidR="000B5B17" w:rsidRPr="00323E66" w:rsidRDefault="000B5B17" w:rsidP="00323E66">
      <w:pPr>
        <w:spacing w:line="276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Личностные результаты освоения программы курса</w:t>
      </w:r>
    </w:p>
    <w:p w:rsidR="000B5B17" w:rsidRPr="00323E66" w:rsidRDefault="000B5B17" w:rsidP="00323E66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жизни;</w:t>
      </w:r>
    </w:p>
    <w:p w:rsidR="000B5B17" w:rsidRPr="00323E66" w:rsidRDefault="000B5B17" w:rsidP="00323E66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наличие мотивации к творческому труду, работе на результат;</w:t>
      </w:r>
    </w:p>
    <w:p w:rsidR="000B5B17" w:rsidRPr="00323E66" w:rsidRDefault="000B5B17" w:rsidP="00323E66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бережному отношению к материальным и духовным ценностям;</w:t>
      </w:r>
    </w:p>
    <w:p w:rsidR="000B5B17" w:rsidRPr="00323E66" w:rsidRDefault="000B5B17" w:rsidP="00323E66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323E66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323E66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0B5B17" w:rsidRPr="00323E66" w:rsidRDefault="000B5B17" w:rsidP="00323E66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</w:t>
      </w:r>
      <w:r w:rsidRPr="00323E66">
        <w:rPr>
          <w:rFonts w:ascii="Times New Roman" w:hAnsi="Times New Roman" w:cs="Times New Roman"/>
          <w:sz w:val="24"/>
          <w:szCs w:val="24"/>
        </w:rPr>
        <w:t>т</w:t>
      </w:r>
      <w:r w:rsidRPr="00323E66">
        <w:rPr>
          <w:rFonts w:ascii="Times New Roman" w:hAnsi="Times New Roman" w:cs="Times New Roman"/>
          <w:sz w:val="24"/>
          <w:szCs w:val="24"/>
        </w:rPr>
        <w:t>зывчивости, понимания и сопереживания чувствам других людей;</w:t>
      </w:r>
    </w:p>
    <w:p w:rsidR="000B5B17" w:rsidRPr="00323E66" w:rsidRDefault="000B5B17" w:rsidP="00323E66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0B5B17" w:rsidRPr="00323E66" w:rsidRDefault="000B5B17" w:rsidP="00323E66">
      <w:pPr>
        <w:pStyle w:val="a8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0B5B17" w:rsidRPr="00323E66" w:rsidRDefault="000B5B17" w:rsidP="00323E66">
      <w:pPr>
        <w:spacing w:line="276" w:lineRule="auto"/>
        <w:ind w:left="26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3E66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323E66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освоения программы курса</w:t>
      </w:r>
    </w:p>
    <w:p w:rsidR="000B5B17" w:rsidRPr="00323E66" w:rsidRDefault="000B5B17" w:rsidP="00323E66">
      <w:pPr>
        <w:spacing w:line="276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i/>
          <w:iCs/>
          <w:sz w:val="24"/>
          <w:szCs w:val="24"/>
        </w:rPr>
        <w:t>Регулятивные универсальные учебные действия:</w:t>
      </w:r>
    </w:p>
    <w:p w:rsidR="000B5B17" w:rsidRPr="00323E66" w:rsidRDefault="000B5B17" w:rsidP="00323E66">
      <w:pPr>
        <w:pStyle w:val="a8"/>
        <w:numPr>
          <w:ilvl w:val="0"/>
          <w:numId w:val="11"/>
        </w:numPr>
        <w:tabs>
          <w:tab w:val="left" w:pos="1252"/>
        </w:tabs>
        <w:spacing w:after="0" w:line="276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характера в жизненных ситуациях;</w:t>
      </w:r>
    </w:p>
    <w:p w:rsidR="000B5B17" w:rsidRPr="00323E66" w:rsidRDefault="000B5B17" w:rsidP="00323E66">
      <w:pPr>
        <w:pStyle w:val="a8"/>
        <w:numPr>
          <w:ilvl w:val="0"/>
          <w:numId w:val="11"/>
        </w:numPr>
        <w:tabs>
          <w:tab w:val="left" w:pos="1252"/>
        </w:tabs>
        <w:spacing w:after="0" w:line="276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формирование умений ставить цель – создание творческой работы, планировать дост</w:t>
      </w:r>
      <w:r w:rsidRPr="00323E66">
        <w:rPr>
          <w:rFonts w:ascii="Times New Roman" w:hAnsi="Times New Roman" w:cs="Times New Roman"/>
          <w:sz w:val="24"/>
          <w:szCs w:val="24"/>
        </w:rPr>
        <w:t>и</w:t>
      </w:r>
      <w:r w:rsidRPr="00323E66">
        <w:rPr>
          <w:rFonts w:ascii="Times New Roman" w:hAnsi="Times New Roman" w:cs="Times New Roman"/>
          <w:sz w:val="24"/>
          <w:szCs w:val="24"/>
        </w:rPr>
        <w:t>жение этой цели, создавать вспомогательные эскизы в процессе работы;</w:t>
      </w:r>
    </w:p>
    <w:p w:rsidR="000B5B17" w:rsidRPr="00323E66" w:rsidRDefault="000B5B17" w:rsidP="00323E66">
      <w:pPr>
        <w:pStyle w:val="a8"/>
        <w:numPr>
          <w:ilvl w:val="0"/>
          <w:numId w:val="11"/>
        </w:numPr>
        <w:tabs>
          <w:tab w:val="left" w:pos="1252"/>
        </w:tabs>
        <w:spacing w:after="0" w:line="276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оценивание получающегося творческого продукта и соотнесение его с изначальным з</w:t>
      </w:r>
      <w:r w:rsidRPr="00323E66">
        <w:rPr>
          <w:rFonts w:ascii="Times New Roman" w:hAnsi="Times New Roman" w:cs="Times New Roman"/>
          <w:sz w:val="24"/>
          <w:szCs w:val="24"/>
        </w:rPr>
        <w:t>а</w:t>
      </w:r>
      <w:r w:rsidRPr="00323E66">
        <w:rPr>
          <w:rFonts w:ascii="Times New Roman" w:hAnsi="Times New Roman" w:cs="Times New Roman"/>
          <w:sz w:val="24"/>
          <w:szCs w:val="24"/>
        </w:rPr>
        <w:t>мыслом, выполнение по необходимости коррекции либо продукта, либо замысла;</w:t>
      </w:r>
    </w:p>
    <w:p w:rsidR="000B5B17" w:rsidRPr="00323E66" w:rsidRDefault="000B5B17" w:rsidP="00323E66">
      <w:pPr>
        <w:pStyle w:val="a8"/>
        <w:numPr>
          <w:ilvl w:val="0"/>
          <w:numId w:val="11"/>
        </w:numPr>
        <w:tabs>
          <w:tab w:val="left" w:pos="1252"/>
        </w:tabs>
        <w:spacing w:after="0" w:line="276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соотнесение целей с возможностями;</w:t>
      </w:r>
    </w:p>
    <w:p w:rsidR="000B5B17" w:rsidRPr="00323E66" w:rsidRDefault="000B5B17" w:rsidP="00323E66">
      <w:pPr>
        <w:pStyle w:val="a8"/>
        <w:numPr>
          <w:ilvl w:val="0"/>
          <w:numId w:val="11"/>
        </w:numPr>
        <w:tabs>
          <w:tab w:val="left" w:pos="1252"/>
        </w:tabs>
        <w:spacing w:after="0" w:line="276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определение временных рамок;</w:t>
      </w:r>
    </w:p>
    <w:p w:rsidR="000B5B17" w:rsidRPr="00323E66" w:rsidRDefault="000B5B17" w:rsidP="00323E66">
      <w:pPr>
        <w:pStyle w:val="a8"/>
        <w:numPr>
          <w:ilvl w:val="0"/>
          <w:numId w:val="11"/>
        </w:numPr>
        <w:tabs>
          <w:tab w:val="left" w:pos="1252"/>
        </w:tabs>
        <w:spacing w:after="0" w:line="276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определение шагов решения задачи;</w:t>
      </w:r>
    </w:p>
    <w:p w:rsidR="000B5B17" w:rsidRPr="00323E66" w:rsidRDefault="000B5B17" w:rsidP="00323E66">
      <w:pPr>
        <w:pStyle w:val="a8"/>
        <w:numPr>
          <w:ilvl w:val="0"/>
          <w:numId w:val="11"/>
        </w:numPr>
        <w:tabs>
          <w:tab w:val="left" w:pos="1252"/>
        </w:tabs>
        <w:spacing w:after="0" w:line="276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видение итогового результата;</w:t>
      </w:r>
    </w:p>
    <w:p w:rsidR="000B5B17" w:rsidRPr="00323E66" w:rsidRDefault="000B5B17" w:rsidP="00323E66">
      <w:pPr>
        <w:pStyle w:val="a8"/>
        <w:numPr>
          <w:ilvl w:val="0"/>
          <w:numId w:val="11"/>
        </w:numPr>
        <w:tabs>
          <w:tab w:val="left" w:pos="1252"/>
        </w:tabs>
        <w:spacing w:after="0" w:line="276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распределение функций между участниками группы;</w:t>
      </w:r>
    </w:p>
    <w:p w:rsidR="000B5B17" w:rsidRPr="00323E66" w:rsidRDefault="000B5B17" w:rsidP="00323E66">
      <w:pPr>
        <w:pStyle w:val="a8"/>
        <w:numPr>
          <w:ilvl w:val="0"/>
          <w:numId w:val="11"/>
        </w:numPr>
        <w:tabs>
          <w:tab w:val="left" w:pos="1252"/>
        </w:tabs>
        <w:spacing w:after="0" w:line="276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планирование последовательности шагов алгоритма для достижения цели;</w:t>
      </w:r>
    </w:p>
    <w:p w:rsidR="000B5B17" w:rsidRPr="00323E66" w:rsidRDefault="000B5B17" w:rsidP="00323E66">
      <w:pPr>
        <w:pStyle w:val="a8"/>
        <w:numPr>
          <w:ilvl w:val="0"/>
          <w:numId w:val="11"/>
        </w:numPr>
        <w:tabs>
          <w:tab w:val="left" w:pos="1252"/>
        </w:tabs>
        <w:spacing w:after="0" w:line="276" w:lineRule="auto"/>
        <w:ind w:right="20"/>
        <w:rPr>
          <w:rFonts w:ascii="Times New Roman" w:eastAsia="Symbol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поиск ошибок в плане действий и внесение в него изменений.</w:t>
      </w:r>
    </w:p>
    <w:p w:rsidR="000B5B17" w:rsidRPr="00323E66" w:rsidRDefault="000B5B17" w:rsidP="00323E66">
      <w:pPr>
        <w:spacing w:line="276" w:lineRule="auto"/>
        <w:ind w:left="960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i/>
          <w:iCs/>
          <w:sz w:val="24"/>
          <w:szCs w:val="24"/>
        </w:rPr>
        <w:lastRenderedPageBreak/>
        <w:t>Познавательные универсальные учебные действия:</w:t>
      </w:r>
    </w:p>
    <w:p w:rsidR="000B5B17" w:rsidRPr="00323E66" w:rsidRDefault="000B5B17" w:rsidP="00323E66">
      <w:pPr>
        <w:pStyle w:val="a8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умение задавать вопросы</w:t>
      </w:r>
    </w:p>
    <w:p w:rsidR="000B5B17" w:rsidRPr="00323E66" w:rsidRDefault="000B5B17" w:rsidP="00323E66">
      <w:pPr>
        <w:pStyle w:val="a8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умение получать помощь</w:t>
      </w:r>
    </w:p>
    <w:p w:rsidR="000B5B17" w:rsidRPr="00323E66" w:rsidRDefault="000B5B17" w:rsidP="00323E66">
      <w:pPr>
        <w:pStyle w:val="a8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умение пользоваться справочной, научно-популярной литературой, сайтами</w:t>
      </w:r>
    </w:p>
    <w:p w:rsidR="000B5B17" w:rsidRPr="00323E66" w:rsidRDefault="000B5B17" w:rsidP="00323E66">
      <w:pPr>
        <w:pStyle w:val="a8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умение читать диаграммы, составлять шахматные задачи синтез – составление целого из частей, в том числе самостоятельное достраивание с восполнением недостающих комп</w:t>
      </w:r>
      <w:r w:rsidRPr="00323E66">
        <w:rPr>
          <w:rFonts w:ascii="Times New Roman" w:hAnsi="Times New Roman" w:cs="Times New Roman"/>
          <w:sz w:val="24"/>
          <w:szCs w:val="24"/>
        </w:rPr>
        <w:t>о</w:t>
      </w:r>
      <w:r w:rsidRPr="00323E66">
        <w:rPr>
          <w:rFonts w:ascii="Times New Roman" w:hAnsi="Times New Roman" w:cs="Times New Roman"/>
          <w:sz w:val="24"/>
          <w:szCs w:val="24"/>
        </w:rPr>
        <w:t>нентов;</w:t>
      </w:r>
    </w:p>
    <w:p w:rsidR="000B5B17" w:rsidRPr="00323E66" w:rsidRDefault="000B5B17" w:rsidP="00323E66">
      <w:pPr>
        <w:pStyle w:val="a8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построение логической цепи рассуждений.</w:t>
      </w:r>
    </w:p>
    <w:p w:rsidR="000B5B17" w:rsidRPr="00323E66" w:rsidRDefault="000B5B17" w:rsidP="00323E66">
      <w:pPr>
        <w:tabs>
          <w:tab w:val="left" w:pos="1252"/>
        </w:tabs>
        <w:spacing w:after="0" w:line="276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323E66">
        <w:rPr>
          <w:rFonts w:ascii="Times New Roman" w:hAnsi="Times New Roman" w:cs="Times New Roman"/>
          <w:i/>
          <w:sz w:val="24"/>
          <w:szCs w:val="24"/>
        </w:rPr>
        <w:t>Коммуникативные универсальные учебные действия:</w:t>
      </w:r>
    </w:p>
    <w:p w:rsidR="000B5B17" w:rsidRPr="00323E66" w:rsidRDefault="000B5B17" w:rsidP="00323E66">
      <w:pPr>
        <w:pStyle w:val="a8"/>
        <w:numPr>
          <w:ilvl w:val="0"/>
          <w:numId w:val="13"/>
        </w:numPr>
        <w:tabs>
          <w:tab w:val="left" w:pos="1252"/>
        </w:tabs>
        <w:spacing w:after="0" w:line="276" w:lineRule="auto"/>
        <w:rPr>
          <w:rFonts w:ascii="Times New Roman" w:eastAsia="Symbol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умение обосновывать свою точку зрения (аргументировать, основываясь на предметном знании)</w:t>
      </w:r>
    </w:p>
    <w:p w:rsidR="000B5B17" w:rsidRPr="00323E66" w:rsidRDefault="000B5B17" w:rsidP="00323E66">
      <w:pPr>
        <w:pStyle w:val="a8"/>
        <w:numPr>
          <w:ilvl w:val="0"/>
          <w:numId w:val="13"/>
        </w:numPr>
        <w:tabs>
          <w:tab w:val="left" w:pos="1252"/>
        </w:tabs>
        <w:spacing w:after="0" w:line="276" w:lineRule="auto"/>
        <w:rPr>
          <w:rFonts w:ascii="Times New Roman" w:eastAsia="Symbol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 xml:space="preserve">способность принять другую точку зрения, отличную </w:t>
      </w:r>
      <w:proofErr w:type="gramStart"/>
      <w:r w:rsidRPr="00323E6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23E66">
        <w:rPr>
          <w:rFonts w:ascii="Times New Roman" w:hAnsi="Times New Roman" w:cs="Times New Roman"/>
          <w:sz w:val="24"/>
          <w:szCs w:val="24"/>
        </w:rPr>
        <w:t xml:space="preserve"> своей;</w:t>
      </w:r>
    </w:p>
    <w:p w:rsidR="000B5B17" w:rsidRPr="00323E66" w:rsidRDefault="000B5B17" w:rsidP="00323E66">
      <w:pPr>
        <w:pStyle w:val="a8"/>
        <w:numPr>
          <w:ilvl w:val="0"/>
          <w:numId w:val="13"/>
        </w:numPr>
        <w:tabs>
          <w:tab w:val="left" w:pos="1252"/>
        </w:tabs>
        <w:spacing w:after="0" w:line="276" w:lineRule="auto"/>
        <w:rPr>
          <w:rFonts w:ascii="Times New Roman" w:eastAsia="Symbol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способность работать в команде;</w:t>
      </w:r>
    </w:p>
    <w:p w:rsidR="000B5B17" w:rsidRPr="00323E66" w:rsidRDefault="000B5B17" w:rsidP="00323E66">
      <w:pPr>
        <w:pStyle w:val="a8"/>
        <w:numPr>
          <w:ilvl w:val="0"/>
          <w:numId w:val="13"/>
        </w:numPr>
        <w:tabs>
          <w:tab w:val="left" w:pos="1252"/>
        </w:tabs>
        <w:spacing w:after="0" w:line="276" w:lineRule="auto"/>
        <w:rPr>
          <w:rFonts w:ascii="Times New Roman" w:eastAsia="Symbol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выслушивание собеседника и ведение диалога.</w:t>
      </w:r>
    </w:p>
    <w:p w:rsidR="000B5B17" w:rsidRPr="00323E66" w:rsidRDefault="000B5B17" w:rsidP="00323E66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B5B17" w:rsidRPr="00323E66" w:rsidRDefault="000B5B17" w:rsidP="00323E66">
      <w:pPr>
        <w:spacing w:line="276" w:lineRule="auto"/>
        <w:ind w:left="260"/>
        <w:rPr>
          <w:rFonts w:ascii="Times New Roman" w:hAnsi="Times New Roman" w:cs="Times New Roman"/>
          <w:b/>
          <w:bCs/>
          <w:sz w:val="24"/>
          <w:szCs w:val="24"/>
        </w:rPr>
      </w:pPr>
      <w:r w:rsidRPr="00323E66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 освоения программы курса</w:t>
      </w:r>
    </w:p>
    <w:p w:rsidR="00BE025B" w:rsidRPr="00323E66" w:rsidRDefault="00BE025B" w:rsidP="00323E66">
      <w:pPr>
        <w:pStyle w:val="71"/>
        <w:spacing w:before="88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color w:val="231F20"/>
          <w:w w:val="105"/>
          <w:sz w:val="24"/>
          <w:szCs w:val="24"/>
        </w:rPr>
        <w:t>В</w:t>
      </w:r>
      <w:r w:rsidR="00676CD4" w:rsidRPr="00323E6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05"/>
          <w:sz w:val="24"/>
          <w:szCs w:val="24"/>
        </w:rPr>
        <w:t>результате</w:t>
      </w:r>
      <w:r w:rsidR="00676CD4" w:rsidRPr="00323E6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05"/>
          <w:sz w:val="24"/>
          <w:szCs w:val="24"/>
        </w:rPr>
        <w:t>изучения</w:t>
      </w:r>
      <w:r w:rsidR="00676CD4" w:rsidRPr="00323E6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05"/>
          <w:sz w:val="24"/>
          <w:szCs w:val="24"/>
        </w:rPr>
        <w:t>курса</w:t>
      </w:r>
      <w:r w:rsidR="00371815" w:rsidRPr="00323E6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05"/>
          <w:sz w:val="24"/>
          <w:szCs w:val="24"/>
        </w:rPr>
        <w:t>учащийся</w:t>
      </w:r>
      <w:r w:rsidR="00676CD4" w:rsidRPr="00323E66">
        <w:rPr>
          <w:rFonts w:ascii="Times New Roman" w:hAnsi="Times New Roman" w:cs="Times New Roman"/>
          <w:color w:val="231F20"/>
          <w:w w:val="105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05"/>
          <w:sz w:val="24"/>
          <w:szCs w:val="24"/>
        </w:rPr>
        <w:t>научится:</w:t>
      </w:r>
    </w:p>
    <w:p w:rsidR="00BE025B" w:rsidRPr="00323E66" w:rsidRDefault="00BE025B" w:rsidP="00323E66">
      <w:pPr>
        <w:pStyle w:val="a8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правилам игры в шахматы, включая сложные моменты: пат, троекратное повторение ходов, вечный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шах,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взятие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проходе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др.;</w:t>
      </w:r>
    </w:p>
    <w:p w:rsidR="00BE025B" w:rsidRPr="00323E66" w:rsidRDefault="00BE025B" w:rsidP="00323E66">
      <w:pPr>
        <w:pStyle w:val="a8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before="5" w:after="0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определять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ценность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шахматных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фигур,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объяснять, почему одни фигуры сильнее, а другие —</w:t>
      </w:r>
      <w:r w:rsidR="006B661F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слабее;</w:t>
      </w:r>
    </w:p>
    <w:p w:rsidR="00BE025B" w:rsidRPr="00323E66" w:rsidRDefault="00BE025B" w:rsidP="00323E66">
      <w:pPr>
        <w:pStyle w:val="a8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понимать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цель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игры;</w:t>
      </w:r>
    </w:p>
    <w:p w:rsidR="00BE025B" w:rsidRPr="00323E66" w:rsidRDefault="00BE025B" w:rsidP="00323E66">
      <w:pPr>
        <w:pStyle w:val="a8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ставить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мат;</w:t>
      </w:r>
    </w:p>
    <w:p w:rsidR="00BE025B" w:rsidRPr="00323E66" w:rsidRDefault="00BE025B" w:rsidP="00323E66">
      <w:pPr>
        <w:pStyle w:val="a8"/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before="1" w:after="0" w:line="276" w:lineRule="auto"/>
        <w:ind w:right="115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элементарным тактическим приемам: вилка, </w:t>
      </w:r>
      <w:proofErr w:type="gramStart"/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связка—и</w:t>
      </w:r>
      <w:proofErr w:type="gramEnd"/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успешн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о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прим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е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нять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их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на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практике;</w:t>
      </w:r>
    </w:p>
    <w:p w:rsidR="00BE025B" w:rsidRPr="00323E66" w:rsidRDefault="00BE025B" w:rsidP="00323E66">
      <w:pPr>
        <w:pStyle w:val="a8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after="0" w:line="276" w:lineRule="auto"/>
        <w:ind w:right="228"/>
        <w:contextualSpacing w:val="0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пользоваться шахматными часами, следовать </w:t>
      </w:r>
      <w:proofErr w:type="gramStart"/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шахматному</w:t>
      </w:r>
      <w:proofErr w:type="gramEnd"/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proofErr w:type="spellStart"/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этикет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уп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ри</w:t>
      </w:r>
      <w:proofErr w:type="spellEnd"/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игре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в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турнирах</w:t>
      </w:r>
      <w:r w:rsidR="00371815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;</w:t>
      </w:r>
    </w:p>
    <w:p w:rsidR="00BE025B" w:rsidRPr="00323E66" w:rsidRDefault="00BE025B" w:rsidP="00323E66">
      <w:pPr>
        <w:pStyle w:val="a8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before="2" w:after="0" w:line="276" w:lineRule="auto"/>
        <w:ind w:right="228"/>
        <w:contextualSpacing w:val="0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создавать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парировать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многочисленные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угрозы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(например,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вилки,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свя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з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ки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или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открытое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нападение);</w:t>
      </w:r>
    </w:p>
    <w:p w:rsidR="00BE025B" w:rsidRPr="00323E66" w:rsidRDefault="00BE025B" w:rsidP="00323E66">
      <w:pPr>
        <w:pStyle w:val="a8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before="18" w:after="0" w:line="276" w:lineRule="auto"/>
        <w:ind w:right="228"/>
        <w:contextualSpacing w:val="0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использованию понятий темпа и промежуточного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хода;</w:t>
      </w:r>
    </w:p>
    <w:p w:rsidR="00BE025B" w:rsidRPr="00323E66" w:rsidRDefault="00BE025B" w:rsidP="00323E66">
      <w:pPr>
        <w:pStyle w:val="a8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before="1" w:after="0" w:line="276" w:lineRule="auto"/>
        <w:ind w:right="228"/>
        <w:contextualSpacing w:val="0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сложным тактическим приемам: отвлечению, завлечению,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блокировке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="004B34BE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др.;</w:t>
      </w:r>
    </w:p>
    <w:p w:rsidR="00BE025B" w:rsidRPr="00323E66" w:rsidRDefault="00BE025B" w:rsidP="00323E66">
      <w:pPr>
        <w:pStyle w:val="a8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before="19" w:after="0" w:line="276" w:lineRule="auto"/>
        <w:ind w:right="228"/>
        <w:contextualSpacing w:val="0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color w:val="231F20"/>
          <w:w w:val="125"/>
          <w:sz w:val="24"/>
          <w:szCs w:val="24"/>
        </w:rPr>
        <w:t>основам эндшпиля на примере простых оконча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ний,</w:t>
      </w:r>
      <w:r w:rsidR="00371815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таких</w:t>
      </w:r>
      <w:r w:rsidR="00371815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как</w:t>
      </w:r>
      <w:r w:rsidR="00371815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король</w:t>
      </w:r>
      <w:r w:rsidR="00371815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с</w:t>
      </w:r>
      <w:r w:rsidR="00371815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пешкой</w:t>
      </w:r>
      <w:r w:rsidR="00371815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против</w:t>
      </w:r>
      <w:r w:rsidR="00371815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короля;</w:t>
      </w:r>
    </w:p>
    <w:p w:rsidR="00BE025B" w:rsidRPr="00323E66" w:rsidRDefault="00BE025B" w:rsidP="00323E66">
      <w:pPr>
        <w:pStyle w:val="a8"/>
        <w:widowControl w:val="0"/>
        <w:numPr>
          <w:ilvl w:val="0"/>
          <w:numId w:val="16"/>
        </w:numPr>
        <w:tabs>
          <w:tab w:val="left" w:pos="1021"/>
        </w:tabs>
        <w:autoSpaceDE w:val="0"/>
        <w:autoSpaceDN w:val="0"/>
        <w:spacing w:before="21" w:after="0" w:line="276" w:lineRule="auto"/>
        <w:ind w:right="228"/>
        <w:contextualSpacing w:val="0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простейшим стратегическим идеям в дебюте, миттельшпиле</w:t>
      </w:r>
      <w:r w:rsidR="00371815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="00371815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эндшп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и</w:t>
      </w:r>
      <w:r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ле</w:t>
      </w:r>
      <w:r w:rsidR="00371815" w:rsidRPr="00323E66">
        <w:rPr>
          <w:rFonts w:ascii="Times New Roman" w:hAnsi="Times New Roman" w:cs="Times New Roman"/>
          <w:color w:val="231F20"/>
          <w:w w:val="120"/>
          <w:sz w:val="24"/>
          <w:szCs w:val="24"/>
        </w:rPr>
        <w:t>.</w:t>
      </w:r>
    </w:p>
    <w:p w:rsidR="00915E06" w:rsidRPr="00323E66" w:rsidRDefault="00915E06" w:rsidP="00323E66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093A92" w:rsidRDefault="00093A92" w:rsidP="00323E6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92" w:rsidRDefault="00093A92" w:rsidP="00323E6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92" w:rsidRDefault="00093A92" w:rsidP="00323E6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92" w:rsidRDefault="00093A92" w:rsidP="00323E6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A92" w:rsidRDefault="00093A92" w:rsidP="00323E6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4AD9" w:rsidRPr="00323E66" w:rsidRDefault="00915E06" w:rsidP="00323E66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</w:t>
      </w:r>
    </w:p>
    <w:p w:rsidR="00517D9C" w:rsidRPr="00323E66" w:rsidRDefault="00371815" w:rsidP="00323E66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3E66">
        <w:rPr>
          <w:rFonts w:ascii="Times New Roman" w:hAnsi="Times New Roman" w:cs="Times New Roman"/>
          <w:b/>
          <w:i/>
          <w:sz w:val="24"/>
          <w:szCs w:val="24"/>
        </w:rPr>
        <w:t>1 год обучения</w:t>
      </w:r>
    </w:p>
    <w:p w:rsidR="00517D9C" w:rsidRPr="00323E66" w:rsidRDefault="00517D9C" w:rsidP="00323E6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Введение. Немного истории</w:t>
      </w:r>
    </w:p>
    <w:p w:rsidR="00517D9C" w:rsidRPr="00323E66" w:rsidRDefault="00371815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История шахмат, их эволюция. Многовековой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опыт и культурное наследие игры.</w:t>
      </w:r>
    </w:p>
    <w:p w:rsidR="006B661F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D9C" w:rsidRPr="00323E66" w:rsidRDefault="00517D9C" w:rsidP="00323E6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Шахматная доска и шахматное войско</w:t>
      </w:r>
    </w:p>
    <w:p w:rsidR="00517D9C" w:rsidRPr="00323E66" w:rsidRDefault="00371815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Шахматная доска. Знакомство с шахматной доской.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Понятие поля, горизонтали, верт</w:t>
      </w:r>
      <w:r w:rsidR="00517D9C" w:rsidRPr="00323E66">
        <w:rPr>
          <w:rFonts w:ascii="Times New Roman" w:hAnsi="Times New Roman" w:cs="Times New Roman"/>
          <w:sz w:val="24"/>
          <w:szCs w:val="24"/>
        </w:rPr>
        <w:t>и</w:t>
      </w:r>
      <w:r w:rsidR="00517D9C" w:rsidRPr="00323E66">
        <w:rPr>
          <w:rFonts w:ascii="Times New Roman" w:hAnsi="Times New Roman" w:cs="Times New Roman"/>
          <w:sz w:val="24"/>
          <w:szCs w:val="24"/>
        </w:rPr>
        <w:t>кали, диагонали.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Названия вертикалей и горизонталей, полей. Центр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шахматной доски, це</w:t>
      </w:r>
      <w:r w:rsidR="00517D9C" w:rsidRPr="00323E66">
        <w:rPr>
          <w:rFonts w:ascii="Times New Roman" w:hAnsi="Times New Roman" w:cs="Times New Roman"/>
          <w:sz w:val="24"/>
          <w:szCs w:val="24"/>
        </w:rPr>
        <w:t>н</w:t>
      </w:r>
      <w:r w:rsidR="00517D9C" w:rsidRPr="00323E66">
        <w:rPr>
          <w:rFonts w:ascii="Times New Roman" w:hAnsi="Times New Roman" w:cs="Times New Roman"/>
          <w:sz w:val="24"/>
          <w:szCs w:val="24"/>
        </w:rPr>
        <w:t>тральные поля. Края доски.</w:t>
      </w:r>
    </w:p>
    <w:p w:rsidR="00517D9C" w:rsidRPr="00323E66" w:rsidRDefault="00371815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Начальная рас</w:t>
      </w:r>
      <w:r w:rsidR="00191B12" w:rsidRPr="00323E66">
        <w:rPr>
          <w:rFonts w:ascii="Times New Roman" w:hAnsi="Times New Roman" w:cs="Times New Roman"/>
          <w:sz w:val="24"/>
          <w:szCs w:val="24"/>
        </w:rPr>
        <w:t>становка фигур на доске. Знаком</w:t>
      </w:r>
      <w:r w:rsidR="00517D9C" w:rsidRPr="00323E66">
        <w:rPr>
          <w:rFonts w:ascii="Times New Roman" w:hAnsi="Times New Roman" w:cs="Times New Roman"/>
          <w:sz w:val="24"/>
          <w:szCs w:val="24"/>
        </w:rPr>
        <w:t>ство с шахматно</w:t>
      </w:r>
      <w:r w:rsidR="00191B12" w:rsidRPr="00323E66">
        <w:rPr>
          <w:rFonts w:ascii="Times New Roman" w:hAnsi="Times New Roman" w:cs="Times New Roman"/>
          <w:sz w:val="24"/>
          <w:szCs w:val="24"/>
        </w:rPr>
        <w:t>й армией. Названия шахматных фи</w:t>
      </w:r>
      <w:r w:rsidR="00517D9C" w:rsidRPr="00323E66">
        <w:rPr>
          <w:rFonts w:ascii="Times New Roman" w:hAnsi="Times New Roman" w:cs="Times New Roman"/>
          <w:sz w:val="24"/>
          <w:szCs w:val="24"/>
        </w:rPr>
        <w:t>гур, начальная расс</w:t>
      </w:r>
      <w:r w:rsidR="00191B12" w:rsidRPr="00323E66">
        <w:rPr>
          <w:rFonts w:ascii="Times New Roman" w:hAnsi="Times New Roman" w:cs="Times New Roman"/>
          <w:sz w:val="24"/>
          <w:szCs w:val="24"/>
        </w:rPr>
        <w:t>тановка на доске. Типичные ошиб</w:t>
      </w:r>
      <w:r w:rsidR="00517D9C" w:rsidRPr="00323E66">
        <w:rPr>
          <w:rFonts w:ascii="Times New Roman" w:hAnsi="Times New Roman" w:cs="Times New Roman"/>
          <w:sz w:val="24"/>
          <w:szCs w:val="24"/>
        </w:rPr>
        <w:t>ки, возникающие при н</w:t>
      </w:r>
      <w:r w:rsidR="00517D9C" w:rsidRPr="00323E66">
        <w:rPr>
          <w:rFonts w:ascii="Times New Roman" w:hAnsi="Times New Roman" w:cs="Times New Roman"/>
          <w:sz w:val="24"/>
          <w:szCs w:val="24"/>
        </w:rPr>
        <w:t>а</w:t>
      </w:r>
      <w:r w:rsidR="00517D9C" w:rsidRPr="00323E66">
        <w:rPr>
          <w:rFonts w:ascii="Times New Roman" w:hAnsi="Times New Roman" w:cs="Times New Roman"/>
          <w:sz w:val="24"/>
          <w:szCs w:val="24"/>
        </w:rPr>
        <w:t>чальной расстановке фигур.</w:t>
      </w:r>
    </w:p>
    <w:p w:rsidR="006B661F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D9C" w:rsidRPr="00323E66" w:rsidRDefault="00517D9C" w:rsidP="00323E6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Ходы фигур и пешек</w:t>
      </w:r>
    </w:p>
    <w:p w:rsidR="00191B12" w:rsidRPr="00323E66" w:rsidRDefault="00371815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 xml:space="preserve">Ходы и взятия шахматных фигур и пешек. </w:t>
      </w:r>
    </w:p>
    <w:p w:rsidR="00371815" w:rsidRPr="00323E66" w:rsidRDefault="00517D9C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Король:</w:t>
      </w:r>
      <w:r w:rsidR="00323E66">
        <w:rPr>
          <w:rFonts w:ascii="Times New Roman" w:hAnsi="Times New Roman" w:cs="Times New Roman"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sz w:val="24"/>
          <w:szCs w:val="24"/>
        </w:rPr>
        <w:t xml:space="preserve">ходы и взятия королем. </w:t>
      </w:r>
    </w:p>
    <w:p w:rsidR="00517D9C" w:rsidRPr="00323E66" w:rsidRDefault="00371815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323E66">
        <w:rPr>
          <w:rFonts w:ascii="Times New Roman" w:hAnsi="Times New Roman" w:cs="Times New Roman"/>
          <w:sz w:val="24"/>
          <w:szCs w:val="24"/>
        </w:rPr>
        <w:t xml:space="preserve">. </w:t>
      </w:r>
      <w:r w:rsidR="00517D9C" w:rsidRPr="00323E66">
        <w:rPr>
          <w:rFonts w:ascii="Times New Roman" w:hAnsi="Times New Roman" w:cs="Times New Roman"/>
          <w:sz w:val="24"/>
          <w:szCs w:val="24"/>
        </w:rPr>
        <w:t>Задачи-лабиринты на знания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правил ходов короля.</w:t>
      </w:r>
      <w:r w:rsidR="00191B12" w:rsidRPr="00323E66">
        <w:rPr>
          <w:rFonts w:ascii="Times New Roman" w:hAnsi="Times New Roman" w:cs="Times New Roman"/>
          <w:sz w:val="24"/>
          <w:szCs w:val="24"/>
        </w:rPr>
        <w:t xml:space="preserve"> Задачи на взятие всех фигур с</w:t>
      </w:r>
      <w:r w:rsidR="00191B12" w:rsidRPr="00323E66">
        <w:rPr>
          <w:rFonts w:ascii="Times New Roman" w:hAnsi="Times New Roman" w:cs="Times New Roman"/>
          <w:sz w:val="24"/>
          <w:szCs w:val="24"/>
        </w:rPr>
        <w:t>о</w:t>
      </w:r>
      <w:r w:rsidR="00517D9C" w:rsidRPr="00323E66">
        <w:rPr>
          <w:rFonts w:ascii="Times New Roman" w:hAnsi="Times New Roman" w:cs="Times New Roman"/>
          <w:sz w:val="24"/>
          <w:szCs w:val="24"/>
        </w:rPr>
        <w:t xml:space="preserve">перника </w:t>
      </w:r>
      <w:proofErr w:type="gramStart"/>
      <w:r w:rsidR="00517D9C" w:rsidRPr="00323E66">
        <w:rPr>
          <w:rFonts w:ascii="Times New Roman" w:hAnsi="Times New Roman" w:cs="Times New Roman"/>
          <w:sz w:val="24"/>
          <w:szCs w:val="24"/>
        </w:rPr>
        <w:t>своими</w:t>
      </w:r>
      <w:proofErr w:type="gramEnd"/>
      <w:r w:rsidR="00517D9C" w:rsidRPr="00323E66">
        <w:rPr>
          <w:rFonts w:ascii="Times New Roman" w:hAnsi="Times New Roman" w:cs="Times New Roman"/>
          <w:sz w:val="24"/>
          <w:szCs w:val="24"/>
        </w:rPr>
        <w:t xml:space="preserve"> за минимальное количество ходов.</w:t>
      </w:r>
    </w:p>
    <w:p w:rsidR="00371815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323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i/>
          <w:sz w:val="24"/>
          <w:szCs w:val="24"/>
        </w:rPr>
        <w:t>Ладья:</w:t>
      </w:r>
      <w:r w:rsidR="00517D9C" w:rsidRPr="00323E66">
        <w:rPr>
          <w:rFonts w:ascii="Times New Roman" w:hAnsi="Times New Roman" w:cs="Times New Roman"/>
          <w:sz w:val="24"/>
          <w:szCs w:val="24"/>
        </w:rPr>
        <w:t xml:space="preserve"> ходы и взятия. </w:t>
      </w:r>
    </w:p>
    <w:p w:rsidR="00517D9C" w:rsidRPr="00323E66" w:rsidRDefault="00371815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Задачи на взятие всех фигур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 xml:space="preserve">соперника своей ладьей </w:t>
      </w:r>
      <w:proofErr w:type="gramStart"/>
      <w:r w:rsidR="00517D9C" w:rsidRPr="00323E66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="00517D9C" w:rsidRPr="00323E66">
        <w:rPr>
          <w:rFonts w:ascii="Times New Roman" w:hAnsi="Times New Roman" w:cs="Times New Roman"/>
          <w:sz w:val="24"/>
          <w:szCs w:val="24"/>
        </w:rPr>
        <w:t xml:space="preserve"> минимальное количествох</w:t>
      </w:r>
      <w:r w:rsidR="00517D9C" w:rsidRPr="00323E66">
        <w:rPr>
          <w:rFonts w:ascii="Times New Roman" w:hAnsi="Times New Roman" w:cs="Times New Roman"/>
          <w:sz w:val="24"/>
          <w:szCs w:val="24"/>
        </w:rPr>
        <w:t>о</w:t>
      </w:r>
      <w:r w:rsidR="00517D9C" w:rsidRPr="00323E66">
        <w:rPr>
          <w:rFonts w:ascii="Times New Roman" w:hAnsi="Times New Roman" w:cs="Times New Roman"/>
          <w:sz w:val="24"/>
          <w:szCs w:val="24"/>
        </w:rPr>
        <w:t>дов. Задачи-лабиринты с целью добраться ладьейдо определенной</w:t>
      </w:r>
      <w:r w:rsidR="00191B12" w:rsidRPr="00323E66">
        <w:rPr>
          <w:rFonts w:ascii="Times New Roman" w:hAnsi="Times New Roman" w:cs="Times New Roman"/>
          <w:sz w:val="24"/>
          <w:szCs w:val="24"/>
        </w:rPr>
        <w:t xml:space="preserve"> клетки с особыми условиями (на</w:t>
      </w:r>
      <w:r w:rsidR="00517D9C" w:rsidRPr="00323E66">
        <w:rPr>
          <w:rFonts w:ascii="Times New Roman" w:hAnsi="Times New Roman" w:cs="Times New Roman"/>
          <w:sz w:val="24"/>
          <w:szCs w:val="24"/>
        </w:rPr>
        <w:t>пример, запрет на ходы на определенные поля).</w:t>
      </w:r>
    </w:p>
    <w:p w:rsidR="00371815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323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i/>
          <w:sz w:val="24"/>
          <w:szCs w:val="24"/>
        </w:rPr>
        <w:t>Слон</w:t>
      </w:r>
      <w:r w:rsidR="00517D9C" w:rsidRPr="00323E66">
        <w:rPr>
          <w:rFonts w:ascii="Times New Roman" w:hAnsi="Times New Roman" w:cs="Times New Roman"/>
          <w:sz w:val="24"/>
          <w:szCs w:val="24"/>
        </w:rPr>
        <w:t>: ходы и взят</w:t>
      </w:r>
      <w:r w:rsidR="00191B12" w:rsidRPr="00323E66">
        <w:rPr>
          <w:rFonts w:ascii="Times New Roman" w:hAnsi="Times New Roman" w:cs="Times New Roman"/>
          <w:sz w:val="24"/>
          <w:szCs w:val="24"/>
        </w:rPr>
        <w:t xml:space="preserve">ия слоном. </w:t>
      </w:r>
    </w:p>
    <w:p w:rsidR="00517D9C" w:rsidRPr="00323E66" w:rsidRDefault="00371815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191B12" w:rsidRPr="00323E66">
        <w:rPr>
          <w:rFonts w:ascii="Times New Roman" w:hAnsi="Times New Roman" w:cs="Times New Roman"/>
          <w:sz w:val="24"/>
          <w:szCs w:val="24"/>
        </w:rPr>
        <w:t>Задачи на поиск крат</w:t>
      </w:r>
      <w:r w:rsidR="00517D9C" w:rsidRPr="00323E66">
        <w:rPr>
          <w:rFonts w:ascii="Times New Roman" w:hAnsi="Times New Roman" w:cs="Times New Roman"/>
          <w:sz w:val="24"/>
          <w:szCs w:val="24"/>
        </w:rPr>
        <w:t>чайшего пути при передвижении слона с одного поляна другое.</w:t>
      </w:r>
    </w:p>
    <w:p w:rsidR="00371815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323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i/>
          <w:sz w:val="24"/>
          <w:szCs w:val="24"/>
        </w:rPr>
        <w:t>Ферзь:</w:t>
      </w:r>
      <w:r w:rsidR="00517D9C" w:rsidRPr="00323E66">
        <w:rPr>
          <w:rFonts w:ascii="Times New Roman" w:hAnsi="Times New Roman" w:cs="Times New Roman"/>
          <w:sz w:val="24"/>
          <w:szCs w:val="24"/>
        </w:rPr>
        <w:t xml:space="preserve"> ходы и вз</w:t>
      </w:r>
      <w:r w:rsidR="00191B12" w:rsidRPr="00323E66">
        <w:rPr>
          <w:rFonts w:ascii="Times New Roman" w:hAnsi="Times New Roman" w:cs="Times New Roman"/>
          <w:sz w:val="24"/>
          <w:szCs w:val="24"/>
        </w:rPr>
        <w:t xml:space="preserve">ятия. </w:t>
      </w:r>
    </w:p>
    <w:p w:rsidR="00517D9C" w:rsidRPr="00323E66" w:rsidRDefault="00371815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191B12" w:rsidRPr="00323E66">
        <w:rPr>
          <w:rFonts w:ascii="Times New Roman" w:hAnsi="Times New Roman" w:cs="Times New Roman"/>
          <w:sz w:val="24"/>
          <w:szCs w:val="24"/>
        </w:rPr>
        <w:t>Задачи на взятия фигур со</w:t>
      </w:r>
      <w:r w:rsidR="00517D9C" w:rsidRPr="00323E66">
        <w:rPr>
          <w:rFonts w:ascii="Times New Roman" w:hAnsi="Times New Roman" w:cs="Times New Roman"/>
          <w:sz w:val="24"/>
          <w:szCs w:val="24"/>
        </w:rPr>
        <w:t>перника ферзем.</w:t>
      </w:r>
    </w:p>
    <w:p w:rsidR="00371815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323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i/>
          <w:sz w:val="24"/>
          <w:szCs w:val="24"/>
        </w:rPr>
        <w:t>Конь:</w:t>
      </w:r>
      <w:r w:rsidR="00517D9C" w:rsidRPr="00323E66">
        <w:rPr>
          <w:rFonts w:ascii="Times New Roman" w:hAnsi="Times New Roman" w:cs="Times New Roman"/>
          <w:sz w:val="24"/>
          <w:szCs w:val="24"/>
        </w:rPr>
        <w:t xml:space="preserve"> ходы и взятия. </w:t>
      </w:r>
    </w:p>
    <w:p w:rsidR="00191B12" w:rsidRPr="00323E66" w:rsidRDefault="00371815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Задачи-лабиринты на поиск</w:t>
      </w:r>
      <w:r w:rsidR="006B661F"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оптимального мар</w:t>
      </w:r>
      <w:r w:rsidR="00191B12" w:rsidRPr="00323E66">
        <w:rPr>
          <w:rFonts w:ascii="Times New Roman" w:hAnsi="Times New Roman" w:cs="Times New Roman"/>
          <w:sz w:val="24"/>
          <w:szCs w:val="24"/>
        </w:rPr>
        <w:t>шрута при перемещении коня с од</w:t>
      </w:r>
      <w:r w:rsidR="00517D9C" w:rsidRPr="00323E66">
        <w:rPr>
          <w:rFonts w:ascii="Times New Roman" w:hAnsi="Times New Roman" w:cs="Times New Roman"/>
          <w:sz w:val="24"/>
          <w:szCs w:val="24"/>
        </w:rPr>
        <w:t>н</w:t>
      </w:r>
      <w:r w:rsidR="00517D9C" w:rsidRPr="00323E66">
        <w:rPr>
          <w:rFonts w:ascii="Times New Roman" w:hAnsi="Times New Roman" w:cs="Times New Roman"/>
          <w:sz w:val="24"/>
          <w:szCs w:val="24"/>
        </w:rPr>
        <w:t>о</w:t>
      </w:r>
      <w:r w:rsidR="00517D9C" w:rsidRPr="00323E66">
        <w:rPr>
          <w:rFonts w:ascii="Times New Roman" w:hAnsi="Times New Roman" w:cs="Times New Roman"/>
          <w:sz w:val="24"/>
          <w:szCs w:val="24"/>
        </w:rPr>
        <w:t>го поля на другое.</w:t>
      </w:r>
    </w:p>
    <w:p w:rsidR="006B661F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323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i/>
          <w:sz w:val="24"/>
          <w:szCs w:val="24"/>
        </w:rPr>
        <w:t>Пешка:</w:t>
      </w:r>
      <w:r w:rsidR="00517D9C" w:rsidRPr="00323E66">
        <w:rPr>
          <w:rFonts w:ascii="Times New Roman" w:hAnsi="Times New Roman" w:cs="Times New Roman"/>
          <w:sz w:val="24"/>
          <w:szCs w:val="24"/>
        </w:rPr>
        <w:t xml:space="preserve"> ход и взятие пешкой. Отличие пешки от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остальных фигур.</w:t>
      </w:r>
    </w:p>
    <w:p w:rsidR="00517D9C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Тематические задачи на закрепление темы.</w:t>
      </w:r>
    </w:p>
    <w:p w:rsidR="006B661F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D9C" w:rsidRPr="00323E66" w:rsidRDefault="00517D9C" w:rsidP="00323E6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Цель шахматной игры</w:t>
      </w:r>
    </w:p>
    <w:p w:rsidR="00517D9C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323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i/>
          <w:sz w:val="24"/>
          <w:szCs w:val="24"/>
        </w:rPr>
        <w:t>Шах</w:t>
      </w:r>
      <w:r w:rsidR="00517D9C" w:rsidRPr="00323E66">
        <w:rPr>
          <w:rFonts w:ascii="Times New Roman" w:hAnsi="Times New Roman" w:cs="Times New Roman"/>
          <w:sz w:val="24"/>
          <w:szCs w:val="24"/>
        </w:rPr>
        <w:t>. Понятие шаха. Три способа защиты от шаха</w:t>
      </w:r>
      <w:proofErr w:type="gramStart"/>
      <w:r w:rsidR="00517D9C" w:rsidRPr="00323E6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517D9C" w:rsidRPr="00323E66">
        <w:rPr>
          <w:rFonts w:ascii="Times New Roman" w:hAnsi="Times New Roman" w:cs="Times New Roman"/>
          <w:sz w:val="24"/>
          <w:szCs w:val="24"/>
        </w:rPr>
        <w:t>адачи на поиск эф</w:t>
      </w:r>
      <w:r w:rsidR="00191B12" w:rsidRPr="00323E66">
        <w:rPr>
          <w:rFonts w:ascii="Times New Roman" w:hAnsi="Times New Roman" w:cs="Times New Roman"/>
          <w:sz w:val="24"/>
          <w:szCs w:val="24"/>
        </w:rPr>
        <w:t>фективного шаха либо способа за</w:t>
      </w:r>
      <w:r w:rsidR="00517D9C" w:rsidRPr="00323E66">
        <w:rPr>
          <w:rFonts w:ascii="Times New Roman" w:hAnsi="Times New Roman" w:cs="Times New Roman"/>
          <w:sz w:val="24"/>
          <w:szCs w:val="24"/>
        </w:rPr>
        <w:t>щиты от него. Вскр</w:t>
      </w:r>
      <w:r w:rsidR="00191B12" w:rsidRPr="00323E66">
        <w:rPr>
          <w:rFonts w:ascii="Times New Roman" w:hAnsi="Times New Roman" w:cs="Times New Roman"/>
          <w:sz w:val="24"/>
          <w:szCs w:val="24"/>
        </w:rPr>
        <w:t>ытый шах, его отличие от просто</w:t>
      </w:r>
      <w:r w:rsidR="00517D9C" w:rsidRPr="00323E66">
        <w:rPr>
          <w:rFonts w:ascii="Times New Roman" w:hAnsi="Times New Roman" w:cs="Times New Roman"/>
          <w:sz w:val="24"/>
          <w:szCs w:val="24"/>
        </w:rPr>
        <w:t>го шаха, его опасность для защищающейся стороны.</w:t>
      </w:r>
    </w:p>
    <w:p w:rsidR="00517D9C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Двойной шах как разновидность вскрытого шаха.</w:t>
      </w:r>
    </w:p>
    <w:p w:rsidR="006B661F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 xml:space="preserve">Теория. </w:t>
      </w:r>
      <w:r w:rsidRPr="00323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i/>
          <w:sz w:val="24"/>
          <w:szCs w:val="24"/>
        </w:rPr>
        <w:t>Мат:</w:t>
      </w:r>
      <w:r w:rsidR="00517D9C" w:rsidRPr="00323E66">
        <w:rPr>
          <w:rFonts w:ascii="Times New Roman" w:hAnsi="Times New Roman" w:cs="Times New Roman"/>
          <w:sz w:val="24"/>
          <w:szCs w:val="24"/>
        </w:rPr>
        <w:t xml:space="preserve"> опред</w:t>
      </w:r>
      <w:r w:rsidR="00191B12" w:rsidRPr="00323E66">
        <w:rPr>
          <w:rFonts w:ascii="Times New Roman" w:hAnsi="Times New Roman" w:cs="Times New Roman"/>
          <w:sz w:val="24"/>
          <w:szCs w:val="24"/>
        </w:rPr>
        <w:t>еление, примеры, простейшие кон</w:t>
      </w:r>
      <w:r w:rsidR="00517D9C" w:rsidRPr="00323E66">
        <w:rPr>
          <w:rFonts w:ascii="Times New Roman" w:hAnsi="Times New Roman" w:cs="Times New Roman"/>
          <w:sz w:val="24"/>
          <w:szCs w:val="24"/>
        </w:rPr>
        <w:t>струкции. Отличие</w:t>
      </w:r>
      <w:r w:rsidR="00191B12" w:rsidRPr="00323E66">
        <w:rPr>
          <w:rFonts w:ascii="Times New Roman" w:hAnsi="Times New Roman" w:cs="Times New Roman"/>
          <w:sz w:val="24"/>
          <w:szCs w:val="24"/>
        </w:rPr>
        <w:t xml:space="preserve"> шаха от мата. </w:t>
      </w:r>
      <w:r w:rsidRPr="00323E66">
        <w:rPr>
          <w:rFonts w:ascii="Times New Roman" w:hAnsi="Times New Roman" w:cs="Times New Roman"/>
          <w:b/>
          <w:sz w:val="24"/>
          <w:szCs w:val="24"/>
        </w:rPr>
        <w:t>Пра</w:t>
      </w:r>
      <w:r w:rsidRPr="00323E66">
        <w:rPr>
          <w:rFonts w:ascii="Times New Roman" w:hAnsi="Times New Roman" w:cs="Times New Roman"/>
          <w:b/>
          <w:sz w:val="24"/>
          <w:szCs w:val="24"/>
        </w:rPr>
        <w:t>к</w:t>
      </w:r>
      <w:r w:rsidRPr="00323E66">
        <w:rPr>
          <w:rFonts w:ascii="Times New Roman" w:hAnsi="Times New Roman" w:cs="Times New Roman"/>
          <w:b/>
          <w:sz w:val="24"/>
          <w:szCs w:val="24"/>
        </w:rPr>
        <w:t>тика.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191B12" w:rsidRPr="00323E66">
        <w:rPr>
          <w:rFonts w:ascii="Times New Roman" w:hAnsi="Times New Roman" w:cs="Times New Roman"/>
          <w:sz w:val="24"/>
          <w:szCs w:val="24"/>
        </w:rPr>
        <w:t>Решение тематиче</w:t>
      </w:r>
      <w:r w:rsidR="00517D9C" w:rsidRPr="00323E66">
        <w:rPr>
          <w:rFonts w:ascii="Times New Roman" w:hAnsi="Times New Roman" w:cs="Times New Roman"/>
          <w:sz w:val="24"/>
          <w:szCs w:val="24"/>
        </w:rPr>
        <w:t>ских задач.</w:t>
      </w:r>
    </w:p>
    <w:p w:rsidR="00517D9C" w:rsidRPr="00323E66" w:rsidRDefault="00517D9C" w:rsidP="00323E6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Необычные ходы шахматных фигур и пешек</w:t>
      </w:r>
    </w:p>
    <w:p w:rsidR="00517D9C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Сложные правил</w:t>
      </w:r>
      <w:r w:rsidR="00191B12" w:rsidRPr="00323E66">
        <w:rPr>
          <w:rFonts w:ascii="Times New Roman" w:hAnsi="Times New Roman" w:cs="Times New Roman"/>
          <w:sz w:val="24"/>
          <w:szCs w:val="24"/>
        </w:rPr>
        <w:t>а перемещений шахматных фи</w:t>
      </w:r>
      <w:r w:rsidR="00517D9C" w:rsidRPr="00323E66">
        <w:rPr>
          <w:rFonts w:ascii="Times New Roman" w:hAnsi="Times New Roman" w:cs="Times New Roman"/>
          <w:sz w:val="24"/>
          <w:szCs w:val="24"/>
        </w:rPr>
        <w:t>гур и пешек. Превращение пешки в ферзя и другие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фигуры. Рокировка, правило выполнения, случаи</w:t>
      </w:r>
      <w:proofErr w:type="gramStart"/>
      <w:r w:rsidR="00517D9C" w:rsidRPr="00323E66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="00517D9C" w:rsidRPr="00323E66">
        <w:rPr>
          <w:rFonts w:ascii="Times New Roman" w:hAnsi="Times New Roman" w:cs="Times New Roman"/>
          <w:sz w:val="24"/>
          <w:szCs w:val="24"/>
        </w:rPr>
        <w:t>огда рокировка невозможна. Взятие на проходе.</w:t>
      </w:r>
    </w:p>
    <w:p w:rsidR="006B661F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323E66">
        <w:rPr>
          <w:rFonts w:ascii="Times New Roman" w:hAnsi="Times New Roman" w:cs="Times New Roman"/>
          <w:sz w:val="24"/>
          <w:szCs w:val="24"/>
        </w:rPr>
        <w:t xml:space="preserve"> Дидактические игры.</w:t>
      </w:r>
    </w:p>
    <w:p w:rsidR="006B661F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91B12" w:rsidRPr="00323E66" w:rsidRDefault="00517D9C" w:rsidP="00323E6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Ничья</w:t>
      </w:r>
    </w:p>
    <w:p w:rsidR="00517D9C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Все варианты, при которых в шахматной партии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фиксируется ничья. Пат как одна из разновидностей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ничьей. Недостаток матер</w:t>
      </w:r>
      <w:r w:rsidR="00276FA3" w:rsidRPr="00323E66">
        <w:rPr>
          <w:rFonts w:ascii="Times New Roman" w:hAnsi="Times New Roman" w:cs="Times New Roman"/>
          <w:sz w:val="24"/>
          <w:szCs w:val="24"/>
        </w:rPr>
        <w:t xml:space="preserve">иала для </w:t>
      </w:r>
      <w:proofErr w:type="spellStart"/>
      <w:r w:rsidR="00276FA3" w:rsidRPr="00323E66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="00276FA3" w:rsidRPr="00323E66">
        <w:rPr>
          <w:rFonts w:ascii="Times New Roman" w:hAnsi="Times New Roman" w:cs="Times New Roman"/>
          <w:sz w:val="24"/>
          <w:szCs w:val="24"/>
        </w:rPr>
        <w:t xml:space="preserve"> (напри</w:t>
      </w:r>
      <w:r w:rsidR="00517D9C" w:rsidRPr="00323E66">
        <w:rPr>
          <w:rFonts w:ascii="Times New Roman" w:hAnsi="Times New Roman" w:cs="Times New Roman"/>
          <w:sz w:val="24"/>
          <w:szCs w:val="24"/>
        </w:rPr>
        <w:t>мер, король и конь</w:t>
      </w:r>
      <w:r w:rsidR="00191B12" w:rsidRPr="00323E66">
        <w:rPr>
          <w:rFonts w:ascii="Times New Roman" w:hAnsi="Times New Roman" w:cs="Times New Roman"/>
          <w:sz w:val="24"/>
          <w:szCs w:val="24"/>
        </w:rPr>
        <w:t xml:space="preserve"> против </w:t>
      </w:r>
      <w:r w:rsidR="00191B12" w:rsidRPr="00323E66">
        <w:rPr>
          <w:rFonts w:ascii="Times New Roman" w:hAnsi="Times New Roman" w:cs="Times New Roman"/>
          <w:sz w:val="24"/>
          <w:szCs w:val="24"/>
        </w:rPr>
        <w:lastRenderedPageBreak/>
        <w:t>одинокого короля против</w:t>
      </w:r>
      <w:r w:rsidR="00517D9C" w:rsidRPr="00323E66">
        <w:rPr>
          <w:rFonts w:ascii="Times New Roman" w:hAnsi="Times New Roman" w:cs="Times New Roman"/>
          <w:sz w:val="24"/>
          <w:szCs w:val="24"/>
        </w:rPr>
        <w:t>ника). Троекратное повторение позиции. Вечный шах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как частный случай</w:t>
      </w:r>
      <w:r w:rsidR="00191B12" w:rsidRPr="00323E66">
        <w:rPr>
          <w:rFonts w:ascii="Times New Roman" w:hAnsi="Times New Roman" w:cs="Times New Roman"/>
          <w:sz w:val="24"/>
          <w:szCs w:val="24"/>
        </w:rPr>
        <w:t xml:space="preserve"> троекратного повторения. Прави</w:t>
      </w:r>
      <w:r w:rsidR="00517D9C" w:rsidRPr="00323E66">
        <w:rPr>
          <w:rFonts w:ascii="Times New Roman" w:hAnsi="Times New Roman" w:cs="Times New Roman"/>
          <w:sz w:val="24"/>
          <w:szCs w:val="24"/>
        </w:rPr>
        <w:t>ло пятидесяти ходов и предложение ничьей.</w:t>
      </w:r>
    </w:p>
    <w:p w:rsidR="006B661F" w:rsidRPr="00323E66" w:rsidRDefault="00323E66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323E66">
        <w:rPr>
          <w:rFonts w:ascii="Times New Roman" w:hAnsi="Times New Roman" w:cs="Times New Roman"/>
          <w:sz w:val="24"/>
          <w:szCs w:val="24"/>
        </w:rPr>
        <w:t>. Дидактические игры.</w:t>
      </w:r>
    </w:p>
    <w:p w:rsidR="00323E66" w:rsidRPr="00323E66" w:rsidRDefault="00323E66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D9C" w:rsidRPr="00323E66" w:rsidRDefault="00517D9C" w:rsidP="00323E6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Запись ходов партии и относительная ценность</w:t>
      </w:r>
      <w:r w:rsidR="00323E66" w:rsidRPr="00323E6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3E66">
        <w:rPr>
          <w:rFonts w:ascii="Times New Roman" w:hAnsi="Times New Roman" w:cs="Times New Roman"/>
          <w:b/>
          <w:sz w:val="24"/>
          <w:szCs w:val="24"/>
        </w:rPr>
        <w:t>шахматных фигур</w:t>
      </w:r>
    </w:p>
    <w:p w:rsidR="006B661F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Шахматная но</w:t>
      </w:r>
      <w:r w:rsidR="00AC3E8F" w:rsidRPr="00323E66">
        <w:rPr>
          <w:rFonts w:ascii="Times New Roman" w:hAnsi="Times New Roman" w:cs="Times New Roman"/>
          <w:sz w:val="24"/>
          <w:szCs w:val="24"/>
        </w:rPr>
        <w:t>тация, правила записи. Примене</w:t>
      </w:r>
      <w:r w:rsidR="00517D9C" w:rsidRPr="00323E66">
        <w:rPr>
          <w:rFonts w:ascii="Times New Roman" w:hAnsi="Times New Roman" w:cs="Times New Roman"/>
          <w:sz w:val="24"/>
          <w:szCs w:val="24"/>
        </w:rPr>
        <w:t>ние шахматной</w:t>
      </w:r>
      <w:r w:rsidR="00AC3E8F" w:rsidRPr="00323E66">
        <w:rPr>
          <w:rFonts w:ascii="Times New Roman" w:hAnsi="Times New Roman" w:cs="Times New Roman"/>
          <w:sz w:val="24"/>
          <w:szCs w:val="24"/>
        </w:rPr>
        <w:t xml:space="preserve"> нотации на примере приведенной </w:t>
      </w:r>
      <w:r w:rsidR="00517D9C" w:rsidRPr="00323E66">
        <w:rPr>
          <w:rFonts w:ascii="Times New Roman" w:hAnsi="Times New Roman" w:cs="Times New Roman"/>
          <w:sz w:val="24"/>
          <w:szCs w:val="24"/>
        </w:rPr>
        <w:t>шахматной партии.</w:t>
      </w:r>
      <w:r w:rsidR="00AC3E8F" w:rsidRPr="00323E66">
        <w:rPr>
          <w:rFonts w:ascii="Times New Roman" w:hAnsi="Times New Roman" w:cs="Times New Roman"/>
          <w:sz w:val="24"/>
          <w:szCs w:val="24"/>
        </w:rPr>
        <w:t xml:space="preserve"> Виды нотации: короткая и длин</w:t>
      </w:r>
      <w:r w:rsidR="00517D9C" w:rsidRPr="00323E66">
        <w:rPr>
          <w:rFonts w:ascii="Times New Roman" w:hAnsi="Times New Roman" w:cs="Times New Roman"/>
          <w:sz w:val="24"/>
          <w:szCs w:val="24"/>
        </w:rPr>
        <w:t>ная. Знаки, и</w:t>
      </w:r>
      <w:r w:rsidR="00AC3E8F" w:rsidRPr="00323E66">
        <w:rPr>
          <w:rFonts w:ascii="Times New Roman" w:hAnsi="Times New Roman" w:cs="Times New Roman"/>
          <w:sz w:val="24"/>
          <w:szCs w:val="24"/>
        </w:rPr>
        <w:t xml:space="preserve">спользуемые для комментирования </w:t>
      </w:r>
      <w:r w:rsidR="00517D9C" w:rsidRPr="00323E66">
        <w:rPr>
          <w:rFonts w:ascii="Times New Roman" w:hAnsi="Times New Roman" w:cs="Times New Roman"/>
          <w:sz w:val="24"/>
          <w:szCs w:val="24"/>
        </w:rPr>
        <w:t>шахматной пар</w:t>
      </w:r>
      <w:r w:rsidR="00AC3E8F" w:rsidRPr="00323E66">
        <w:rPr>
          <w:rFonts w:ascii="Times New Roman" w:hAnsi="Times New Roman" w:cs="Times New Roman"/>
          <w:sz w:val="24"/>
          <w:szCs w:val="24"/>
        </w:rPr>
        <w:t xml:space="preserve">тии и оценки шахматной позиции.  </w:t>
      </w:r>
    </w:p>
    <w:p w:rsidR="00517D9C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Ценность шахм</w:t>
      </w:r>
      <w:r w:rsidR="00AC3E8F" w:rsidRPr="00323E66">
        <w:rPr>
          <w:rFonts w:ascii="Times New Roman" w:hAnsi="Times New Roman" w:cs="Times New Roman"/>
          <w:sz w:val="24"/>
          <w:szCs w:val="24"/>
        </w:rPr>
        <w:t>атных фигур. Относительная цен</w:t>
      </w:r>
      <w:r w:rsidR="00517D9C" w:rsidRPr="00323E66">
        <w:rPr>
          <w:rFonts w:ascii="Times New Roman" w:hAnsi="Times New Roman" w:cs="Times New Roman"/>
          <w:sz w:val="24"/>
          <w:szCs w:val="24"/>
        </w:rPr>
        <w:t xml:space="preserve">ность шахматных </w:t>
      </w:r>
      <w:r w:rsidR="00AC3E8F" w:rsidRPr="00323E66">
        <w:rPr>
          <w:rFonts w:ascii="Times New Roman" w:hAnsi="Times New Roman" w:cs="Times New Roman"/>
          <w:sz w:val="24"/>
          <w:szCs w:val="24"/>
        </w:rPr>
        <w:t xml:space="preserve">фигур, легкие и тяжелые фигуры. </w:t>
      </w:r>
      <w:r w:rsidR="00517D9C" w:rsidRPr="00323E66">
        <w:rPr>
          <w:rFonts w:ascii="Times New Roman" w:hAnsi="Times New Roman" w:cs="Times New Roman"/>
          <w:sz w:val="24"/>
          <w:szCs w:val="24"/>
        </w:rPr>
        <w:t>Понятие размена.</w:t>
      </w:r>
    </w:p>
    <w:p w:rsidR="006B661F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D9C" w:rsidRPr="00323E66" w:rsidRDefault="00517D9C" w:rsidP="00323E6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Элементарные шахматные приемы</w:t>
      </w:r>
    </w:p>
    <w:p w:rsidR="00517D9C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Теория</w:t>
      </w:r>
      <w:r w:rsidRPr="00323E66">
        <w:rPr>
          <w:rFonts w:ascii="Times New Roman" w:hAnsi="Times New Roman" w:cs="Times New Roman"/>
          <w:sz w:val="24"/>
          <w:szCs w:val="24"/>
        </w:rPr>
        <w:t xml:space="preserve">. </w:t>
      </w:r>
      <w:r w:rsidR="00517D9C" w:rsidRPr="00323E66">
        <w:rPr>
          <w:rFonts w:ascii="Times New Roman" w:hAnsi="Times New Roman" w:cs="Times New Roman"/>
          <w:sz w:val="24"/>
          <w:szCs w:val="24"/>
        </w:rPr>
        <w:t>Вилка: определение, примеры применения вилки.</w:t>
      </w:r>
    </w:p>
    <w:p w:rsidR="006B661F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Практика</w:t>
      </w:r>
      <w:r w:rsidRPr="00323E66">
        <w:rPr>
          <w:rFonts w:ascii="Times New Roman" w:hAnsi="Times New Roman" w:cs="Times New Roman"/>
          <w:sz w:val="24"/>
          <w:szCs w:val="24"/>
        </w:rPr>
        <w:t>. Дидактические игры.</w:t>
      </w:r>
    </w:p>
    <w:p w:rsidR="00517D9C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Связка: определ</w:t>
      </w:r>
      <w:r w:rsidR="00AC3E8F" w:rsidRPr="00323E66">
        <w:rPr>
          <w:rFonts w:ascii="Times New Roman" w:hAnsi="Times New Roman" w:cs="Times New Roman"/>
          <w:sz w:val="24"/>
          <w:szCs w:val="24"/>
        </w:rPr>
        <w:t>ение, тематические примеры при</w:t>
      </w:r>
      <w:r w:rsidR="00517D9C" w:rsidRPr="00323E66">
        <w:rPr>
          <w:rFonts w:ascii="Times New Roman" w:hAnsi="Times New Roman" w:cs="Times New Roman"/>
          <w:sz w:val="24"/>
          <w:szCs w:val="24"/>
        </w:rPr>
        <w:t>менения связки.</w:t>
      </w:r>
    </w:p>
    <w:p w:rsidR="006B661F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323E66">
        <w:rPr>
          <w:rFonts w:ascii="Times New Roman" w:hAnsi="Times New Roman" w:cs="Times New Roman"/>
          <w:sz w:val="24"/>
          <w:szCs w:val="24"/>
        </w:rPr>
        <w:t xml:space="preserve"> Дидактические игры.</w:t>
      </w:r>
      <w:r w:rsidR="00323E66" w:rsidRPr="00323E66">
        <w:rPr>
          <w:rFonts w:ascii="Times New Roman" w:hAnsi="Times New Roman" w:cs="Times New Roman"/>
          <w:sz w:val="24"/>
          <w:szCs w:val="24"/>
        </w:rPr>
        <w:t xml:space="preserve"> Игры в турнире.</w:t>
      </w:r>
    </w:p>
    <w:p w:rsidR="00AC3E8F" w:rsidRPr="00323E66" w:rsidRDefault="00AC3E8F" w:rsidP="00323E66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17D9C" w:rsidRPr="00323E66" w:rsidRDefault="00371815" w:rsidP="00323E66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3E66">
        <w:rPr>
          <w:rFonts w:ascii="Times New Roman" w:hAnsi="Times New Roman" w:cs="Times New Roman"/>
          <w:b/>
          <w:i/>
          <w:sz w:val="24"/>
          <w:szCs w:val="24"/>
        </w:rPr>
        <w:t>2 год обучения</w:t>
      </w:r>
    </w:p>
    <w:p w:rsidR="00517D9C" w:rsidRPr="00323E66" w:rsidRDefault="00517D9C" w:rsidP="00323E6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Стадии партии</w:t>
      </w:r>
    </w:p>
    <w:p w:rsidR="006B661F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323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i/>
          <w:sz w:val="24"/>
          <w:szCs w:val="24"/>
        </w:rPr>
        <w:t xml:space="preserve">Дебют </w:t>
      </w:r>
      <w:r w:rsidR="00517D9C" w:rsidRPr="00323E66">
        <w:rPr>
          <w:rFonts w:ascii="Times New Roman" w:hAnsi="Times New Roman" w:cs="Times New Roman"/>
          <w:sz w:val="24"/>
          <w:szCs w:val="24"/>
        </w:rPr>
        <w:t>(начало игры). Определение, виды дебютов,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примеры открыты</w:t>
      </w:r>
      <w:r w:rsidR="00AC3E8F" w:rsidRPr="00323E66">
        <w:rPr>
          <w:rFonts w:ascii="Times New Roman" w:hAnsi="Times New Roman" w:cs="Times New Roman"/>
          <w:sz w:val="24"/>
          <w:szCs w:val="24"/>
        </w:rPr>
        <w:t>х, полуоткр</w:t>
      </w:r>
      <w:r w:rsidR="00AC3E8F" w:rsidRPr="00323E66">
        <w:rPr>
          <w:rFonts w:ascii="Times New Roman" w:hAnsi="Times New Roman" w:cs="Times New Roman"/>
          <w:sz w:val="24"/>
          <w:szCs w:val="24"/>
        </w:rPr>
        <w:t>ы</w:t>
      </w:r>
      <w:r w:rsidR="00AC3E8F" w:rsidRPr="00323E66">
        <w:rPr>
          <w:rFonts w:ascii="Times New Roman" w:hAnsi="Times New Roman" w:cs="Times New Roman"/>
          <w:sz w:val="24"/>
          <w:szCs w:val="24"/>
        </w:rPr>
        <w:t>тых, закрытых дебю</w:t>
      </w:r>
      <w:r w:rsidR="00517D9C" w:rsidRPr="00323E66">
        <w:rPr>
          <w:rFonts w:ascii="Times New Roman" w:hAnsi="Times New Roman" w:cs="Times New Roman"/>
          <w:sz w:val="24"/>
          <w:szCs w:val="24"/>
        </w:rPr>
        <w:t>тов. Основные при</w:t>
      </w:r>
      <w:r w:rsidR="00AC3E8F" w:rsidRPr="00323E66">
        <w:rPr>
          <w:rFonts w:ascii="Times New Roman" w:hAnsi="Times New Roman" w:cs="Times New Roman"/>
          <w:sz w:val="24"/>
          <w:szCs w:val="24"/>
        </w:rPr>
        <w:t>нципы игры в начале партии, ти</w:t>
      </w:r>
      <w:r w:rsidR="00517D9C" w:rsidRPr="00323E66">
        <w:rPr>
          <w:rFonts w:ascii="Times New Roman" w:hAnsi="Times New Roman" w:cs="Times New Roman"/>
          <w:sz w:val="24"/>
          <w:szCs w:val="24"/>
        </w:rPr>
        <w:t>пичные ошибки на</w:t>
      </w:r>
      <w:r w:rsidR="00AC3E8F" w:rsidRPr="00323E66">
        <w:rPr>
          <w:rFonts w:ascii="Times New Roman" w:hAnsi="Times New Roman" w:cs="Times New Roman"/>
          <w:sz w:val="24"/>
          <w:szCs w:val="24"/>
        </w:rPr>
        <w:t>ч</w:t>
      </w:r>
      <w:r w:rsidR="00AC3E8F" w:rsidRPr="00323E66">
        <w:rPr>
          <w:rFonts w:ascii="Times New Roman" w:hAnsi="Times New Roman" w:cs="Times New Roman"/>
          <w:sz w:val="24"/>
          <w:szCs w:val="24"/>
        </w:rPr>
        <w:t>и</w:t>
      </w:r>
      <w:r w:rsidR="00AC3E8F" w:rsidRPr="00323E66">
        <w:rPr>
          <w:rFonts w:ascii="Times New Roman" w:hAnsi="Times New Roman" w:cs="Times New Roman"/>
          <w:sz w:val="24"/>
          <w:szCs w:val="24"/>
        </w:rPr>
        <w:t>нающих. Значение захвата цен</w:t>
      </w:r>
      <w:r w:rsidR="00517D9C" w:rsidRPr="00323E66">
        <w:rPr>
          <w:rFonts w:ascii="Times New Roman" w:hAnsi="Times New Roman" w:cs="Times New Roman"/>
          <w:sz w:val="24"/>
          <w:szCs w:val="24"/>
        </w:rPr>
        <w:t>тра доски в дебют</w:t>
      </w:r>
      <w:r w:rsidR="00AC3E8F" w:rsidRPr="00323E66">
        <w:rPr>
          <w:rFonts w:ascii="Times New Roman" w:hAnsi="Times New Roman" w:cs="Times New Roman"/>
          <w:sz w:val="24"/>
          <w:szCs w:val="24"/>
        </w:rPr>
        <w:t xml:space="preserve">е. </w:t>
      </w:r>
    </w:p>
    <w:p w:rsidR="00517D9C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AC3E8F" w:rsidRPr="00323E66">
        <w:rPr>
          <w:rFonts w:ascii="Times New Roman" w:hAnsi="Times New Roman" w:cs="Times New Roman"/>
          <w:sz w:val="24"/>
          <w:szCs w:val="24"/>
        </w:rPr>
        <w:t xml:space="preserve">Популярные ловушки в дебюте: </w:t>
      </w:r>
      <w:r w:rsidR="00517D9C" w:rsidRPr="00323E66">
        <w:rPr>
          <w:rFonts w:ascii="Times New Roman" w:hAnsi="Times New Roman" w:cs="Times New Roman"/>
          <w:sz w:val="24"/>
          <w:szCs w:val="24"/>
        </w:rPr>
        <w:t>«детский» и «ду</w:t>
      </w:r>
      <w:r w:rsidR="00AC3E8F" w:rsidRPr="00323E66">
        <w:rPr>
          <w:rFonts w:ascii="Times New Roman" w:hAnsi="Times New Roman" w:cs="Times New Roman"/>
          <w:sz w:val="24"/>
          <w:szCs w:val="24"/>
        </w:rPr>
        <w:t xml:space="preserve">рацкий» маты. Примеры ловушек в </w:t>
      </w:r>
      <w:r w:rsidR="00517D9C" w:rsidRPr="00323E66">
        <w:rPr>
          <w:rFonts w:ascii="Times New Roman" w:hAnsi="Times New Roman" w:cs="Times New Roman"/>
          <w:sz w:val="24"/>
          <w:szCs w:val="24"/>
        </w:rPr>
        <w:t>открытых дебютах.</w:t>
      </w:r>
    </w:p>
    <w:p w:rsidR="006B661F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B661F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323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i/>
          <w:sz w:val="24"/>
          <w:szCs w:val="24"/>
        </w:rPr>
        <w:t>Миттельшпиль</w:t>
      </w:r>
      <w:r w:rsidR="00517D9C" w:rsidRPr="00323E66">
        <w:rPr>
          <w:rFonts w:ascii="Times New Roman" w:hAnsi="Times New Roman" w:cs="Times New Roman"/>
          <w:sz w:val="24"/>
          <w:szCs w:val="24"/>
        </w:rPr>
        <w:t xml:space="preserve"> (с</w:t>
      </w:r>
      <w:r w:rsidR="00AC3E8F" w:rsidRPr="00323E66">
        <w:rPr>
          <w:rFonts w:ascii="Times New Roman" w:hAnsi="Times New Roman" w:cs="Times New Roman"/>
          <w:sz w:val="24"/>
          <w:szCs w:val="24"/>
        </w:rPr>
        <w:t>ередина игры). Определение, от</w:t>
      </w:r>
      <w:r w:rsidR="00517D9C" w:rsidRPr="00323E66">
        <w:rPr>
          <w:rFonts w:ascii="Times New Roman" w:hAnsi="Times New Roman" w:cs="Times New Roman"/>
          <w:sz w:val="24"/>
          <w:szCs w:val="24"/>
        </w:rPr>
        <w:t>личие от дебюта.</w:t>
      </w:r>
      <w:r w:rsidR="00AC3E8F" w:rsidRPr="00323E66">
        <w:rPr>
          <w:rFonts w:ascii="Times New Roman" w:hAnsi="Times New Roman" w:cs="Times New Roman"/>
          <w:sz w:val="24"/>
          <w:szCs w:val="24"/>
        </w:rPr>
        <w:t xml:space="preserve"> План в миттел</w:t>
      </w:r>
      <w:r w:rsidR="00AC3E8F" w:rsidRPr="00323E66">
        <w:rPr>
          <w:rFonts w:ascii="Times New Roman" w:hAnsi="Times New Roman" w:cs="Times New Roman"/>
          <w:sz w:val="24"/>
          <w:szCs w:val="24"/>
        </w:rPr>
        <w:t>ь</w:t>
      </w:r>
      <w:r w:rsidR="00AC3E8F" w:rsidRPr="00323E66">
        <w:rPr>
          <w:rFonts w:ascii="Times New Roman" w:hAnsi="Times New Roman" w:cs="Times New Roman"/>
          <w:sz w:val="24"/>
          <w:szCs w:val="24"/>
        </w:rPr>
        <w:t>шпиле, виды пла</w:t>
      </w:r>
      <w:r w:rsidR="00517D9C" w:rsidRPr="00323E66">
        <w:rPr>
          <w:rFonts w:ascii="Times New Roman" w:hAnsi="Times New Roman" w:cs="Times New Roman"/>
          <w:sz w:val="24"/>
          <w:szCs w:val="24"/>
        </w:rPr>
        <w:t xml:space="preserve">нов. </w:t>
      </w:r>
    </w:p>
    <w:p w:rsidR="00517D9C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Разбор возмо</w:t>
      </w:r>
      <w:r w:rsidR="00AC3E8F" w:rsidRPr="00323E66">
        <w:rPr>
          <w:rFonts w:ascii="Times New Roman" w:hAnsi="Times New Roman" w:cs="Times New Roman"/>
          <w:sz w:val="24"/>
          <w:szCs w:val="24"/>
        </w:rPr>
        <w:t>жных планов на примерах темати</w:t>
      </w:r>
      <w:r w:rsidR="00517D9C" w:rsidRPr="00323E66">
        <w:rPr>
          <w:rFonts w:ascii="Times New Roman" w:hAnsi="Times New Roman" w:cs="Times New Roman"/>
          <w:sz w:val="24"/>
          <w:szCs w:val="24"/>
        </w:rPr>
        <w:t>ческих партий.</w:t>
      </w:r>
    </w:p>
    <w:p w:rsidR="00C066EB" w:rsidRPr="00323E66" w:rsidRDefault="00C066EB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D9C" w:rsidRDefault="00C066EB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6EB">
        <w:rPr>
          <w:rFonts w:ascii="Times New Roman" w:hAnsi="Times New Roman" w:cs="Times New Roman"/>
          <w:b/>
          <w:sz w:val="24"/>
          <w:szCs w:val="24"/>
        </w:rPr>
        <w:t>Теория.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i/>
          <w:sz w:val="24"/>
          <w:szCs w:val="24"/>
        </w:rPr>
        <w:t>Эндшпиль</w:t>
      </w:r>
      <w:r w:rsidR="00517D9C" w:rsidRPr="00323E66">
        <w:rPr>
          <w:rFonts w:ascii="Times New Roman" w:hAnsi="Times New Roman" w:cs="Times New Roman"/>
          <w:sz w:val="24"/>
          <w:szCs w:val="24"/>
        </w:rPr>
        <w:t xml:space="preserve"> (окончание игры). Определение, ви</w:t>
      </w:r>
      <w:r w:rsidR="00AC3E8F" w:rsidRPr="00323E66">
        <w:rPr>
          <w:rFonts w:ascii="Times New Roman" w:hAnsi="Times New Roman" w:cs="Times New Roman"/>
          <w:sz w:val="24"/>
          <w:szCs w:val="24"/>
        </w:rPr>
        <w:t xml:space="preserve">ды </w:t>
      </w:r>
      <w:r w:rsidR="00517D9C" w:rsidRPr="00323E66">
        <w:rPr>
          <w:rFonts w:ascii="Times New Roman" w:hAnsi="Times New Roman" w:cs="Times New Roman"/>
          <w:sz w:val="24"/>
          <w:szCs w:val="24"/>
        </w:rPr>
        <w:t>эндшпилей.</w:t>
      </w:r>
    </w:p>
    <w:p w:rsidR="00C066EB" w:rsidRPr="00323E66" w:rsidRDefault="00C066EB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066EB">
        <w:rPr>
          <w:rFonts w:ascii="Times New Roman" w:hAnsi="Times New Roman" w:cs="Times New Roman"/>
          <w:b/>
          <w:sz w:val="24"/>
          <w:szCs w:val="24"/>
        </w:rPr>
        <w:t>Практика.</w:t>
      </w:r>
      <w:r>
        <w:rPr>
          <w:rFonts w:ascii="Times New Roman" w:hAnsi="Times New Roman" w:cs="Times New Roman"/>
          <w:sz w:val="24"/>
          <w:szCs w:val="24"/>
        </w:rPr>
        <w:t xml:space="preserve"> Разбор задач.</w:t>
      </w:r>
    </w:p>
    <w:p w:rsidR="006B661F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17D9C" w:rsidRPr="00323E66" w:rsidRDefault="00517D9C" w:rsidP="00323E6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 xml:space="preserve">Мат </w:t>
      </w:r>
      <w:r w:rsidR="00AC3E8F" w:rsidRPr="00323E66">
        <w:rPr>
          <w:rFonts w:ascii="Times New Roman" w:hAnsi="Times New Roman" w:cs="Times New Roman"/>
          <w:b/>
          <w:sz w:val="24"/>
          <w:szCs w:val="24"/>
        </w:rPr>
        <w:t xml:space="preserve">одинокому королю и разнообразие </w:t>
      </w:r>
      <w:r w:rsidRPr="00323E66">
        <w:rPr>
          <w:rFonts w:ascii="Times New Roman" w:hAnsi="Times New Roman" w:cs="Times New Roman"/>
          <w:b/>
          <w:sz w:val="24"/>
          <w:szCs w:val="24"/>
        </w:rPr>
        <w:t>матовых конструкций</w:t>
      </w:r>
    </w:p>
    <w:p w:rsidR="00517D9C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323E6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Базовые приемы</w:t>
      </w:r>
      <w:r w:rsidR="00AC3E8F" w:rsidRPr="00323E66">
        <w:rPr>
          <w:rFonts w:ascii="Times New Roman" w:hAnsi="Times New Roman" w:cs="Times New Roman"/>
          <w:sz w:val="24"/>
          <w:szCs w:val="24"/>
        </w:rPr>
        <w:t xml:space="preserve"> и алгоритмы </w:t>
      </w:r>
      <w:proofErr w:type="spellStart"/>
      <w:r w:rsidR="00AC3E8F" w:rsidRPr="00323E66">
        <w:rPr>
          <w:rFonts w:ascii="Times New Roman" w:hAnsi="Times New Roman" w:cs="Times New Roman"/>
          <w:sz w:val="24"/>
          <w:szCs w:val="24"/>
        </w:rPr>
        <w:t>матования</w:t>
      </w:r>
      <w:proofErr w:type="spellEnd"/>
      <w:r w:rsidR="00AC3E8F" w:rsidRPr="00323E66">
        <w:rPr>
          <w:rFonts w:ascii="Times New Roman" w:hAnsi="Times New Roman" w:cs="Times New Roman"/>
          <w:sz w:val="24"/>
          <w:szCs w:val="24"/>
        </w:rPr>
        <w:t xml:space="preserve"> одиноко</w:t>
      </w:r>
      <w:r w:rsidR="00517D9C" w:rsidRPr="00323E66">
        <w:rPr>
          <w:rFonts w:ascii="Times New Roman" w:hAnsi="Times New Roman" w:cs="Times New Roman"/>
          <w:sz w:val="24"/>
          <w:szCs w:val="24"/>
        </w:rPr>
        <w:t>го короля. Типовые матовые конс</w:t>
      </w:r>
      <w:r w:rsidR="00517D9C" w:rsidRPr="00323E66">
        <w:rPr>
          <w:rFonts w:ascii="Times New Roman" w:hAnsi="Times New Roman" w:cs="Times New Roman"/>
          <w:sz w:val="24"/>
          <w:szCs w:val="24"/>
        </w:rPr>
        <w:t>т</w:t>
      </w:r>
      <w:r w:rsidR="00517D9C" w:rsidRPr="00323E66">
        <w:rPr>
          <w:rFonts w:ascii="Times New Roman" w:hAnsi="Times New Roman" w:cs="Times New Roman"/>
          <w:sz w:val="24"/>
          <w:szCs w:val="24"/>
        </w:rPr>
        <w:t>рукции.</w:t>
      </w:r>
    </w:p>
    <w:p w:rsidR="00517D9C" w:rsidRPr="00323E66" w:rsidRDefault="00517D9C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Линейный мат: о</w:t>
      </w:r>
      <w:r w:rsidR="00AC3E8F" w:rsidRPr="00323E66">
        <w:rPr>
          <w:rFonts w:ascii="Times New Roman" w:hAnsi="Times New Roman" w:cs="Times New Roman"/>
          <w:sz w:val="24"/>
          <w:szCs w:val="24"/>
        </w:rPr>
        <w:t>пределение и теоретический раз</w:t>
      </w:r>
      <w:r w:rsidRPr="00323E66">
        <w:rPr>
          <w:rFonts w:ascii="Times New Roman" w:hAnsi="Times New Roman" w:cs="Times New Roman"/>
          <w:sz w:val="24"/>
          <w:szCs w:val="24"/>
        </w:rPr>
        <w:t>бор.</w:t>
      </w:r>
    </w:p>
    <w:p w:rsidR="00517D9C" w:rsidRPr="00323E66" w:rsidRDefault="00517D9C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Мат ферзем: определение и теоретический разбор.</w:t>
      </w:r>
    </w:p>
    <w:p w:rsidR="00517D9C" w:rsidRPr="00323E66" w:rsidRDefault="00517D9C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Мат ладьей: определение и теоретический разбор.</w:t>
      </w:r>
    </w:p>
    <w:p w:rsidR="00517D9C" w:rsidRPr="00323E66" w:rsidRDefault="00517D9C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>Мат двумя слона</w:t>
      </w:r>
      <w:r w:rsidR="00AC3E8F" w:rsidRPr="00323E66">
        <w:rPr>
          <w:rFonts w:ascii="Times New Roman" w:hAnsi="Times New Roman" w:cs="Times New Roman"/>
          <w:sz w:val="24"/>
          <w:szCs w:val="24"/>
        </w:rPr>
        <w:t xml:space="preserve">ми: определение и теоретический </w:t>
      </w:r>
      <w:r w:rsidRPr="00323E66">
        <w:rPr>
          <w:rFonts w:ascii="Times New Roman" w:hAnsi="Times New Roman" w:cs="Times New Roman"/>
          <w:sz w:val="24"/>
          <w:szCs w:val="24"/>
        </w:rPr>
        <w:t>разбор.</w:t>
      </w:r>
    </w:p>
    <w:p w:rsidR="00517D9C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 xml:space="preserve">Практика. </w:t>
      </w:r>
      <w:r w:rsidR="00517D9C" w:rsidRPr="00323E66">
        <w:rPr>
          <w:rFonts w:ascii="Times New Roman" w:hAnsi="Times New Roman" w:cs="Times New Roman"/>
          <w:sz w:val="24"/>
          <w:szCs w:val="24"/>
        </w:rPr>
        <w:t>Разнообразие</w:t>
      </w:r>
      <w:r w:rsidR="00AC3E8F" w:rsidRPr="00323E66">
        <w:rPr>
          <w:rFonts w:ascii="Times New Roman" w:hAnsi="Times New Roman" w:cs="Times New Roman"/>
          <w:sz w:val="24"/>
          <w:szCs w:val="24"/>
        </w:rPr>
        <w:t xml:space="preserve"> матовых конструкций. Различные </w:t>
      </w:r>
      <w:r w:rsidR="00517D9C" w:rsidRPr="00323E66">
        <w:rPr>
          <w:rFonts w:ascii="Times New Roman" w:hAnsi="Times New Roman" w:cs="Times New Roman"/>
          <w:sz w:val="24"/>
          <w:szCs w:val="24"/>
        </w:rPr>
        <w:t>виды матовых ф</w:t>
      </w:r>
      <w:r w:rsidR="00AC3E8F" w:rsidRPr="00323E66">
        <w:rPr>
          <w:rFonts w:ascii="Times New Roman" w:hAnsi="Times New Roman" w:cs="Times New Roman"/>
          <w:sz w:val="24"/>
          <w:szCs w:val="24"/>
        </w:rPr>
        <w:t xml:space="preserve">иналов. Шаблоны матовых финалов </w:t>
      </w:r>
      <w:r w:rsidR="00517D9C" w:rsidRPr="00323E66">
        <w:rPr>
          <w:rFonts w:ascii="Times New Roman" w:hAnsi="Times New Roman" w:cs="Times New Roman"/>
          <w:sz w:val="24"/>
          <w:szCs w:val="24"/>
        </w:rPr>
        <w:t>и открытие новых шаблонов.</w:t>
      </w:r>
    </w:p>
    <w:p w:rsidR="006B661F" w:rsidRPr="00323E66" w:rsidRDefault="006B661F" w:rsidP="00323E6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17D9C" w:rsidRPr="00323E66" w:rsidRDefault="00517D9C" w:rsidP="00323E66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Игра в турнирах</w:t>
      </w:r>
    </w:p>
    <w:p w:rsidR="00323E66" w:rsidRPr="00323E66" w:rsidRDefault="00323E66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Теория.</w:t>
      </w: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  <w:r w:rsidR="00517D9C" w:rsidRPr="00323E66">
        <w:rPr>
          <w:rFonts w:ascii="Times New Roman" w:hAnsi="Times New Roman" w:cs="Times New Roman"/>
          <w:sz w:val="24"/>
          <w:szCs w:val="24"/>
        </w:rPr>
        <w:t>Шахматный этикет. Пр</w:t>
      </w:r>
      <w:r w:rsidR="00AC3E8F" w:rsidRPr="00323E66">
        <w:rPr>
          <w:rFonts w:ascii="Times New Roman" w:hAnsi="Times New Roman" w:cs="Times New Roman"/>
          <w:sz w:val="24"/>
          <w:szCs w:val="24"/>
        </w:rPr>
        <w:t xml:space="preserve">авила и нормы поведения </w:t>
      </w:r>
      <w:r w:rsidR="00517D9C" w:rsidRPr="00323E66">
        <w:rPr>
          <w:rFonts w:ascii="Times New Roman" w:hAnsi="Times New Roman" w:cs="Times New Roman"/>
          <w:sz w:val="24"/>
          <w:szCs w:val="24"/>
        </w:rPr>
        <w:t>за шахматной доск</w:t>
      </w:r>
      <w:r w:rsidR="00AC3E8F" w:rsidRPr="00323E66">
        <w:rPr>
          <w:rFonts w:ascii="Times New Roman" w:hAnsi="Times New Roman" w:cs="Times New Roman"/>
          <w:sz w:val="24"/>
          <w:szCs w:val="24"/>
        </w:rPr>
        <w:t>ой. Шахматные часы. Разновидно</w:t>
      </w:r>
      <w:r w:rsidR="00517D9C" w:rsidRPr="00323E66">
        <w:rPr>
          <w:rFonts w:ascii="Times New Roman" w:hAnsi="Times New Roman" w:cs="Times New Roman"/>
          <w:sz w:val="24"/>
          <w:szCs w:val="24"/>
        </w:rPr>
        <w:t xml:space="preserve">сти шахматных </w:t>
      </w:r>
      <w:r w:rsidR="00AC3E8F" w:rsidRPr="00323E66">
        <w:rPr>
          <w:rFonts w:ascii="Times New Roman" w:hAnsi="Times New Roman" w:cs="Times New Roman"/>
          <w:sz w:val="24"/>
          <w:szCs w:val="24"/>
        </w:rPr>
        <w:t xml:space="preserve">игр. </w:t>
      </w:r>
    </w:p>
    <w:p w:rsidR="00517D9C" w:rsidRPr="00323E66" w:rsidRDefault="00323E66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b/>
          <w:sz w:val="24"/>
          <w:szCs w:val="24"/>
        </w:rPr>
        <w:t>Практика.</w:t>
      </w:r>
      <w:r w:rsidRPr="00323E66">
        <w:rPr>
          <w:rFonts w:ascii="Times New Roman" w:hAnsi="Times New Roman" w:cs="Times New Roman"/>
          <w:sz w:val="24"/>
          <w:szCs w:val="24"/>
        </w:rPr>
        <w:t xml:space="preserve"> Шахматные турниры. </w:t>
      </w:r>
    </w:p>
    <w:p w:rsidR="00C066EB" w:rsidRDefault="00C066EB" w:rsidP="00323E6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C066EB" w:rsidRPr="00323E66" w:rsidRDefault="00C066EB" w:rsidP="00323E66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p w:rsidR="002E5CD6" w:rsidRPr="00323E66" w:rsidRDefault="00915E06" w:rsidP="00323E66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23E66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Учебно-тематический план</w:t>
      </w:r>
    </w:p>
    <w:p w:rsidR="00F24AD9" w:rsidRPr="00323E66" w:rsidRDefault="00323E66" w:rsidP="00323E66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  <w:u w:val="single"/>
        </w:rPr>
        <w:t>1 год обучения</w:t>
      </w:r>
      <w:r w:rsidR="00F24AD9" w:rsidRPr="00323E66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915E06" w:rsidRPr="00323E66">
        <w:rPr>
          <w:rFonts w:ascii="Times New Roman" w:hAnsi="Times New Roman" w:cs="Times New Roman"/>
          <w:sz w:val="24"/>
          <w:szCs w:val="24"/>
          <w:u w:val="single"/>
        </w:rPr>
        <w:t>34</w:t>
      </w:r>
      <w:r w:rsidR="00F24AD9" w:rsidRPr="00323E66">
        <w:rPr>
          <w:rFonts w:ascii="Times New Roman" w:hAnsi="Times New Roman" w:cs="Times New Roman"/>
          <w:sz w:val="24"/>
          <w:szCs w:val="24"/>
          <w:u w:val="single"/>
        </w:rPr>
        <w:t xml:space="preserve"> ч)</w:t>
      </w:r>
    </w:p>
    <w:tbl>
      <w:tblPr>
        <w:tblStyle w:val="a4"/>
        <w:tblW w:w="8896" w:type="dxa"/>
        <w:tblLayout w:type="fixed"/>
        <w:tblLook w:val="04A0"/>
      </w:tblPr>
      <w:tblGrid>
        <w:gridCol w:w="960"/>
        <w:gridCol w:w="4960"/>
        <w:gridCol w:w="992"/>
        <w:gridCol w:w="992"/>
        <w:gridCol w:w="992"/>
      </w:tblGrid>
      <w:tr w:rsidR="00371815" w:rsidRPr="00323E66" w:rsidTr="00371815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</w:tr>
      <w:tr w:rsidR="00371815" w:rsidRPr="00323E66" w:rsidTr="00371815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Введение.  Немного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1815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1815" w:rsidRPr="00323E66" w:rsidTr="00371815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Шахматная доска и шахматное войско.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1815" w:rsidRPr="00323E66" w:rsidTr="00371815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Ходы фигур и пешек.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71815" w:rsidRPr="00323E66" w:rsidTr="00371815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Цель шахматной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815" w:rsidRPr="00323E66" w:rsidTr="00371815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Необычные ходы шахматных фигур и пешек.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815" w:rsidRPr="00323E66" w:rsidTr="00371815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Ничья.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1815" w:rsidRPr="00323E66" w:rsidTr="00371815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Запись ходов партии и относительная це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ность шахматных фигур.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1815" w:rsidRPr="00323E66" w:rsidTr="00371815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Элементарные шахматные приемы.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23E66"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71815" w:rsidRPr="00323E66" w:rsidTr="00371815">
        <w:trPr>
          <w:trHeight w:val="40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815" w:rsidRPr="00323E66" w:rsidRDefault="00371815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</w:tr>
    </w:tbl>
    <w:p w:rsidR="00451822" w:rsidRPr="00323E66" w:rsidRDefault="00451822" w:rsidP="00323E66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5C5E64" w:rsidRPr="00323E66" w:rsidRDefault="00323E66" w:rsidP="00323E66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  <w:u w:val="single"/>
        </w:rPr>
        <w:t>2 год обучения</w:t>
      </w:r>
      <w:r w:rsidR="00915E06" w:rsidRPr="00323E66">
        <w:rPr>
          <w:rFonts w:ascii="Times New Roman" w:hAnsi="Times New Roman" w:cs="Times New Roman"/>
          <w:sz w:val="24"/>
          <w:szCs w:val="24"/>
          <w:u w:val="single"/>
        </w:rPr>
        <w:t xml:space="preserve"> (34</w:t>
      </w:r>
      <w:r w:rsidR="005C5E64" w:rsidRPr="00323E66">
        <w:rPr>
          <w:rFonts w:ascii="Times New Roman" w:hAnsi="Times New Roman" w:cs="Times New Roman"/>
          <w:sz w:val="24"/>
          <w:szCs w:val="24"/>
          <w:u w:val="single"/>
        </w:rPr>
        <w:t xml:space="preserve"> ч)</w:t>
      </w:r>
    </w:p>
    <w:tbl>
      <w:tblPr>
        <w:tblStyle w:val="a4"/>
        <w:tblW w:w="8896" w:type="dxa"/>
        <w:tblLayout w:type="fixed"/>
        <w:tblLook w:val="04A0"/>
      </w:tblPr>
      <w:tblGrid>
        <w:gridCol w:w="960"/>
        <w:gridCol w:w="4960"/>
        <w:gridCol w:w="992"/>
        <w:gridCol w:w="992"/>
        <w:gridCol w:w="992"/>
      </w:tblGrid>
      <w:tr w:rsidR="00323E66" w:rsidRPr="00323E66" w:rsidTr="00323E66">
        <w:trPr>
          <w:trHeight w:val="84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E66" w:rsidRPr="00323E66" w:rsidRDefault="00323E66" w:rsidP="00323E6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тика</w:t>
            </w:r>
          </w:p>
        </w:tc>
      </w:tr>
      <w:tr w:rsidR="00323E66" w:rsidRPr="00323E66" w:rsidTr="00323E66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Стадии партии.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23E66" w:rsidRPr="00323E66" w:rsidTr="00323E66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Мат одинокому королю и разнообразие мат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вых конструкций.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3E66" w:rsidRPr="00323E66" w:rsidTr="00323E66">
        <w:trPr>
          <w:trHeight w:val="404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Игра в турнирах.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C066EB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6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3E66" w:rsidRPr="00323E66" w:rsidTr="00323E66">
        <w:trPr>
          <w:trHeight w:val="404"/>
        </w:trPr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3E66" w:rsidRP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34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3E66" w:rsidRPr="00323E66" w:rsidRDefault="00323E66" w:rsidP="00C066EB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066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E66" w:rsidRDefault="00323E66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66EB" w:rsidRPr="00323E66" w:rsidRDefault="00C066EB" w:rsidP="00323E6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</w:t>
            </w:r>
          </w:p>
        </w:tc>
      </w:tr>
    </w:tbl>
    <w:p w:rsidR="00451822" w:rsidRPr="00323E66" w:rsidRDefault="00451822" w:rsidP="00323E66">
      <w:pPr>
        <w:spacing w:line="276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51822" w:rsidRDefault="00323E66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23E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66EB" w:rsidRDefault="00C066EB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66EB" w:rsidRDefault="00C066EB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C066EB" w:rsidRDefault="00C066EB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3A84" w:rsidRDefault="00F43A84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3A84" w:rsidRDefault="00F43A84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F43A84" w:rsidRPr="00323E66" w:rsidRDefault="00F43A84" w:rsidP="00323E66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451822" w:rsidRPr="00323E66" w:rsidRDefault="00451822" w:rsidP="00323E66">
      <w:pPr>
        <w:spacing w:after="12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51822" w:rsidRPr="00323E66" w:rsidRDefault="008067AA" w:rsidP="00323E66">
      <w:pPr>
        <w:tabs>
          <w:tab w:val="left" w:pos="5715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23E66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Календарно – тематическое планирование</w:t>
      </w:r>
    </w:p>
    <w:p w:rsidR="00451822" w:rsidRPr="00323E66" w:rsidRDefault="00C066EB" w:rsidP="00323E66">
      <w:pPr>
        <w:tabs>
          <w:tab w:val="left" w:pos="5715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 год обучения</w:t>
      </w:r>
    </w:p>
    <w:tbl>
      <w:tblPr>
        <w:tblW w:w="96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956"/>
        <w:gridCol w:w="852"/>
        <w:gridCol w:w="993"/>
        <w:gridCol w:w="993"/>
      </w:tblGrid>
      <w:tr w:rsidR="00451822" w:rsidRPr="00323E66" w:rsidTr="00451822">
        <w:trPr>
          <w:trHeight w:val="5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22" w:rsidRPr="00323E66" w:rsidRDefault="00451822" w:rsidP="00323E66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22" w:rsidRPr="00323E66" w:rsidRDefault="00451822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22" w:rsidRPr="00323E66" w:rsidRDefault="00451822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22" w:rsidRPr="00323E66" w:rsidRDefault="00451822" w:rsidP="00323E66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451822" w:rsidRPr="00323E66" w:rsidRDefault="00451822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22" w:rsidRPr="00323E66" w:rsidRDefault="008067AA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меч</w:t>
            </w: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</w:tr>
      <w:tr w:rsidR="00451822" w:rsidRPr="00323E66" w:rsidTr="00FE6D71">
        <w:trPr>
          <w:trHeight w:val="4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22" w:rsidRPr="00323E66" w:rsidRDefault="00451822" w:rsidP="00323E66">
            <w:pPr>
              <w:spacing w:before="60" w:after="6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22" w:rsidRPr="00323E66" w:rsidRDefault="00451822" w:rsidP="00323E66">
            <w:pPr>
              <w:spacing w:before="60" w:after="6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22" w:rsidRPr="00323E66" w:rsidRDefault="00451822" w:rsidP="00323E66">
            <w:pPr>
              <w:spacing w:before="60" w:after="6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22" w:rsidRPr="00323E66" w:rsidRDefault="00451822" w:rsidP="00323E66">
            <w:pPr>
              <w:spacing w:before="60" w:after="6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51822" w:rsidRPr="00323E66" w:rsidRDefault="00451822" w:rsidP="00323E66">
            <w:pPr>
              <w:spacing w:before="60" w:after="6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451822" w:rsidRPr="00323E66" w:rsidTr="00C321F4">
        <w:trPr>
          <w:trHeight w:val="212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822" w:rsidRPr="00323E66" w:rsidRDefault="00FE6D71" w:rsidP="00323E66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Введение.  Немного истории (1ч)</w:t>
            </w:r>
          </w:p>
        </w:tc>
      </w:tr>
      <w:tr w:rsidR="00FE6D71" w:rsidRPr="00323E66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История шахмат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Шахматная доска и шахматное войско (2ч)</w:t>
            </w:r>
          </w:p>
        </w:tc>
      </w:tr>
      <w:tr w:rsidR="00FE6D71" w:rsidRPr="00323E66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Шахматная доска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Начальная расстановка фигур на доске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Ходы фигур и пешек (8ч)</w:t>
            </w:r>
          </w:p>
        </w:tc>
      </w:tr>
      <w:tr w:rsidR="00FE6D71" w:rsidRPr="00323E66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Король — самая важная фигура. Ходы и взятия короля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Ладья — тяжелая артиллерия. Ходы и взятия ладьи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Как ходит слон: ходы и взятия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Сила ферзя. Ходы и взятия ферзя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Ходы и взятия коня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Закрепление темы «Ходы и взятия коня»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Правила ходов и взятия пешки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Взятия фигурами и пешками. Повторение</w:t>
            </w:r>
            <w:r w:rsidR="008067AA"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 изученного материала 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«Ходы фигур и пешек»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 шахматной игры(4 ч)</w:t>
            </w:r>
          </w:p>
        </w:tc>
      </w:tr>
      <w:tr w:rsidR="00FE6D71" w:rsidRPr="00323E66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Шах, способный защитить от шаха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Вскрытый шах. Как защититься от </w:t>
            </w:r>
            <w:r w:rsidR="008067AA"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вскрытого шаха. Повторение 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темы «Шах»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Мат. Определение, простейшие примеры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Закрепление те</w:t>
            </w:r>
            <w:r w:rsidR="008067AA" w:rsidRPr="00323E66">
              <w:rPr>
                <w:rFonts w:ascii="Times New Roman" w:hAnsi="Times New Roman" w:cs="Times New Roman"/>
                <w:sz w:val="24"/>
                <w:szCs w:val="24"/>
              </w:rPr>
              <w:t>мы «Мат». Решение дидактически</w:t>
            </w:r>
            <w:proofErr w:type="gramStart"/>
            <w:r w:rsidR="008067AA" w:rsidRPr="0032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="008067AA"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="008067AA" w:rsidRPr="00323E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67AA" w:rsidRPr="00323E66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Необычные ходы шахматных фигур и пешек (4 ч)</w:t>
            </w:r>
          </w:p>
        </w:tc>
      </w:tr>
      <w:tr w:rsidR="00FE6D71" w:rsidRPr="00323E66" w:rsidTr="00FE6D71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Превращение пешки в ферзя и в другие фигуры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Рокировка. Случаи, когда невозможно сделать рок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ровку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Взятие на проходе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Рокировка, взятие на проходе и превращение пешки в ферзя: повторение.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rPr>
          <w:trHeight w:val="323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Ничья (5 ч)</w:t>
            </w:r>
          </w:p>
        </w:tc>
      </w:tr>
      <w:tr w:rsidR="00FE6D71" w:rsidRPr="00323E66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Пат. Определение, примеры, отличие от мата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Недостаток материала для достижения победы (мата)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Троекратное повторение позиции. Вечный шах</w:t>
            </w:r>
            <w:r w:rsidR="008067AA" w:rsidRPr="00323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Повторение темы «Троекратное повторение позиции». Правило пятидесяти ходов и предложение ничьей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Повторение темы «Ничья»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rPr>
          <w:trHeight w:val="323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Запись ходов партии и относительная ценность шахматных фигур (4 ч)</w:t>
            </w:r>
          </w:p>
        </w:tc>
      </w:tr>
      <w:tr w:rsidR="00FE6D71" w:rsidRPr="00323E66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Шахматная нотация. Короткая и длинная нотации. Примеры записи шахматныхпартий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Игровой день. Игра с записью партий с помощью к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роткой или длинной нотации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</w:t>
            </w:r>
            <w:r w:rsidR="008067AA" w:rsidRPr="00323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8067AA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r w:rsidR="00FE6D71" w:rsidRPr="00323E66">
              <w:rPr>
                <w:rFonts w:ascii="Times New Roman" w:hAnsi="Times New Roman" w:cs="Times New Roman"/>
                <w:sz w:val="24"/>
                <w:szCs w:val="24"/>
              </w:rPr>
              <w:t>по темам «Шахматная нотация», «Це</w:t>
            </w:r>
            <w:r w:rsidR="00FE6D71" w:rsidRPr="00323E6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E6D71" w:rsidRPr="00323E66">
              <w:rPr>
                <w:rFonts w:ascii="Times New Roman" w:hAnsi="Times New Roman" w:cs="Times New Roman"/>
                <w:sz w:val="24"/>
                <w:szCs w:val="24"/>
              </w:rPr>
              <w:t>ность шахматных фигур»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rPr>
          <w:trHeight w:val="323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Элементарные шахматные приемы (6 ч)</w:t>
            </w:r>
          </w:p>
        </w:tc>
      </w:tr>
      <w:tr w:rsidR="00FE6D71" w:rsidRPr="00323E66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Вилка. Определение, примеры применения на практике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Связка. Определение, примеры применения на практ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B8706B" w:rsidRPr="00323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8067AA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  <w:r w:rsidR="00FE6D71"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«Вилка» и «Связка»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. Дидактич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ские игры.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E6D71" w:rsidRPr="00323E66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B8706B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spellStart"/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типовы</w:t>
            </w:r>
            <w:proofErr w:type="spellEnd"/>
            <w:proofErr w:type="gramStart"/>
            <w:r w:rsidRPr="0032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proofErr w:type="gramEnd"/>
            <w:r w:rsidRPr="00323E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примеров.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6D71" w:rsidRPr="00323E66" w:rsidRDefault="00FE6D71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D71" w:rsidRPr="00323E66" w:rsidRDefault="00FE6D71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FE6D71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8706B" w:rsidRPr="00323E66">
              <w:rPr>
                <w:rFonts w:ascii="Times New Roman" w:hAnsi="Times New Roman" w:cs="Times New Roman"/>
                <w:sz w:val="24"/>
                <w:szCs w:val="24"/>
              </w:rPr>
              <w:t>-34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B8706B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B8706B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321F4" w:rsidRPr="00323E66" w:rsidRDefault="00C321F4" w:rsidP="00323E66">
      <w:pPr>
        <w:tabs>
          <w:tab w:val="left" w:pos="5715"/>
        </w:tabs>
        <w:spacing w:line="276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21F4" w:rsidRPr="00323E66" w:rsidRDefault="00C066EB" w:rsidP="00323E66">
      <w:pPr>
        <w:tabs>
          <w:tab w:val="left" w:pos="5715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 год обучения</w:t>
      </w:r>
    </w:p>
    <w:tbl>
      <w:tblPr>
        <w:tblW w:w="964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5956"/>
        <w:gridCol w:w="852"/>
        <w:gridCol w:w="993"/>
        <w:gridCol w:w="993"/>
      </w:tblGrid>
      <w:tr w:rsidR="00C321F4" w:rsidRPr="00323E66" w:rsidTr="00C321F4">
        <w:trPr>
          <w:trHeight w:val="53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№ урока</w:t>
            </w:r>
          </w:p>
        </w:tc>
        <w:tc>
          <w:tcPr>
            <w:tcW w:w="5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раздела, темы, урока</w:t>
            </w:r>
          </w:p>
        </w:tc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Дата</w:t>
            </w:r>
          </w:p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план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B8706B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меч</w:t>
            </w: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323E66"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</w:tr>
      <w:tr w:rsidR="00C321F4" w:rsidRPr="00323E66" w:rsidTr="00C321F4">
        <w:trPr>
          <w:trHeight w:val="496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323E66" w:rsidRDefault="00C321F4" w:rsidP="00323E66">
            <w:pPr>
              <w:spacing w:before="60" w:after="6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323E66" w:rsidRDefault="00C321F4" w:rsidP="00323E66">
            <w:pPr>
              <w:spacing w:before="60" w:after="6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323E66" w:rsidRDefault="00C321F4" w:rsidP="00323E66">
            <w:pPr>
              <w:spacing w:before="60" w:after="6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323E66" w:rsidRDefault="00C321F4" w:rsidP="00323E66">
            <w:pPr>
              <w:spacing w:before="60" w:after="6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21F4" w:rsidRPr="00323E66" w:rsidRDefault="00C321F4" w:rsidP="00323E66">
            <w:pPr>
              <w:spacing w:before="60" w:after="60" w:line="276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C321F4" w:rsidRPr="00323E66" w:rsidTr="00C321F4">
        <w:trPr>
          <w:trHeight w:val="212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widowControl w:val="0"/>
              <w:tabs>
                <w:tab w:val="left" w:pos="233"/>
              </w:tabs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Стадии партии (8 ч)</w:t>
            </w:r>
          </w:p>
        </w:tc>
      </w:tr>
      <w:tr w:rsidR="00C321F4" w:rsidRPr="00323E66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Три стадии шахматной партии. Что такое дебют?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Грубые ошибки </w:t>
            </w:r>
            <w:r w:rsidR="00B8706B" w:rsidRPr="00323E66">
              <w:rPr>
                <w:rFonts w:ascii="Times New Roman" w:hAnsi="Times New Roman" w:cs="Times New Roman"/>
                <w:sz w:val="24"/>
                <w:szCs w:val="24"/>
              </w:rPr>
              <w:t>в дебюте. «Детский»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 w:rsidR="00B8706B" w:rsidRPr="00323E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. Игра в паре 10—15 ходов с последующей оценкой позиции после дебюта</w:t>
            </w:r>
            <w:r w:rsidR="00B8706B" w:rsidRPr="00323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Популярные ловушки, возникающие в известных о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крытых дебютах (русская</w:t>
            </w:r>
            <w:proofErr w:type="gramStart"/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тальянская, испанская па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тии)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Миттельшпиль — середина игры. Какие бывают планы в миттельшпиле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Миттельшпиль — середина игры. Игра в паре</w:t>
            </w:r>
            <w:r w:rsidR="00B8706B" w:rsidRPr="00323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B8706B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Дидактические игры. Повторение.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Эндшпиль. Связь окончаний с другими стадиями игры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B8706B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Игровая практика.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2D3670"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Мат одинокому королю и разнообразие матовых конструкций (10 ч)</w:t>
            </w:r>
          </w:p>
        </w:tc>
      </w:tr>
      <w:tr w:rsidR="00C321F4" w:rsidRPr="00323E66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Линейный мат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 ферзем одинокого короля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  <w:proofErr w:type="spellStart"/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 ладьей одинокого короля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Мат ферзем, лад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ей, линейный мат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Мат двумя слонами одинокому королю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B8706B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Дидактические игры. Игра в паре.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Разнообразие матовых конструкций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Закрепление темы «Разнообразие матовых констру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ций»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706B" w:rsidRPr="00323E66">
              <w:rPr>
                <w:rFonts w:ascii="Times New Roman" w:hAnsi="Times New Roman" w:cs="Times New Roman"/>
                <w:sz w:val="24"/>
                <w:szCs w:val="24"/>
              </w:rPr>
              <w:t>-18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B8706B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 Игровая практика.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B8706B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2D3670">
        <w:trPr>
          <w:trHeight w:val="323"/>
        </w:trPr>
        <w:tc>
          <w:tcPr>
            <w:tcW w:w="9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Игра в турнирах (16 ч)</w:t>
            </w:r>
          </w:p>
        </w:tc>
      </w:tr>
      <w:tr w:rsidR="00C321F4" w:rsidRPr="00323E66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Шахматный этикет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Шахматные часы (Фишера и механические)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Разновидности шахматного контроля времени на па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тию: блиц, рапид, классические шахматы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Игровое занятие. Игра в быстрые шахматы с записью первых 15 ходов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Шахматные турниры. Разновидности схем проведения соревнований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Система званий, разрядов и рейтингов в шахматах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B8706B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Дидактические игры. Игра в паре.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706B" w:rsidRPr="00323E66">
              <w:rPr>
                <w:rFonts w:ascii="Times New Roman" w:hAnsi="Times New Roman" w:cs="Times New Roman"/>
                <w:sz w:val="24"/>
                <w:szCs w:val="24"/>
              </w:rPr>
              <w:t>-27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материала. Разбор задач</w:t>
            </w:r>
            <w:r w:rsidR="00B8706B" w:rsidRPr="00323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B8706B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13E12" w:rsidRPr="00323E66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D13E12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Игровая практика. Разбор учебны</w:t>
            </w:r>
            <w:r w:rsidR="00276FA3" w:rsidRPr="00323E6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 задач.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D13E12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D13E12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D13E12" w:rsidP="00C066EB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Шахматный</w:t>
            </w:r>
            <w:r w:rsidR="00C066EB">
              <w:rPr>
                <w:rFonts w:ascii="Times New Roman" w:hAnsi="Times New Roman" w:cs="Times New Roman"/>
                <w:sz w:val="24"/>
                <w:szCs w:val="24"/>
              </w:rPr>
              <w:t xml:space="preserve"> турнир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D13E12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321F4" w:rsidRPr="00323E66" w:rsidTr="00C321F4">
        <w:trPr>
          <w:trHeight w:val="32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D13E12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D13E12" w:rsidP="00323E66">
            <w:pPr>
              <w:pStyle w:val="a3"/>
              <w:spacing w:before="60" w:after="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Разбор партий шахматн</w:t>
            </w:r>
            <w:r w:rsidR="00C066EB">
              <w:rPr>
                <w:rFonts w:ascii="Times New Roman" w:hAnsi="Times New Roman" w:cs="Times New Roman"/>
                <w:sz w:val="24"/>
                <w:szCs w:val="24"/>
              </w:rPr>
              <w:t>ого турнира</w:t>
            </w: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21F4" w:rsidRPr="00323E66" w:rsidRDefault="00C321F4" w:rsidP="00323E66">
            <w:pPr>
              <w:pStyle w:val="a3"/>
              <w:spacing w:before="60" w:after="6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3E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1F4" w:rsidRPr="00323E66" w:rsidRDefault="00C321F4" w:rsidP="00323E66">
            <w:pPr>
              <w:widowControl w:val="0"/>
              <w:autoSpaceDE w:val="0"/>
              <w:autoSpaceDN w:val="0"/>
              <w:adjustRightInd w:val="0"/>
              <w:spacing w:before="60" w:after="6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43A84" w:rsidRDefault="00F43A84" w:rsidP="00C066E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A84" w:rsidRDefault="00F43A84" w:rsidP="00C066E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A84" w:rsidRDefault="00F43A84" w:rsidP="00C066E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A84" w:rsidRDefault="00F43A84" w:rsidP="00C066E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A84" w:rsidRDefault="00F43A84" w:rsidP="00C066E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A84" w:rsidRDefault="00F43A84" w:rsidP="00C066E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A84" w:rsidRDefault="00F43A84" w:rsidP="00C066E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A84" w:rsidRDefault="00F43A84" w:rsidP="00C066E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A84" w:rsidRDefault="00F43A84" w:rsidP="00C066E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3A84" w:rsidRDefault="00F43A84" w:rsidP="00C066E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6EB" w:rsidRPr="00C066EB" w:rsidRDefault="00C066EB" w:rsidP="00C066E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E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оценки знаний, умений и навыков при освоении программы</w:t>
      </w:r>
    </w:p>
    <w:p w:rsidR="00C066EB" w:rsidRPr="00C066EB" w:rsidRDefault="00C066EB" w:rsidP="00C066E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66EB" w:rsidRDefault="00C066EB" w:rsidP="00C066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6EB">
        <w:rPr>
          <w:rFonts w:ascii="Times New Roman" w:eastAsia="Times New Roman" w:hAnsi="Times New Roman" w:cs="Times New Roman"/>
          <w:sz w:val="24"/>
          <w:szCs w:val="24"/>
        </w:rPr>
        <w:t>Для того чтобы оценить усвоение программы, в течение года используются следующие методы диагностики: собеседование, наблюдение, анкетирование, выполнение отдельных творческих заданий, тестирование, участие в играх, соревнованиях.</w:t>
      </w:r>
    </w:p>
    <w:p w:rsidR="00C066EB" w:rsidRPr="00C066EB" w:rsidRDefault="00C066EB" w:rsidP="00C066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EB" w:rsidRDefault="00C066EB" w:rsidP="00C066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6EB">
        <w:rPr>
          <w:rFonts w:ascii="Times New Roman" w:eastAsia="Times New Roman" w:hAnsi="Times New Roman" w:cs="Times New Roman"/>
          <w:sz w:val="24"/>
          <w:szCs w:val="24"/>
        </w:rPr>
        <w:t>По завершен</w:t>
      </w:r>
      <w:r>
        <w:rPr>
          <w:rFonts w:ascii="Times New Roman" w:eastAsia="Times New Roman" w:hAnsi="Times New Roman" w:cs="Times New Roman"/>
          <w:sz w:val="24"/>
          <w:szCs w:val="24"/>
        </w:rPr>
        <w:t>ию учебного плана</w:t>
      </w:r>
      <w:r w:rsidRPr="00C066EB">
        <w:rPr>
          <w:rFonts w:ascii="Times New Roman" w:eastAsia="Times New Roman" w:hAnsi="Times New Roman" w:cs="Times New Roman"/>
          <w:sz w:val="24"/>
          <w:szCs w:val="24"/>
        </w:rPr>
        <w:t xml:space="preserve"> оценивание знаний проводится посредством интеллектуальной игры или интерактивного задания.</w:t>
      </w:r>
    </w:p>
    <w:p w:rsidR="00C066EB" w:rsidRPr="00C066EB" w:rsidRDefault="00C066EB" w:rsidP="00C066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EB" w:rsidRPr="00C066EB" w:rsidRDefault="00C066EB" w:rsidP="00C066E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66EB">
        <w:rPr>
          <w:rFonts w:ascii="Times New Roman" w:eastAsia="Times New Roman" w:hAnsi="Times New Roman" w:cs="Times New Roman"/>
          <w:b/>
          <w:sz w:val="24"/>
          <w:szCs w:val="24"/>
        </w:rPr>
        <w:t>Формы контроля качества образовательного процесса:</w:t>
      </w:r>
    </w:p>
    <w:p w:rsidR="00C066EB" w:rsidRPr="00C066EB" w:rsidRDefault="00C066EB" w:rsidP="00C066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6E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66EB">
        <w:rPr>
          <w:rFonts w:ascii="Times New Roman" w:eastAsia="Times New Roman" w:hAnsi="Times New Roman" w:cs="Times New Roman"/>
          <w:sz w:val="24"/>
          <w:szCs w:val="24"/>
        </w:rPr>
        <w:tab/>
        <w:t>собеседование,</w:t>
      </w:r>
    </w:p>
    <w:p w:rsidR="00C066EB" w:rsidRPr="00C066EB" w:rsidRDefault="00C066EB" w:rsidP="00C066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6E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66EB">
        <w:rPr>
          <w:rFonts w:ascii="Times New Roman" w:eastAsia="Times New Roman" w:hAnsi="Times New Roman" w:cs="Times New Roman"/>
          <w:sz w:val="24"/>
          <w:szCs w:val="24"/>
        </w:rPr>
        <w:tab/>
        <w:t>наблюдение,</w:t>
      </w:r>
    </w:p>
    <w:p w:rsidR="00C066EB" w:rsidRPr="00C066EB" w:rsidRDefault="00C066EB" w:rsidP="00C066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6E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66EB">
        <w:rPr>
          <w:rFonts w:ascii="Times New Roman" w:eastAsia="Times New Roman" w:hAnsi="Times New Roman" w:cs="Times New Roman"/>
          <w:sz w:val="24"/>
          <w:szCs w:val="24"/>
        </w:rPr>
        <w:tab/>
        <w:t>интерактивное занятие;</w:t>
      </w:r>
    </w:p>
    <w:p w:rsidR="00C066EB" w:rsidRPr="00C066EB" w:rsidRDefault="00C066EB" w:rsidP="00C066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6E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66EB">
        <w:rPr>
          <w:rFonts w:ascii="Times New Roman" w:eastAsia="Times New Roman" w:hAnsi="Times New Roman" w:cs="Times New Roman"/>
          <w:sz w:val="24"/>
          <w:szCs w:val="24"/>
        </w:rPr>
        <w:tab/>
        <w:t>анкетирование,</w:t>
      </w:r>
    </w:p>
    <w:p w:rsidR="00C066EB" w:rsidRPr="00C066EB" w:rsidRDefault="00C066EB" w:rsidP="00C066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6E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66EB">
        <w:rPr>
          <w:rFonts w:ascii="Times New Roman" w:eastAsia="Times New Roman" w:hAnsi="Times New Roman" w:cs="Times New Roman"/>
          <w:sz w:val="24"/>
          <w:szCs w:val="24"/>
        </w:rPr>
        <w:tab/>
        <w:t>выполнение творческих заданий,</w:t>
      </w:r>
    </w:p>
    <w:p w:rsidR="00C066EB" w:rsidRPr="00C066EB" w:rsidRDefault="00C066EB" w:rsidP="00C066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6E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66EB">
        <w:rPr>
          <w:rFonts w:ascii="Times New Roman" w:eastAsia="Times New Roman" w:hAnsi="Times New Roman" w:cs="Times New Roman"/>
          <w:sz w:val="24"/>
          <w:szCs w:val="24"/>
        </w:rPr>
        <w:tab/>
        <w:t>тестирование,</w:t>
      </w:r>
    </w:p>
    <w:p w:rsidR="00C066EB" w:rsidRPr="00C066EB" w:rsidRDefault="00C066EB" w:rsidP="00C066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6EB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C066EB">
        <w:rPr>
          <w:rFonts w:ascii="Times New Roman" w:eastAsia="Times New Roman" w:hAnsi="Times New Roman" w:cs="Times New Roman"/>
          <w:sz w:val="24"/>
          <w:szCs w:val="24"/>
        </w:rPr>
        <w:tab/>
        <w:t>участие в соревнованиях.</w:t>
      </w:r>
    </w:p>
    <w:p w:rsidR="00C066EB" w:rsidRPr="00C066EB" w:rsidRDefault="00C066EB" w:rsidP="00C066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6EB">
        <w:rPr>
          <w:rFonts w:ascii="Times New Roman" w:eastAsia="Times New Roman" w:hAnsi="Times New Roman" w:cs="Times New Roman"/>
          <w:sz w:val="24"/>
          <w:szCs w:val="24"/>
        </w:rPr>
        <w:t>Текущий контроль (проверка выполнения задания после занятия, проверка, самоанализ и сра</w:t>
      </w:r>
      <w:r w:rsidRPr="00C066EB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066EB">
        <w:rPr>
          <w:rFonts w:ascii="Times New Roman" w:eastAsia="Times New Roman" w:hAnsi="Times New Roman" w:cs="Times New Roman"/>
          <w:sz w:val="24"/>
          <w:szCs w:val="24"/>
        </w:rPr>
        <w:t>нение, решение шахматных задач, коллективные и самостоятельные разборы партий, результ</w:t>
      </w:r>
      <w:r w:rsidRPr="00C066EB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066EB">
        <w:rPr>
          <w:rFonts w:ascii="Times New Roman" w:eastAsia="Times New Roman" w:hAnsi="Times New Roman" w:cs="Times New Roman"/>
          <w:sz w:val="24"/>
          <w:szCs w:val="24"/>
        </w:rPr>
        <w:t>ты шахматных партий).</w:t>
      </w:r>
    </w:p>
    <w:p w:rsidR="00C066EB" w:rsidRPr="00C066EB" w:rsidRDefault="00C066EB" w:rsidP="00C066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6EB">
        <w:rPr>
          <w:rFonts w:ascii="Times New Roman" w:eastAsia="Times New Roman" w:hAnsi="Times New Roman" w:cs="Times New Roman"/>
          <w:sz w:val="24"/>
          <w:szCs w:val="24"/>
        </w:rPr>
        <w:t>Беседа в форме «вопрос- ответ».</w:t>
      </w:r>
    </w:p>
    <w:p w:rsidR="00C066EB" w:rsidRPr="00C066EB" w:rsidRDefault="00C066EB" w:rsidP="00C066E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Периодический контроль </w:t>
      </w:r>
      <w:r w:rsidRPr="00C066EB">
        <w:rPr>
          <w:rFonts w:ascii="Times New Roman" w:eastAsia="Times New Roman" w:hAnsi="Times New Roman" w:cs="Times New Roman"/>
          <w:sz w:val="24"/>
          <w:szCs w:val="24"/>
        </w:rPr>
        <w:t>проверяет степень усвоения</w:t>
      </w:r>
      <w:r w:rsidRPr="00C066EB">
        <w:rPr>
          <w:rFonts w:ascii="Times New Roman" w:eastAsia="Times New Roman" w:hAnsi="Times New Roman" w:cs="Times New Roman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атериала</w:t>
      </w:r>
      <w:r w:rsidRPr="00C066E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6EB" w:rsidRPr="00C066EB" w:rsidRDefault="00C066EB" w:rsidP="00C066E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066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066EB" w:rsidRDefault="00C066EB" w:rsidP="00C066EB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066EB">
        <w:rPr>
          <w:rFonts w:ascii="Times New Roman" w:eastAsia="Times New Roman" w:hAnsi="Times New Roman" w:cs="Times New Roman"/>
          <w:sz w:val="24"/>
          <w:szCs w:val="24"/>
        </w:rPr>
        <w:t>Итоговая аттестация - проверяется накануне перевода на следующий год обучения. Зачетная работа по заданной теме или участие в соревновании, турнирах</w:t>
      </w:r>
      <w:r w:rsidRPr="00C066E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4B57F7" w:rsidRPr="00323E6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CC3003" w:rsidRPr="00323E66" w:rsidRDefault="000557DC" w:rsidP="00323E66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557DC" w:rsidRPr="000557DC" w:rsidRDefault="00FD31E1" w:rsidP="000557DC">
      <w:pPr>
        <w:spacing w:after="9" w:line="276" w:lineRule="auto"/>
        <w:ind w:left="2274"/>
        <w:rPr>
          <w:rFonts w:ascii="Times New Roman" w:hAnsi="Times New Roman" w:cs="Times New Roman"/>
          <w:sz w:val="24"/>
          <w:szCs w:val="24"/>
        </w:rPr>
      </w:pPr>
      <w:r w:rsidRPr="000557DC">
        <w:rPr>
          <w:rFonts w:ascii="Times New Roman" w:eastAsia="Times New Roman" w:hAnsi="Times New Roman" w:cs="Times New Roman"/>
          <w:b/>
          <w:sz w:val="24"/>
          <w:szCs w:val="24"/>
        </w:rPr>
        <w:t>Список литературы</w:t>
      </w:r>
    </w:p>
    <w:p w:rsidR="000557DC" w:rsidRPr="000557DC" w:rsidRDefault="000557DC" w:rsidP="000557DC">
      <w:pPr>
        <w:numPr>
          <w:ilvl w:val="0"/>
          <w:numId w:val="25"/>
        </w:numPr>
        <w:spacing w:after="13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557DC">
        <w:rPr>
          <w:rFonts w:ascii="Times New Roman" w:hAnsi="Times New Roman" w:cs="Times New Roman"/>
          <w:sz w:val="24"/>
          <w:szCs w:val="24"/>
        </w:rPr>
        <w:t xml:space="preserve">Авербах Ю., Бейлин М. Путешествие в шахматное королевство.- </w:t>
      </w:r>
      <w:proofErr w:type="spellStart"/>
      <w:r w:rsidRPr="000557DC">
        <w:rPr>
          <w:rFonts w:ascii="Times New Roman" w:hAnsi="Times New Roman" w:cs="Times New Roman"/>
          <w:sz w:val="24"/>
          <w:szCs w:val="24"/>
        </w:rPr>
        <w:t>М.:Фис</w:t>
      </w:r>
      <w:proofErr w:type="spellEnd"/>
      <w:r w:rsidRPr="000557DC">
        <w:rPr>
          <w:rFonts w:ascii="Times New Roman" w:hAnsi="Times New Roman" w:cs="Times New Roman"/>
          <w:sz w:val="24"/>
          <w:szCs w:val="24"/>
        </w:rPr>
        <w:t>, 1972.</w:t>
      </w:r>
    </w:p>
    <w:p w:rsidR="000557DC" w:rsidRPr="000557DC" w:rsidRDefault="000557DC" w:rsidP="000557DC">
      <w:pPr>
        <w:numPr>
          <w:ilvl w:val="0"/>
          <w:numId w:val="25"/>
        </w:numPr>
        <w:spacing w:after="13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557DC">
        <w:rPr>
          <w:rFonts w:ascii="Times New Roman" w:hAnsi="Times New Roman" w:cs="Times New Roman"/>
          <w:sz w:val="24"/>
          <w:szCs w:val="24"/>
        </w:rPr>
        <w:t>Блох М. 1200 комбинаций.- М.: РППО «</w:t>
      </w:r>
      <w:proofErr w:type="spellStart"/>
      <w:r w:rsidRPr="000557DC">
        <w:rPr>
          <w:rFonts w:ascii="Times New Roman" w:hAnsi="Times New Roman" w:cs="Times New Roman"/>
          <w:sz w:val="24"/>
          <w:szCs w:val="24"/>
        </w:rPr>
        <w:t>Росбланкиздат</w:t>
      </w:r>
      <w:proofErr w:type="spellEnd"/>
      <w:r w:rsidRPr="000557DC">
        <w:rPr>
          <w:rFonts w:ascii="Times New Roman" w:hAnsi="Times New Roman" w:cs="Times New Roman"/>
          <w:sz w:val="24"/>
          <w:szCs w:val="24"/>
        </w:rPr>
        <w:t>», 1992.</w:t>
      </w:r>
    </w:p>
    <w:p w:rsidR="000557DC" w:rsidRPr="000557DC" w:rsidRDefault="000557DC" w:rsidP="000557DC">
      <w:pPr>
        <w:numPr>
          <w:ilvl w:val="0"/>
          <w:numId w:val="25"/>
        </w:numPr>
        <w:spacing w:after="13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557DC">
        <w:rPr>
          <w:rFonts w:ascii="Times New Roman" w:hAnsi="Times New Roman" w:cs="Times New Roman"/>
          <w:sz w:val="24"/>
          <w:szCs w:val="24"/>
        </w:rPr>
        <w:t xml:space="preserve">Бронштейн Д. Самоучитель шахматной игры.- </w:t>
      </w:r>
      <w:proofErr w:type="spellStart"/>
      <w:r w:rsidRPr="000557DC">
        <w:rPr>
          <w:rFonts w:ascii="Times New Roman" w:hAnsi="Times New Roman" w:cs="Times New Roman"/>
          <w:sz w:val="24"/>
          <w:szCs w:val="24"/>
        </w:rPr>
        <w:t>М.:ФиС</w:t>
      </w:r>
      <w:proofErr w:type="spellEnd"/>
      <w:r w:rsidRPr="000557DC">
        <w:rPr>
          <w:rFonts w:ascii="Times New Roman" w:hAnsi="Times New Roman" w:cs="Times New Roman"/>
          <w:sz w:val="24"/>
          <w:szCs w:val="24"/>
        </w:rPr>
        <w:t>, 1982.</w:t>
      </w:r>
    </w:p>
    <w:p w:rsidR="000557DC" w:rsidRPr="000557DC" w:rsidRDefault="000557DC" w:rsidP="000557DC">
      <w:pPr>
        <w:numPr>
          <w:ilvl w:val="0"/>
          <w:numId w:val="25"/>
        </w:numPr>
        <w:spacing w:after="13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r w:rsidRPr="000557DC">
        <w:rPr>
          <w:rFonts w:ascii="Times New Roman" w:hAnsi="Times New Roman" w:cs="Times New Roman"/>
          <w:sz w:val="24"/>
          <w:szCs w:val="24"/>
        </w:rPr>
        <w:t xml:space="preserve">Журавлев Н. Шаг за шагом.- </w:t>
      </w:r>
      <w:proofErr w:type="spellStart"/>
      <w:r w:rsidRPr="000557DC">
        <w:rPr>
          <w:rFonts w:ascii="Times New Roman" w:hAnsi="Times New Roman" w:cs="Times New Roman"/>
          <w:sz w:val="24"/>
          <w:szCs w:val="24"/>
        </w:rPr>
        <w:t>М.:ФиС</w:t>
      </w:r>
      <w:proofErr w:type="spellEnd"/>
      <w:r w:rsidRPr="000557DC">
        <w:rPr>
          <w:rFonts w:ascii="Times New Roman" w:hAnsi="Times New Roman" w:cs="Times New Roman"/>
          <w:sz w:val="24"/>
          <w:szCs w:val="24"/>
        </w:rPr>
        <w:t>, 1986.</w:t>
      </w:r>
    </w:p>
    <w:p w:rsidR="000557DC" w:rsidRPr="000557DC" w:rsidRDefault="000557DC" w:rsidP="000557DC">
      <w:pPr>
        <w:numPr>
          <w:ilvl w:val="0"/>
          <w:numId w:val="25"/>
        </w:numPr>
        <w:spacing w:after="13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57DC">
        <w:rPr>
          <w:rFonts w:ascii="Times New Roman" w:hAnsi="Times New Roman" w:cs="Times New Roman"/>
          <w:sz w:val="24"/>
          <w:szCs w:val="24"/>
        </w:rPr>
        <w:t>Петрушина</w:t>
      </w:r>
      <w:proofErr w:type="gramEnd"/>
      <w:r w:rsidRPr="000557DC">
        <w:rPr>
          <w:rFonts w:ascii="Times New Roman" w:hAnsi="Times New Roman" w:cs="Times New Roman"/>
          <w:sz w:val="24"/>
          <w:szCs w:val="24"/>
        </w:rPr>
        <w:t>, Н.М. Шахматные окончания для детей. - М.: Феникс,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57DC">
        <w:rPr>
          <w:rFonts w:ascii="Times New Roman" w:hAnsi="Times New Roman" w:cs="Times New Roman"/>
          <w:sz w:val="24"/>
          <w:szCs w:val="24"/>
        </w:rPr>
        <w:t>2014.</w:t>
      </w:r>
    </w:p>
    <w:p w:rsidR="000557DC" w:rsidRPr="000557DC" w:rsidRDefault="000557DC" w:rsidP="000557DC">
      <w:pPr>
        <w:numPr>
          <w:ilvl w:val="0"/>
          <w:numId w:val="25"/>
        </w:numPr>
        <w:spacing w:after="13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57D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0557DC">
        <w:rPr>
          <w:rFonts w:ascii="Times New Roman" w:hAnsi="Times New Roman" w:cs="Times New Roman"/>
          <w:sz w:val="24"/>
          <w:szCs w:val="24"/>
        </w:rPr>
        <w:t xml:space="preserve"> И. Приключения в Шахматной стране. – М.: Педагогика, 2019.</w:t>
      </w:r>
    </w:p>
    <w:p w:rsidR="000557DC" w:rsidRPr="000557DC" w:rsidRDefault="000557DC" w:rsidP="000557DC">
      <w:pPr>
        <w:numPr>
          <w:ilvl w:val="0"/>
          <w:numId w:val="25"/>
        </w:numPr>
        <w:spacing w:after="13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57D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0557DC">
        <w:rPr>
          <w:rFonts w:ascii="Times New Roman" w:hAnsi="Times New Roman" w:cs="Times New Roman"/>
          <w:sz w:val="24"/>
          <w:szCs w:val="24"/>
        </w:rPr>
        <w:t xml:space="preserve"> И. Удивительные приключения в Шахматной стране. – М.: </w:t>
      </w:r>
      <w:proofErr w:type="spellStart"/>
      <w:r w:rsidRPr="000557DC">
        <w:rPr>
          <w:rFonts w:ascii="Times New Roman" w:hAnsi="Times New Roman" w:cs="Times New Roman"/>
          <w:sz w:val="24"/>
          <w:szCs w:val="24"/>
        </w:rPr>
        <w:t>Поматур</w:t>
      </w:r>
      <w:proofErr w:type="spellEnd"/>
      <w:r w:rsidRPr="000557DC">
        <w:rPr>
          <w:rFonts w:ascii="Times New Roman" w:hAnsi="Times New Roman" w:cs="Times New Roman"/>
          <w:sz w:val="24"/>
          <w:szCs w:val="24"/>
        </w:rPr>
        <w:t>, 2000.</w:t>
      </w:r>
    </w:p>
    <w:p w:rsidR="000557DC" w:rsidRPr="000557DC" w:rsidRDefault="000557DC" w:rsidP="000557DC">
      <w:pPr>
        <w:numPr>
          <w:ilvl w:val="0"/>
          <w:numId w:val="25"/>
        </w:numPr>
        <w:spacing w:after="13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57D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0557DC">
        <w:rPr>
          <w:rFonts w:ascii="Times New Roman" w:hAnsi="Times New Roman" w:cs="Times New Roman"/>
          <w:sz w:val="24"/>
          <w:szCs w:val="24"/>
        </w:rPr>
        <w:t xml:space="preserve"> И. Шахматы для самых маленьких. – М.: </w:t>
      </w:r>
      <w:proofErr w:type="spellStart"/>
      <w:r w:rsidRPr="000557DC">
        <w:rPr>
          <w:rFonts w:ascii="Times New Roman" w:hAnsi="Times New Roman" w:cs="Times New Roman"/>
          <w:sz w:val="24"/>
          <w:szCs w:val="24"/>
        </w:rPr>
        <w:t>Астрель</w:t>
      </w:r>
      <w:proofErr w:type="spellEnd"/>
      <w:r w:rsidRPr="000557DC">
        <w:rPr>
          <w:rFonts w:ascii="Times New Roman" w:hAnsi="Times New Roman" w:cs="Times New Roman"/>
          <w:sz w:val="24"/>
          <w:szCs w:val="24"/>
        </w:rPr>
        <w:t>, АСТ, 2015.</w:t>
      </w:r>
    </w:p>
    <w:p w:rsidR="000557DC" w:rsidRPr="000557DC" w:rsidRDefault="000557DC" w:rsidP="000557DC">
      <w:pPr>
        <w:numPr>
          <w:ilvl w:val="0"/>
          <w:numId w:val="25"/>
        </w:numPr>
        <w:spacing w:after="13" w:line="276" w:lineRule="auto"/>
        <w:ind w:right="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57DC">
        <w:rPr>
          <w:rFonts w:ascii="Times New Roman" w:hAnsi="Times New Roman" w:cs="Times New Roman"/>
          <w:sz w:val="24"/>
          <w:szCs w:val="24"/>
        </w:rPr>
        <w:t>Сухин</w:t>
      </w:r>
      <w:proofErr w:type="spellEnd"/>
      <w:r w:rsidRPr="000557DC">
        <w:rPr>
          <w:rFonts w:ascii="Times New Roman" w:hAnsi="Times New Roman" w:cs="Times New Roman"/>
          <w:sz w:val="24"/>
          <w:szCs w:val="24"/>
        </w:rPr>
        <w:t xml:space="preserve"> И.,</w:t>
      </w:r>
      <w:r w:rsidRPr="000557DC">
        <w:rPr>
          <w:rFonts w:ascii="Times New Roman" w:hAnsi="Times New Roman" w:cs="Times New Roman"/>
          <w:sz w:val="24"/>
          <w:szCs w:val="24"/>
        </w:rPr>
        <w:tab/>
        <w:t>Шахматы в начальной школе, Задачник, АСТ</w:t>
      </w:r>
      <w:proofErr w:type="gramStart"/>
      <w:r w:rsidRPr="000557D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557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Кладезь, </w:t>
      </w:r>
      <w:r w:rsidRPr="000557DC">
        <w:rPr>
          <w:rFonts w:ascii="Times New Roman" w:hAnsi="Times New Roman" w:cs="Times New Roman"/>
          <w:sz w:val="24"/>
          <w:szCs w:val="24"/>
        </w:rPr>
        <w:t>2019.</w:t>
      </w:r>
    </w:p>
    <w:p w:rsidR="00FD31E1" w:rsidRDefault="00FD31E1" w:rsidP="000557DC">
      <w:pPr>
        <w:spacing w:after="13" w:line="276" w:lineRule="auto"/>
        <w:ind w:left="142" w:right="4"/>
        <w:jc w:val="both"/>
        <w:rPr>
          <w:rFonts w:ascii="Times New Roman" w:hAnsi="Times New Roman" w:cs="Times New Roman"/>
          <w:sz w:val="24"/>
          <w:szCs w:val="24"/>
        </w:rPr>
      </w:pPr>
    </w:p>
    <w:p w:rsidR="000557DC" w:rsidRPr="000557DC" w:rsidRDefault="000557DC" w:rsidP="000557DC">
      <w:pPr>
        <w:spacing w:after="13" w:line="276" w:lineRule="auto"/>
        <w:ind w:left="142" w:right="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7DC">
        <w:rPr>
          <w:rFonts w:ascii="Times New Roman" w:hAnsi="Times New Roman" w:cs="Times New Roman"/>
          <w:b/>
          <w:bCs/>
          <w:sz w:val="24"/>
          <w:szCs w:val="24"/>
        </w:rPr>
        <w:t>Электронные образовательные ресурсы</w:t>
      </w:r>
    </w:p>
    <w:p w:rsidR="000557DC" w:rsidRPr="000557DC" w:rsidRDefault="000905AF" w:rsidP="000557DC">
      <w:pPr>
        <w:spacing w:after="13" w:line="276" w:lineRule="auto"/>
        <w:ind w:left="142" w:right="4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0557DC" w:rsidRPr="000557DC">
          <w:rPr>
            <w:rStyle w:val="a9"/>
            <w:rFonts w:ascii="Times New Roman" w:hAnsi="Times New Roman" w:cs="Times New Roman"/>
            <w:sz w:val="24"/>
            <w:szCs w:val="24"/>
          </w:rPr>
          <w:t>http://suhin.narod.ru/</w:t>
        </w:r>
      </w:hyperlink>
      <w:r w:rsidR="000557DC" w:rsidRPr="000557DC">
        <w:rPr>
          <w:rFonts w:ascii="Times New Roman" w:hAnsi="Times New Roman" w:cs="Times New Roman"/>
          <w:sz w:val="24"/>
          <w:szCs w:val="24"/>
        </w:rPr>
        <w:t xml:space="preserve"> Сайт И. Г. </w:t>
      </w:r>
      <w:proofErr w:type="spellStart"/>
      <w:r w:rsidR="000557DC" w:rsidRPr="000557DC">
        <w:rPr>
          <w:rFonts w:ascii="Times New Roman" w:hAnsi="Times New Roman" w:cs="Times New Roman"/>
          <w:sz w:val="24"/>
          <w:szCs w:val="24"/>
        </w:rPr>
        <w:t>Сухина</w:t>
      </w:r>
      <w:proofErr w:type="spellEnd"/>
      <w:r w:rsidR="000557DC" w:rsidRPr="000557DC">
        <w:rPr>
          <w:rFonts w:ascii="Times New Roman" w:hAnsi="Times New Roman" w:cs="Times New Roman"/>
          <w:sz w:val="24"/>
          <w:szCs w:val="24"/>
        </w:rPr>
        <w:t xml:space="preserve"> – кандидат педагогических наук, почётный работник общего образования Российской Федерации, профессор кафедры "Инновационные технол</w:t>
      </w:r>
      <w:r w:rsidR="000557DC" w:rsidRPr="000557DC">
        <w:rPr>
          <w:rFonts w:ascii="Times New Roman" w:hAnsi="Times New Roman" w:cs="Times New Roman"/>
          <w:sz w:val="24"/>
          <w:szCs w:val="24"/>
        </w:rPr>
        <w:t>о</w:t>
      </w:r>
      <w:r w:rsidR="000557DC" w:rsidRPr="000557DC">
        <w:rPr>
          <w:rFonts w:ascii="Times New Roman" w:hAnsi="Times New Roman" w:cs="Times New Roman"/>
          <w:sz w:val="24"/>
          <w:szCs w:val="24"/>
        </w:rPr>
        <w:t>гии" ГАСИС, член Координационного совета по развитию шахматного образования в системе образования РФ, автор Федерального курса для начальной школы «</w:t>
      </w:r>
      <w:proofErr w:type="spellStart"/>
      <w:proofErr w:type="gramStart"/>
      <w:r w:rsidR="000557DC" w:rsidRPr="000557DC">
        <w:rPr>
          <w:rFonts w:ascii="Times New Roman" w:hAnsi="Times New Roman" w:cs="Times New Roman"/>
          <w:sz w:val="24"/>
          <w:szCs w:val="24"/>
        </w:rPr>
        <w:t>Шахматы-школе</w:t>
      </w:r>
      <w:proofErr w:type="spellEnd"/>
      <w:proofErr w:type="gramEnd"/>
      <w:r w:rsidR="000557DC" w:rsidRPr="000557DC">
        <w:rPr>
          <w:rFonts w:ascii="Times New Roman" w:hAnsi="Times New Roman" w:cs="Times New Roman"/>
          <w:sz w:val="24"/>
          <w:szCs w:val="24"/>
        </w:rPr>
        <w:t>».</w:t>
      </w:r>
    </w:p>
    <w:p w:rsidR="000557DC" w:rsidRPr="000557DC" w:rsidRDefault="000905AF" w:rsidP="000557DC">
      <w:pPr>
        <w:spacing w:after="13" w:line="276" w:lineRule="auto"/>
        <w:ind w:left="142" w:right="4"/>
        <w:jc w:val="both"/>
        <w:rPr>
          <w:rFonts w:ascii="Times New Roman" w:hAnsi="Times New Roman" w:cs="Times New Roman"/>
          <w:sz w:val="24"/>
          <w:szCs w:val="24"/>
        </w:rPr>
      </w:pPr>
      <w:hyperlink r:id="rId8">
        <w:r w:rsidR="000557DC" w:rsidRPr="000557DC">
          <w:rPr>
            <w:rStyle w:val="a9"/>
            <w:rFonts w:ascii="Times New Roman" w:hAnsi="Times New Roman" w:cs="Times New Roman"/>
            <w:sz w:val="24"/>
            <w:szCs w:val="24"/>
          </w:rPr>
          <w:t>http://xn--80aaa5asd7agcy5a.xn--p1ai/</w:t>
        </w:r>
        <w:proofErr w:type="spellStart"/>
        <w:r w:rsidR="000557DC" w:rsidRPr="000557DC">
          <w:rPr>
            <w:rStyle w:val="a9"/>
            <w:rFonts w:ascii="Times New Roman" w:hAnsi="Times New Roman" w:cs="Times New Roman"/>
            <w:sz w:val="24"/>
            <w:szCs w:val="24"/>
          </w:rPr>
          <w:t>index</w:t>
        </w:r>
        <w:proofErr w:type="spellEnd"/>
        <w:r w:rsidR="000557DC" w:rsidRPr="000557DC">
          <w:rPr>
            <w:rStyle w:val="a9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0557DC" w:rsidRPr="000557DC">
          <w:rPr>
            <w:rStyle w:val="a9"/>
            <w:rFonts w:ascii="Times New Roman" w:hAnsi="Times New Roman" w:cs="Times New Roman"/>
            <w:sz w:val="24"/>
            <w:szCs w:val="24"/>
          </w:rPr>
          <w:t>obuchenie_onlajn</w:t>
        </w:r>
        <w:proofErr w:type="spellEnd"/>
        <w:r w:rsidR="000557DC" w:rsidRPr="000557DC">
          <w:rPr>
            <w:rStyle w:val="a9"/>
            <w:rFonts w:ascii="Times New Roman" w:hAnsi="Times New Roman" w:cs="Times New Roman"/>
            <w:sz w:val="24"/>
            <w:szCs w:val="24"/>
          </w:rPr>
          <w:t>/0-31</w:t>
        </w:r>
      </w:hyperlink>
      <w:r w:rsidR="000557DC" w:rsidRPr="000557DC">
        <w:rPr>
          <w:rFonts w:ascii="Times New Roman" w:hAnsi="Times New Roman" w:cs="Times New Roman"/>
          <w:sz w:val="24"/>
          <w:szCs w:val="24"/>
        </w:rPr>
        <w:tab/>
        <w:t xml:space="preserve">«Шахматы обучение </w:t>
      </w:r>
      <w:proofErr w:type="spellStart"/>
      <w:r w:rsidR="000557DC" w:rsidRPr="000557DC">
        <w:rPr>
          <w:rFonts w:ascii="Times New Roman" w:hAnsi="Times New Roman" w:cs="Times New Roman"/>
          <w:sz w:val="24"/>
          <w:szCs w:val="24"/>
        </w:rPr>
        <w:t>о</w:t>
      </w:r>
      <w:r w:rsidR="000557DC" w:rsidRPr="000557DC">
        <w:rPr>
          <w:rFonts w:ascii="Times New Roman" w:hAnsi="Times New Roman" w:cs="Times New Roman"/>
          <w:sz w:val="24"/>
          <w:szCs w:val="24"/>
        </w:rPr>
        <w:t>н</w:t>
      </w:r>
      <w:r w:rsidR="000557DC" w:rsidRPr="000557DC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0557DC" w:rsidRPr="000557DC">
        <w:rPr>
          <w:rFonts w:ascii="Times New Roman" w:hAnsi="Times New Roman" w:cs="Times New Roman"/>
          <w:sz w:val="24"/>
          <w:szCs w:val="24"/>
        </w:rPr>
        <w:t>».</w:t>
      </w:r>
    </w:p>
    <w:p w:rsidR="000557DC" w:rsidRPr="000557DC" w:rsidRDefault="000557DC" w:rsidP="000557DC">
      <w:pPr>
        <w:spacing w:after="13" w:line="276" w:lineRule="auto"/>
        <w:ind w:left="142" w:right="4"/>
        <w:jc w:val="both"/>
        <w:rPr>
          <w:rFonts w:ascii="Times New Roman" w:hAnsi="Times New Roman" w:cs="Times New Roman"/>
          <w:sz w:val="24"/>
          <w:szCs w:val="24"/>
        </w:rPr>
      </w:pPr>
      <w:r w:rsidRPr="000557DC">
        <w:rPr>
          <w:rFonts w:ascii="Times New Roman" w:hAnsi="Times New Roman" w:cs="Times New Roman"/>
          <w:sz w:val="24"/>
          <w:szCs w:val="24"/>
        </w:rPr>
        <w:t>https://</w:t>
      </w:r>
      <w:hyperlink r:id="rId9">
        <w:r w:rsidRPr="000557DC">
          <w:rPr>
            <w:rStyle w:val="a9"/>
            <w:rFonts w:ascii="Times New Roman" w:hAnsi="Times New Roman" w:cs="Times New Roman"/>
            <w:sz w:val="24"/>
            <w:szCs w:val="24"/>
          </w:rPr>
          <w:t xml:space="preserve">www.youtube.com/watch?v=sRCGfgBnfXc </w:t>
        </w:r>
      </w:hyperlink>
      <w:r w:rsidRPr="000557DC">
        <w:rPr>
          <w:rFonts w:ascii="Times New Roman" w:hAnsi="Times New Roman" w:cs="Times New Roman"/>
          <w:sz w:val="24"/>
          <w:szCs w:val="24"/>
        </w:rPr>
        <w:t>«Начальный курс шахматной стратегии».</w:t>
      </w:r>
    </w:p>
    <w:p w:rsidR="00F43A84" w:rsidRPr="00F43A84" w:rsidRDefault="000905AF" w:rsidP="00F43A84">
      <w:pPr>
        <w:spacing w:after="13" w:line="276" w:lineRule="auto"/>
        <w:ind w:left="142" w:right="4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0557DC" w:rsidRPr="000557DC">
          <w:rPr>
            <w:rStyle w:val="a9"/>
            <w:rFonts w:ascii="Times New Roman" w:hAnsi="Times New Roman" w:cs="Times New Roman"/>
            <w:sz w:val="24"/>
            <w:szCs w:val="24"/>
          </w:rPr>
          <w:t>http://xn</w:t>
        </w:r>
      </w:hyperlink>
      <w:r w:rsidR="000557DC" w:rsidRPr="000557DC">
        <w:rPr>
          <w:rFonts w:ascii="Times New Roman" w:hAnsi="Times New Roman" w:cs="Times New Roman"/>
          <w:sz w:val="24"/>
          <w:szCs w:val="24"/>
        </w:rPr>
        <w:t>—80aa9azamq0a.chess.com/learn. Учитесь шахматам.</w:t>
      </w:r>
    </w:p>
    <w:p w:rsidR="00F43A84" w:rsidRDefault="00F43A84" w:rsidP="00F43A84">
      <w:pPr>
        <w:spacing w:before="5"/>
        <w:ind w:left="1568" w:right="9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8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Контрольно-измерительные материалы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A84" w:rsidRPr="00F43A84" w:rsidRDefault="00F43A84" w:rsidP="00F43A84">
      <w:pPr>
        <w:spacing w:before="5"/>
        <w:ind w:left="1568" w:right="9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8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F43A84">
        <w:rPr>
          <w:rFonts w:ascii="Times New Roman" w:hAnsi="Times New Roman" w:cs="Times New Roman"/>
          <w:b/>
          <w:sz w:val="24"/>
          <w:szCs w:val="24"/>
        </w:rPr>
        <w:t>ерв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F43A8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b/>
          <w:sz w:val="24"/>
          <w:szCs w:val="24"/>
        </w:rPr>
        <w:t>год</w:t>
      </w:r>
      <w:r w:rsidRPr="00F43A8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b/>
          <w:sz w:val="24"/>
          <w:szCs w:val="24"/>
        </w:rPr>
        <w:t>обучения</w:t>
      </w:r>
      <w:r w:rsidRPr="00F43A8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1 полугодие</w:t>
      </w:r>
    </w:p>
    <w:p w:rsidR="00F43A84" w:rsidRPr="00F43A84" w:rsidRDefault="00F43A84" w:rsidP="00F43A84">
      <w:pPr>
        <w:spacing w:line="319" w:lineRule="exact"/>
        <w:ind w:left="7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A84">
        <w:rPr>
          <w:rFonts w:ascii="Times New Roman" w:hAnsi="Times New Roman" w:cs="Times New Roman"/>
          <w:b/>
          <w:sz w:val="24"/>
          <w:szCs w:val="24"/>
        </w:rPr>
        <w:t>Тестовое</w:t>
      </w:r>
      <w:r w:rsidRPr="00F43A8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8"/>
        </w:numPr>
        <w:tabs>
          <w:tab w:val="left" w:pos="463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Какого</w:t>
      </w:r>
      <w:r w:rsidRPr="00F43A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цвета</w:t>
      </w:r>
      <w:r w:rsidRPr="00F43A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должно</w:t>
      </w:r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быть</w:t>
      </w:r>
      <w:r w:rsidRPr="00F43A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ближнее</w:t>
      </w:r>
      <w:r w:rsidRPr="00F43A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к</w:t>
      </w:r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вам</w:t>
      </w:r>
      <w:r w:rsidRPr="00F43A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левое</w:t>
      </w:r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поле,</w:t>
      </w:r>
      <w:r w:rsidRPr="00F43A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если</w:t>
      </w:r>
      <w:r w:rsidRPr="00F43A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вы</w:t>
      </w:r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играете</w:t>
      </w:r>
      <w:r w:rsidRPr="00F43A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белыми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фигурами: а)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любого;</w:t>
      </w:r>
      <w:r w:rsidRPr="00F43A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б) чёрного; в)</w:t>
      </w:r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белого.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8"/>
        </w:numPr>
        <w:tabs>
          <w:tab w:val="left" w:pos="463"/>
        </w:tabs>
        <w:autoSpaceDE w:val="0"/>
        <w:autoSpaceDN w:val="0"/>
        <w:spacing w:after="0" w:line="322" w:lineRule="exact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Как</w:t>
      </w:r>
      <w:r w:rsidRPr="00F43A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правильно</w:t>
      </w:r>
      <w:r w:rsidRPr="00F43A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называются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фигуры:</w:t>
      </w:r>
    </w:p>
    <w:p w:rsidR="00F43A84" w:rsidRDefault="00F43A84" w:rsidP="00F43A84">
      <w:pPr>
        <w:pStyle w:val="a8"/>
        <w:widowControl w:val="0"/>
        <w:numPr>
          <w:ilvl w:val="0"/>
          <w:numId w:val="28"/>
        </w:numPr>
        <w:tabs>
          <w:tab w:val="left" w:pos="463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а) король, б</w:t>
      </w:r>
      <w:proofErr w:type="gramStart"/>
      <w:r w:rsidRPr="00F43A84"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Pr="00F43A84">
        <w:rPr>
          <w:rFonts w:ascii="Times New Roman" w:hAnsi="Times New Roman" w:cs="Times New Roman"/>
          <w:sz w:val="24"/>
          <w:szCs w:val="24"/>
        </w:rPr>
        <w:t xml:space="preserve">арь, в)падишах; </w:t>
      </w:r>
    </w:p>
    <w:p w:rsidR="00F43A84" w:rsidRDefault="00F43A84" w:rsidP="00F43A84">
      <w:pPr>
        <w:pStyle w:val="a8"/>
        <w:widowControl w:val="0"/>
        <w:tabs>
          <w:tab w:val="left" w:pos="463"/>
        </w:tabs>
        <w:autoSpaceDE w:val="0"/>
        <w:autoSpaceDN w:val="0"/>
        <w:spacing w:after="0" w:line="240" w:lineRule="auto"/>
        <w:ind w:left="462"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43A84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F43A84">
        <w:rPr>
          <w:rFonts w:ascii="Times New Roman" w:hAnsi="Times New Roman" w:cs="Times New Roman"/>
          <w:sz w:val="24"/>
          <w:szCs w:val="24"/>
        </w:rPr>
        <w:t xml:space="preserve">ама, б)ферзь, в)королева; </w:t>
      </w:r>
    </w:p>
    <w:p w:rsidR="00F43A84" w:rsidRDefault="00F43A84" w:rsidP="00F43A84">
      <w:pPr>
        <w:pStyle w:val="a8"/>
        <w:widowControl w:val="0"/>
        <w:tabs>
          <w:tab w:val="left" w:pos="463"/>
        </w:tabs>
        <w:autoSpaceDE w:val="0"/>
        <w:autoSpaceDN w:val="0"/>
        <w:spacing w:after="0" w:line="240" w:lineRule="auto"/>
        <w:ind w:left="462" w:right="109"/>
        <w:contextualSpacing w:val="0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43A84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F43A84">
        <w:rPr>
          <w:rFonts w:ascii="Times New Roman" w:hAnsi="Times New Roman" w:cs="Times New Roman"/>
          <w:sz w:val="24"/>
          <w:szCs w:val="24"/>
        </w:rPr>
        <w:t>адья, б)тура,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в)башня;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а)офицер;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б)гонец,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в)слон;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F43A84" w:rsidRPr="00F43A84" w:rsidRDefault="00F43A84" w:rsidP="00F43A84">
      <w:pPr>
        <w:pStyle w:val="a8"/>
        <w:widowControl w:val="0"/>
        <w:tabs>
          <w:tab w:val="left" w:pos="463"/>
        </w:tabs>
        <w:autoSpaceDE w:val="0"/>
        <w:autoSpaceDN w:val="0"/>
        <w:spacing w:after="0" w:line="240" w:lineRule="auto"/>
        <w:ind w:left="462"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43A84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F43A84">
        <w:rPr>
          <w:rFonts w:ascii="Times New Roman" w:hAnsi="Times New Roman" w:cs="Times New Roman"/>
          <w:sz w:val="24"/>
          <w:szCs w:val="24"/>
        </w:rPr>
        <w:t>ошадь,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б)конь,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в)скакун;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а)пешка,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б)фишка,</w:t>
      </w:r>
      <w:r w:rsidRPr="00F43A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в)шашка.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8"/>
        </w:numPr>
        <w:tabs>
          <w:tab w:val="left" w:pos="463"/>
        </w:tabs>
        <w:autoSpaceDE w:val="0"/>
        <w:autoSpaceDN w:val="0"/>
        <w:spacing w:after="0" w:line="240" w:lineRule="auto"/>
        <w:ind w:right="10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Количество фигур в шахматах: а) король-1,2,3; б) ферзь-1,2,3; в) ладья-1,2,3;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г)</w:t>
      </w:r>
      <w:r w:rsidRPr="00F43A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слон-1,2,3;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F43A84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F43A84">
        <w:rPr>
          <w:rFonts w:ascii="Times New Roman" w:hAnsi="Times New Roman" w:cs="Times New Roman"/>
          <w:sz w:val="24"/>
          <w:szCs w:val="24"/>
        </w:rPr>
        <w:t>)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конь-1,2,3;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е)</w:t>
      </w:r>
      <w:r w:rsidRPr="00F43A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пешка-2,6,8.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8"/>
        </w:numPr>
        <w:tabs>
          <w:tab w:val="left" w:pos="463"/>
        </w:tabs>
        <w:autoSpaceDE w:val="0"/>
        <w:autoSpaceDN w:val="0"/>
        <w:spacing w:after="0" w:line="240" w:lineRule="auto"/>
        <w:ind w:right="10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Линия, идущая по доске слева направо, называется: а</w:t>
      </w:r>
      <w:proofErr w:type="gramStart"/>
      <w:r w:rsidRPr="00F43A84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F43A84">
        <w:rPr>
          <w:rFonts w:ascii="Times New Roman" w:hAnsi="Times New Roman" w:cs="Times New Roman"/>
          <w:sz w:val="24"/>
          <w:szCs w:val="24"/>
        </w:rPr>
        <w:t>рямой; б)отрезком;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в)горизонталью.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8"/>
        </w:numPr>
        <w:tabs>
          <w:tab w:val="left" w:pos="463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Линия, идущая по доске снизу вверх, называется: а</w:t>
      </w:r>
      <w:proofErr w:type="gramStart"/>
      <w:r w:rsidRPr="00F43A84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F43A84">
        <w:rPr>
          <w:rFonts w:ascii="Times New Roman" w:hAnsi="Times New Roman" w:cs="Times New Roman"/>
          <w:sz w:val="24"/>
          <w:szCs w:val="24"/>
        </w:rPr>
        <w:t>орожкой; б)линейкой;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в)вертикалью.</w:t>
      </w:r>
    </w:p>
    <w:p w:rsidR="00F43A84" w:rsidRDefault="00F43A84" w:rsidP="00F43A84">
      <w:pPr>
        <w:pStyle w:val="a8"/>
        <w:widowControl w:val="0"/>
        <w:numPr>
          <w:ilvl w:val="0"/>
          <w:numId w:val="28"/>
        </w:numPr>
        <w:tabs>
          <w:tab w:val="left" w:pos="463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Линия, идущая из одного угла доски к другому, называется: а</w:t>
      </w:r>
      <w:proofErr w:type="gramStart"/>
      <w:r w:rsidRPr="00F43A84">
        <w:rPr>
          <w:rFonts w:ascii="Times New Roman" w:hAnsi="Times New Roman" w:cs="Times New Roman"/>
          <w:sz w:val="24"/>
          <w:szCs w:val="24"/>
        </w:rPr>
        <w:t>)у</w:t>
      </w:r>
      <w:proofErr w:type="gramEnd"/>
      <w:r w:rsidRPr="00F43A84">
        <w:rPr>
          <w:rFonts w:ascii="Times New Roman" w:hAnsi="Times New Roman" w:cs="Times New Roman"/>
          <w:sz w:val="24"/>
          <w:szCs w:val="24"/>
        </w:rPr>
        <w:t>глом; б)зигзагом; в)диагональю.</w:t>
      </w:r>
    </w:p>
    <w:p w:rsidR="00F43A84" w:rsidRPr="00F43A84" w:rsidRDefault="00F43A84" w:rsidP="00F43A84">
      <w:pPr>
        <w:pStyle w:val="a8"/>
        <w:widowControl w:val="0"/>
        <w:tabs>
          <w:tab w:val="left" w:pos="463"/>
        </w:tabs>
        <w:autoSpaceDE w:val="0"/>
        <w:autoSpaceDN w:val="0"/>
        <w:spacing w:after="0" w:line="240" w:lineRule="auto"/>
        <w:ind w:left="462"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F43A84" w:rsidRDefault="00F43A84" w:rsidP="00F43A84">
      <w:pPr>
        <w:ind w:left="178" w:right="3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работа: </w:t>
      </w:r>
      <w:r w:rsidRPr="00F43A84">
        <w:rPr>
          <w:rFonts w:ascii="Times New Roman" w:hAnsi="Times New Roman" w:cs="Times New Roman"/>
          <w:sz w:val="24"/>
          <w:szCs w:val="24"/>
        </w:rPr>
        <w:t>расставить шахматные фигуры в начальное положение.</w:t>
      </w:r>
    </w:p>
    <w:p w:rsidR="00F43A84" w:rsidRPr="00F43A84" w:rsidRDefault="00F43A84" w:rsidP="00F43A84">
      <w:pPr>
        <w:ind w:left="178" w:right="320" w:firstLine="566"/>
        <w:jc w:val="both"/>
        <w:rPr>
          <w:rFonts w:ascii="Times New Roman" w:hAnsi="Times New Roman" w:cs="Times New Roman"/>
          <w:sz w:val="24"/>
          <w:szCs w:val="24"/>
        </w:rPr>
      </w:pPr>
    </w:p>
    <w:p w:rsidR="00F43A84" w:rsidRDefault="00F43A84" w:rsidP="00F43A84">
      <w:pPr>
        <w:spacing w:before="4"/>
        <w:ind w:left="1568" w:right="9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84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F43A84" w:rsidRPr="00F43A84" w:rsidRDefault="00F43A84" w:rsidP="00F43A84">
      <w:pPr>
        <w:spacing w:before="4"/>
        <w:ind w:left="1568" w:right="9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Первый год обучения 2 полугодие</w:t>
      </w:r>
    </w:p>
    <w:p w:rsidR="00F43A84" w:rsidRPr="00F43A84" w:rsidRDefault="00F43A84" w:rsidP="00F43A84">
      <w:pPr>
        <w:spacing w:line="319" w:lineRule="exact"/>
        <w:ind w:left="745"/>
        <w:rPr>
          <w:rFonts w:ascii="Times New Roman" w:hAnsi="Times New Roman" w:cs="Times New Roman"/>
          <w:b/>
          <w:sz w:val="24"/>
          <w:szCs w:val="24"/>
        </w:rPr>
      </w:pPr>
      <w:r w:rsidRPr="00F43A84">
        <w:rPr>
          <w:rFonts w:ascii="Times New Roman" w:hAnsi="Times New Roman" w:cs="Times New Roman"/>
          <w:b/>
          <w:sz w:val="24"/>
          <w:szCs w:val="24"/>
        </w:rPr>
        <w:t>Тестовое</w:t>
      </w:r>
      <w:r w:rsidRPr="00F43A8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7"/>
        </w:numPr>
        <w:tabs>
          <w:tab w:val="left" w:pos="463"/>
        </w:tabs>
        <w:autoSpaceDE w:val="0"/>
        <w:autoSpaceDN w:val="0"/>
        <w:spacing w:after="0" w:line="242" w:lineRule="auto"/>
        <w:ind w:right="103"/>
        <w:contextualSpacing w:val="0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Как</w:t>
      </w:r>
      <w:r w:rsidRPr="00F43A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ходит</w:t>
      </w:r>
      <w:r w:rsidRPr="00F43A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и</w:t>
      </w:r>
      <w:r w:rsidRPr="00F43A8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делает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взятие</w:t>
      </w:r>
      <w:r w:rsidRPr="00F43A84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ладья?</w:t>
      </w:r>
      <w:r w:rsidRPr="00F43A8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а)</w:t>
      </w:r>
      <w:r w:rsidRPr="00F43A8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по</w:t>
      </w:r>
      <w:r w:rsidRPr="00F43A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диагонали;</w:t>
      </w:r>
      <w:r w:rsidRPr="00F43A8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б)</w:t>
      </w:r>
      <w:r w:rsidRPr="00F43A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по</w:t>
      </w:r>
      <w:r w:rsidRPr="00F43A8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горизонтали</w:t>
      </w:r>
      <w:r w:rsidRPr="00F43A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и</w:t>
      </w:r>
      <w:r w:rsidRPr="00F43A84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вертикали; в) как</w:t>
      </w:r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хочет.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7"/>
        </w:numPr>
        <w:tabs>
          <w:tab w:val="left" w:pos="463"/>
        </w:tabs>
        <w:autoSpaceDE w:val="0"/>
        <w:autoSpaceDN w:val="0"/>
        <w:spacing w:after="0" w:line="240" w:lineRule="auto"/>
        <w:ind w:right="108"/>
        <w:contextualSpacing w:val="0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Как</w:t>
      </w:r>
      <w:r w:rsidRPr="00F43A8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ходит</w:t>
      </w:r>
      <w:r w:rsidRPr="00F43A8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и</w:t>
      </w:r>
      <w:r w:rsidRPr="00F43A8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делает</w:t>
      </w:r>
      <w:r w:rsidRPr="00F43A8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взятие</w:t>
      </w:r>
      <w:r w:rsidRPr="00F43A8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слон?</w:t>
      </w:r>
      <w:r w:rsidRPr="00F43A84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а)</w:t>
      </w:r>
      <w:r w:rsidRPr="00F43A84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по</w:t>
      </w:r>
      <w:r w:rsidRPr="00F43A8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диагонали;</w:t>
      </w:r>
      <w:r w:rsidRPr="00F43A8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б)</w:t>
      </w:r>
      <w:r w:rsidRPr="00F43A8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по</w:t>
      </w:r>
      <w:r w:rsidRPr="00F43A8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горизонтали</w:t>
      </w:r>
      <w:r w:rsidRPr="00F43A8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и</w:t>
      </w:r>
      <w:r w:rsidRPr="00F43A8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верти</w:t>
      </w:r>
      <w:r w:rsidRPr="00F43A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кали; в) как</w:t>
      </w:r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хочет.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7"/>
        </w:numPr>
        <w:tabs>
          <w:tab w:val="left" w:pos="463"/>
        </w:tabs>
        <w:autoSpaceDE w:val="0"/>
        <w:autoSpaceDN w:val="0"/>
        <w:spacing w:after="0" w:line="240" w:lineRule="auto"/>
        <w:ind w:right="106"/>
        <w:contextualSpacing w:val="0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Как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ходит</w:t>
      </w:r>
      <w:r w:rsidRPr="00F43A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и</w:t>
      </w:r>
      <w:r w:rsidRPr="00F43A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делает</w:t>
      </w:r>
      <w:r w:rsidRPr="00F43A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взятие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ферзь?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а)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по</w:t>
      </w:r>
      <w:r w:rsidRPr="00F43A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диагонали</w:t>
      </w:r>
      <w:proofErr w:type="gramStart"/>
      <w:r w:rsidRPr="00F43A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б)</w:t>
      </w:r>
      <w:r w:rsidRPr="00F43A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по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горизонтали</w:t>
      </w:r>
      <w:r w:rsidRPr="00F43A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и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вертикали; в) как</w:t>
      </w:r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хочет.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7"/>
        </w:numPr>
        <w:tabs>
          <w:tab w:val="left" w:pos="463"/>
        </w:tabs>
        <w:autoSpaceDE w:val="0"/>
        <w:autoSpaceDN w:val="0"/>
        <w:spacing w:after="0" w:line="242" w:lineRule="auto"/>
        <w:ind w:right="110"/>
        <w:contextualSpacing w:val="0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Как</w:t>
      </w:r>
      <w:r w:rsidRPr="00F43A8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ходит</w:t>
      </w:r>
      <w:r w:rsidRPr="00F43A8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и</w:t>
      </w:r>
      <w:r w:rsidRPr="00F43A8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делает</w:t>
      </w:r>
      <w:r w:rsidRPr="00F43A8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взятие</w:t>
      </w:r>
      <w:r w:rsidRPr="00F43A8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конь?</w:t>
      </w:r>
      <w:r w:rsidRPr="00F43A84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а)</w:t>
      </w:r>
      <w:r w:rsidRPr="00F43A8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по</w:t>
      </w:r>
      <w:r w:rsidRPr="00F43A8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диагонали;</w:t>
      </w:r>
      <w:r w:rsidRPr="00F43A84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б)</w:t>
      </w:r>
      <w:r w:rsidRPr="00F43A84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по</w:t>
      </w:r>
      <w:r w:rsidRPr="00F43A8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горизонтали</w:t>
      </w:r>
      <w:r w:rsidRPr="00F43A8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и</w:t>
      </w:r>
      <w:r w:rsidRPr="00F43A84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вертикали; в)</w:t>
      </w:r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бу</w:t>
      </w:r>
      <w:r w:rsidRPr="00F43A84">
        <w:rPr>
          <w:rFonts w:ascii="Times New Roman" w:hAnsi="Times New Roman" w:cs="Times New Roman"/>
          <w:sz w:val="24"/>
          <w:szCs w:val="24"/>
        </w:rPr>
        <w:t>к</w:t>
      </w:r>
      <w:r w:rsidRPr="00F43A84">
        <w:rPr>
          <w:rFonts w:ascii="Times New Roman" w:hAnsi="Times New Roman" w:cs="Times New Roman"/>
          <w:sz w:val="24"/>
          <w:szCs w:val="24"/>
        </w:rPr>
        <w:t xml:space="preserve">вой </w:t>
      </w:r>
      <w:proofErr w:type="gramStart"/>
      <w:r w:rsidRPr="00F43A8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F43A84">
        <w:rPr>
          <w:rFonts w:ascii="Times New Roman" w:hAnsi="Times New Roman" w:cs="Times New Roman"/>
          <w:sz w:val="24"/>
          <w:szCs w:val="24"/>
        </w:rPr>
        <w:t>.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7"/>
        </w:numPr>
        <w:tabs>
          <w:tab w:val="left" w:pos="463"/>
        </w:tabs>
        <w:autoSpaceDE w:val="0"/>
        <w:autoSpaceDN w:val="0"/>
        <w:spacing w:after="0" w:line="240" w:lineRule="auto"/>
        <w:ind w:right="114"/>
        <w:contextualSpacing w:val="0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Двойной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удар-это:</w:t>
      </w:r>
      <w:r w:rsidRPr="00F43A84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а)</w:t>
      </w:r>
      <w:r w:rsidRPr="00F43A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ход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на 2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поля;</w:t>
      </w:r>
      <w:r w:rsidRPr="00F43A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б)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нападение 1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фигуры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сразу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на</w:t>
      </w:r>
      <w:r w:rsidRPr="00F43A84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2</w:t>
      </w:r>
      <w:r w:rsidRPr="00F43A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и</w:t>
      </w:r>
      <w:r w:rsidRPr="00F43A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более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фигур пр</w:t>
      </w:r>
      <w:r w:rsidRPr="00F43A84">
        <w:rPr>
          <w:rFonts w:ascii="Times New Roman" w:hAnsi="Times New Roman" w:cs="Times New Roman"/>
          <w:sz w:val="24"/>
          <w:szCs w:val="24"/>
        </w:rPr>
        <w:t>о</w:t>
      </w:r>
      <w:r w:rsidRPr="00F43A84">
        <w:rPr>
          <w:rFonts w:ascii="Times New Roman" w:hAnsi="Times New Roman" w:cs="Times New Roman"/>
          <w:sz w:val="24"/>
          <w:szCs w:val="24"/>
        </w:rPr>
        <w:t>тивника;</w:t>
      </w:r>
      <w:r w:rsidRPr="00F43A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в)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вилка.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7"/>
        </w:numPr>
        <w:tabs>
          <w:tab w:val="left" w:pos="463"/>
        </w:tabs>
        <w:autoSpaceDE w:val="0"/>
        <w:autoSpaceDN w:val="0"/>
        <w:spacing w:after="0" w:line="240" w:lineRule="auto"/>
        <w:ind w:right="108"/>
        <w:contextualSpacing w:val="0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pacing w:val="-1"/>
          <w:sz w:val="24"/>
          <w:szCs w:val="24"/>
        </w:rPr>
        <w:t>Шахматные</w:t>
      </w:r>
      <w:r w:rsidRPr="00F43A8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>слоны</w:t>
      </w:r>
      <w:r w:rsidRPr="00F43A8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>бывают:</w:t>
      </w:r>
      <w:r w:rsidRPr="00F43A8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>а)</w:t>
      </w:r>
      <w:r w:rsidRPr="00F43A8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>плохие</w:t>
      </w:r>
      <w:r w:rsidRPr="00F43A8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и</w:t>
      </w:r>
      <w:r w:rsidRPr="00F43A8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хорошие;</w:t>
      </w:r>
      <w:r w:rsidRPr="00F43A8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б)</w:t>
      </w:r>
      <w:r w:rsidRPr="00F43A8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proofErr w:type="spellStart"/>
      <w:r w:rsidRPr="00F43A84">
        <w:rPr>
          <w:rFonts w:ascii="Times New Roman" w:hAnsi="Times New Roman" w:cs="Times New Roman"/>
          <w:sz w:val="24"/>
          <w:szCs w:val="24"/>
        </w:rPr>
        <w:t>белопольные</w:t>
      </w:r>
      <w:proofErr w:type="spellEnd"/>
      <w:r w:rsidRPr="00F43A8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и</w:t>
      </w:r>
      <w:r w:rsidRPr="00F43A8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proofErr w:type="spellStart"/>
      <w:r w:rsidRPr="00F43A84">
        <w:rPr>
          <w:rFonts w:ascii="Times New Roman" w:hAnsi="Times New Roman" w:cs="Times New Roman"/>
          <w:sz w:val="24"/>
          <w:szCs w:val="24"/>
        </w:rPr>
        <w:t>чернопольные</w:t>
      </w:r>
      <w:proofErr w:type="spellEnd"/>
      <w:r w:rsidRPr="00F43A84">
        <w:rPr>
          <w:rFonts w:ascii="Times New Roman" w:hAnsi="Times New Roman" w:cs="Times New Roman"/>
          <w:sz w:val="24"/>
          <w:szCs w:val="24"/>
        </w:rPr>
        <w:t>; в) злые</w:t>
      </w:r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и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добрые.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7"/>
        </w:numPr>
        <w:tabs>
          <w:tab w:val="left" w:pos="463"/>
        </w:tabs>
        <w:autoSpaceDE w:val="0"/>
        <w:autoSpaceDN w:val="0"/>
        <w:spacing w:after="0" w:line="240" w:lineRule="auto"/>
        <w:ind w:right="347"/>
        <w:contextualSpacing w:val="0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Шах – это: а) нападение на короля; б) ход фигуры; в) конец шахматной партии.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7"/>
        </w:numPr>
        <w:tabs>
          <w:tab w:val="left" w:pos="463"/>
        </w:tabs>
        <w:autoSpaceDE w:val="0"/>
        <w:autoSpaceDN w:val="0"/>
        <w:spacing w:after="0" w:line="240" w:lineRule="auto"/>
        <w:ind w:right="195"/>
        <w:contextualSpacing w:val="0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Способы защиты от шаха: а) закрыться другой фигурой; б) срубить нападающую фигуру;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в) сдаться.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7"/>
        </w:numPr>
        <w:tabs>
          <w:tab w:val="left" w:pos="463"/>
        </w:tabs>
        <w:autoSpaceDE w:val="0"/>
        <w:autoSpaceDN w:val="0"/>
        <w:spacing w:after="0" w:line="240" w:lineRule="auto"/>
        <w:ind w:right="246"/>
        <w:contextualSpacing w:val="0"/>
        <w:rPr>
          <w:rFonts w:ascii="Times New Roman" w:hAnsi="Times New Roman" w:cs="Times New Roman"/>
          <w:sz w:val="24"/>
          <w:szCs w:val="24"/>
        </w:rPr>
        <w:sectPr w:rsidR="00F43A84" w:rsidRPr="00F43A84">
          <w:pgSz w:w="11910" w:h="16840"/>
          <w:pgMar w:top="1040" w:right="740" w:bottom="280" w:left="1240" w:header="756" w:footer="0" w:gutter="0"/>
          <w:cols w:space="720"/>
        </w:sectPr>
      </w:pPr>
      <w:r w:rsidRPr="00F43A84">
        <w:rPr>
          <w:rFonts w:ascii="Times New Roman" w:hAnsi="Times New Roman" w:cs="Times New Roman"/>
          <w:sz w:val="24"/>
          <w:szCs w:val="24"/>
        </w:rPr>
        <w:t>Мат-это: а) конец шахматной партии; б) шах, от которого нет защиты; в) ход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корол</w:t>
      </w:r>
      <w:r>
        <w:rPr>
          <w:rFonts w:ascii="Times New Roman" w:hAnsi="Times New Roman" w:cs="Times New Roman"/>
          <w:sz w:val="24"/>
          <w:szCs w:val="24"/>
        </w:rPr>
        <w:t>я</w:t>
      </w:r>
    </w:p>
    <w:p w:rsidR="00F43A84" w:rsidRPr="00F43A84" w:rsidRDefault="00F43A84" w:rsidP="00F43A84">
      <w:pPr>
        <w:pStyle w:val="aa"/>
        <w:spacing w:before="3"/>
        <w:ind w:left="0"/>
        <w:rPr>
          <w:sz w:val="24"/>
          <w:szCs w:val="24"/>
        </w:rPr>
      </w:pPr>
    </w:p>
    <w:p w:rsidR="00F43A84" w:rsidRPr="00F43A84" w:rsidRDefault="00F43A84" w:rsidP="00F43A84">
      <w:pPr>
        <w:pStyle w:val="a8"/>
        <w:widowControl w:val="0"/>
        <w:numPr>
          <w:ilvl w:val="0"/>
          <w:numId w:val="27"/>
        </w:numPr>
        <w:tabs>
          <w:tab w:val="left" w:pos="463"/>
        </w:tabs>
        <w:autoSpaceDE w:val="0"/>
        <w:autoSpaceDN w:val="0"/>
        <w:spacing w:before="89" w:after="0" w:line="240" w:lineRule="auto"/>
        <w:ind w:right="152"/>
        <w:contextualSpacing w:val="0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 xml:space="preserve">Рокировка </w:t>
      </w:r>
      <w:proofErr w:type="gramStart"/>
      <w:r w:rsidRPr="00F43A84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F43A84">
        <w:rPr>
          <w:rFonts w:ascii="Times New Roman" w:hAnsi="Times New Roman" w:cs="Times New Roman"/>
          <w:sz w:val="24"/>
          <w:szCs w:val="24"/>
        </w:rPr>
        <w:t>то: а) двойной удар; б) ничья; в) специальная защита короля, когда к</w:t>
      </w:r>
      <w:r w:rsidRPr="00F43A84">
        <w:rPr>
          <w:rFonts w:ascii="Times New Roman" w:hAnsi="Times New Roman" w:cs="Times New Roman"/>
          <w:sz w:val="24"/>
          <w:szCs w:val="24"/>
        </w:rPr>
        <w:t>о</w:t>
      </w:r>
      <w:r w:rsidRPr="00F43A84">
        <w:rPr>
          <w:rFonts w:ascii="Times New Roman" w:hAnsi="Times New Roman" w:cs="Times New Roman"/>
          <w:sz w:val="24"/>
          <w:szCs w:val="24"/>
        </w:rPr>
        <w:t>роль движется к ладье через клетку и ладья перепрыгивает через него.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</w:p>
    <w:p w:rsidR="00F43A84" w:rsidRDefault="00F43A84" w:rsidP="00F43A84">
      <w:pPr>
        <w:pStyle w:val="a8"/>
        <w:widowControl w:val="0"/>
        <w:tabs>
          <w:tab w:val="left" w:pos="463"/>
        </w:tabs>
        <w:autoSpaceDE w:val="0"/>
        <w:autoSpaceDN w:val="0"/>
        <w:spacing w:before="89" w:after="0" w:line="240" w:lineRule="auto"/>
        <w:ind w:left="462" w:right="152"/>
        <w:contextualSpacing w:val="0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b/>
          <w:sz w:val="24"/>
          <w:szCs w:val="24"/>
        </w:rPr>
        <w:t>Практическая</w:t>
      </w:r>
      <w:r w:rsidRPr="00F43A8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b/>
          <w:sz w:val="24"/>
          <w:szCs w:val="24"/>
        </w:rPr>
        <w:t xml:space="preserve">работа: </w:t>
      </w:r>
      <w:r w:rsidRPr="00F43A84">
        <w:rPr>
          <w:rFonts w:ascii="Times New Roman" w:hAnsi="Times New Roman" w:cs="Times New Roman"/>
          <w:sz w:val="24"/>
          <w:szCs w:val="24"/>
        </w:rPr>
        <w:t>сыграть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партию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шахматы.</w:t>
      </w:r>
    </w:p>
    <w:p w:rsidR="00F43A84" w:rsidRPr="00F43A84" w:rsidRDefault="00F43A84" w:rsidP="00F43A84">
      <w:pPr>
        <w:widowControl w:val="0"/>
        <w:tabs>
          <w:tab w:val="left" w:pos="463"/>
        </w:tabs>
        <w:autoSpaceDE w:val="0"/>
        <w:autoSpaceDN w:val="0"/>
        <w:spacing w:before="89" w:after="0" w:line="240" w:lineRule="auto"/>
        <w:ind w:right="152"/>
        <w:rPr>
          <w:rFonts w:ascii="Times New Roman" w:hAnsi="Times New Roman" w:cs="Times New Roman"/>
          <w:sz w:val="24"/>
          <w:szCs w:val="24"/>
        </w:rPr>
      </w:pPr>
    </w:p>
    <w:p w:rsidR="00F43A84" w:rsidRDefault="00F43A84" w:rsidP="00F43A84">
      <w:pPr>
        <w:spacing w:before="4"/>
        <w:ind w:left="1568" w:right="9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3A84">
        <w:rPr>
          <w:rFonts w:ascii="Times New Roman" w:hAnsi="Times New Roman" w:cs="Times New Roman"/>
          <w:b/>
          <w:sz w:val="24"/>
          <w:szCs w:val="24"/>
        </w:rPr>
        <w:t xml:space="preserve">Контрольно-измерительные </w:t>
      </w:r>
      <w:r>
        <w:rPr>
          <w:rFonts w:ascii="Times New Roman" w:hAnsi="Times New Roman" w:cs="Times New Roman"/>
          <w:b/>
          <w:sz w:val="24"/>
          <w:szCs w:val="24"/>
        </w:rPr>
        <w:t xml:space="preserve"> материалы</w:t>
      </w:r>
    </w:p>
    <w:p w:rsidR="00F43A84" w:rsidRPr="00F43A84" w:rsidRDefault="00F43A84" w:rsidP="00F43A84">
      <w:pPr>
        <w:spacing w:before="4"/>
        <w:ind w:left="1568" w:right="92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год обучения 1 полугодие</w:t>
      </w:r>
    </w:p>
    <w:p w:rsidR="00F43A84" w:rsidRPr="00F43A84" w:rsidRDefault="00F43A84" w:rsidP="00F43A84">
      <w:pPr>
        <w:spacing w:line="321" w:lineRule="exact"/>
        <w:ind w:left="7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A84">
        <w:rPr>
          <w:rFonts w:ascii="Times New Roman" w:hAnsi="Times New Roman" w:cs="Times New Roman"/>
          <w:b/>
          <w:sz w:val="24"/>
          <w:szCs w:val="24"/>
        </w:rPr>
        <w:t>Тестовое</w:t>
      </w:r>
      <w:r w:rsidRPr="00F43A8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F43A84" w:rsidRPr="00F43A84" w:rsidRDefault="00F43A84" w:rsidP="00F43A84">
      <w:pPr>
        <w:pStyle w:val="a8"/>
        <w:widowControl w:val="0"/>
        <w:numPr>
          <w:ilvl w:val="1"/>
          <w:numId w:val="27"/>
        </w:numPr>
        <w:tabs>
          <w:tab w:val="left" w:pos="607"/>
        </w:tabs>
        <w:autoSpaceDE w:val="0"/>
        <w:autoSpaceDN w:val="0"/>
        <w:spacing w:after="0" w:line="240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Вскрытый шах – это: а</w:t>
      </w:r>
      <w:proofErr w:type="gramStart"/>
      <w:r w:rsidRPr="00F43A84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F43A84">
        <w:rPr>
          <w:rFonts w:ascii="Times New Roman" w:hAnsi="Times New Roman" w:cs="Times New Roman"/>
          <w:sz w:val="24"/>
          <w:szCs w:val="24"/>
        </w:rPr>
        <w:t xml:space="preserve">дна из фигур нападает на какую – либо фигуру </w:t>
      </w:r>
      <w:proofErr w:type="spellStart"/>
      <w:r w:rsidRPr="00F43A84">
        <w:rPr>
          <w:rFonts w:ascii="Times New Roman" w:hAnsi="Times New Roman" w:cs="Times New Roman"/>
          <w:sz w:val="24"/>
          <w:szCs w:val="24"/>
        </w:rPr>
        <w:t>про-тивника</w:t>
      </w:r>
      <w:proofErr w:type="spellEnd"/>
      <w:r w:rsidRPr="00F43A84">
        <w:rPr>
          <w:rFonts w:ascii="Times New Roman" w:hAnsi="Times New Roman" w:cs="Times New Roman"/>
          <w:sz w:val="24"/>
          <w:szCs w:val="24"/>
        </w:rPr>
        <w:t>, а вторая открывшаяся при этом фигура шахует короля; б)шах при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отсту</w:t>
      </w:r>
      <w:r w:rsidRPr="00F43A84">
        <w:rPr>
          <w:rFonts w:ascii="Times New Roman" w:hAnsi="Times New Roman" w:cs="Times New Roman"/>
          <w:sz w:val="24"/>
          <w:szCs w:val="24"/>
        </w:rPr>
        <w:t>п</w:t>
      </w:r>
      <w:r w:rsidRPr="00F43A84">
        <w:rPr>
          <w:rFonts w:ascii="Times New Roman" w:hAnsi="Times New Roman" w:cs="Times New Roman"/>
          <w:sz w:val="24"/>
          <w:szCs w:val="24"/>
        </w:rPr>
        <w:t>лении; в)шах</w:t>
      </w:r>
      <w:r w:rsidRPr="00F43A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при</w:t>
      </w:r>
      <w:r w:rsidRPr="00F43A8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нападении 2 фигур.</w:t>
      </w:r>
    </w:p>
    <w:p w:rsidR="00F43A84" w:rsidRPr="00F43A84" w:rsidRDefault="00F43A84" w:rsidP="00F43A84">
      <w:pPr>
        <w:pStyle w:val="a8"/>
        <w:widowControl w:val="0"/>
        <w:numPr>
          <w:ilvl w:val="1"/>
          <w:numId w:val="27"/>
        </w:numPr>
        <w:tabs>
          <w:tab w:val="left" w:pos="607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Двойной шах – это: а</w:t>
      </w:r>
      <w:proofErr w:type="gramStart"/>
      <w:r w:rsidRPr="00F43A84">
        <w:rPr>
          <w:rFonts w:ascii="Times New Roman" w:hAnsi="Times New Roman" w:cs="Times New Roman"/>
          <w:sz w:val="24"/>
          <w:szCs w:val="24"/>
        </w:rPr>
        <w:t>)н</w:t>
      </w:r>
      <w:proofErr w:type="gramEnd"/>
      <w:r w:rsidRPr="00F43A84">
        <w:rPr>
          <w:rFonts w:ascii="Times New Roman" w:hAnsi="Times New Roman" w:cs="Times New Roman"/>
          <w:sz w:val="24"/>
          <w:szCs w:val="24"/>
        </w:rPr>
        <w:t>ападение 1 фигуры на 2 фигуры противника; б)когда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король</w:t>
      </w:r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оказывается</w:t>
      </w:r>
      <w:r w:rsidRPr="00F43A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под</w:t>
      </w:r>
      <w:r w:rsidRPr="00F43A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шахом</w:t>
      </w:r>
      <w:r w:rsidRPr="00F43A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одновременно</w:t>
      </w:r>
      <w:r w:rsidRPr="00F43A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2</w:t>
      </w:r>
      <w:r w:rsidRPr="00F43A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фигур;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в)шах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после</w:t>
      </w:r>
      <w:r w:rsidRPr="00F43A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2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ходов.</w:t>
      </w:r>
    </w:p>
    <w:p w:rsidR="00F43A84" w:rsidRPr="00F43A84" w:rsidRDefault="00F43A84" w:rsidP="00F43A84">
      <w:pPr>
        <w:pStyle w:val="a8"/>
        <w:widowControl w:val="0"/>
        <w:numPr>
          <w:ilvl w:val="1"/>
          <w:numId w:val="27"/>
        </w:numPr>
        <w:tabs>
          <w:tab w:val="left" w:pos="607"/>
        </w:tabs>
        <w:autoSpaceDE w:val="0"/>
        <w:autoSpaceDN w:val="0"/>
        <w:spacing w:after="0" w:line="240" w:lineRule="auto"/>
        <w:ind w:right="10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Отвлечение – это: а</w:t>
      </w:r>
      <w:proofErr w:type="gramStart"/>
      <w:r w:rsidRPr="00F43A8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F43A84">
        <w:rPr>
          <w:rFonts w:ascii="Times New Roman" w:hAnsi="Times New Roman" w:cs="Times New Roman"/>
          <w:sz w:val="24"/>
          <w:szCs w:val="24"/>
        </w:rPr>
        <w:t>итуация, в которой вы заставляете соперника переместить ту или иную фигуру для того, чтобы использовать слабость его позиции;</w:t>
      </w:r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б)отступление</w:t>
      </w:r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от</w:t>
      </w:r>
      <w:r w:rsidRPr="00F43A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центра;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в)разговор во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время</w:t>
      </w:r>
      <w:r w:rsidRPr="00F43A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игры.</w:t>
      </w:r>
    </w:p>
    <w:p w:rsidR="00F43A84" w:rsidRPr="00F43A84" w:rsidRDefault="00F43A84" w:rsidP="00F43A84">
      <w:pPr>
        <w:pStyle w:val="a8"/>
        <w:widowControl w:val="0"/>
        <w:numPr>
          <w:ilvl w:val="1"/>
          <w:numId w:val="27"/>
        </w:numPr>
        <w:tabs>
          <w:tab w:val="left" w:pos="607"/>
        </w:tabs>
        <w:autoSpaceDE w:val="0"/>
        <w:autoSpaceDN w:val="0"/>
        <w:spacing w:after="0" w:line="240" w:lineRule="auto"/>
        <w:ind w:right="11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Сколько ходов даётся до конца партии, если у одного из игроков остался 1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король?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а)</w:t>
      </w:r>
      <w:r w:rsidRPr="00F43A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50</w:t>
      </w:r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б)</w:t>
      </w:r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25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в) 3.</w:t>
      </w:r>
    </w:p>
    <w:p w:rsidR="00F43A84" w:rsidRPr="00F43A84" w:rsidRDefault="00F43A84" w:rsidP="00F43A84">
      <w:pPr>
        <w:pStyle w:val="a8"/>
        <w:widowControl w:val="0"/>
        <w:numPr>
          <w:ilvl w:val="1"/>
          <w:numId w:val="27"/>
        </w:numPr>
        <w:tabs>
          <w:tab w:val="left" w:pos="607"/>
        </w:tabs>
        <w:autoSpaceDE w:val="0"/>
        <w:autoSpaceDN w:val="0"/>
        <w:spacing w:after="0" w:line="240" w:lineRule="auto"/>
        <w:ind w:right="10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Эндшпиль</w:t>
      </w:r>
      <w:r w:rsidRPr="00F43A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–</w:t>
      </w:r>
      <w:r w:rsidRPr="00F43A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это:</w:t>
      </w:r>
      <w:r w:rsidRPr="00F43A8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а)</w:t>
      </w:r>
      <w:r w:rsidRPr="00F43A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начало</w:t>
      </w:r>
      <w:r w:rsidRPr="00F43A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шахматной</w:t>
      </w:r>
      <w:r w:rsidRPr="00F43A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партии</w:t>
      </w:r>
      <w:r w:rsidRPr="00F43A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б)</w:t>
      </w:r>
      <w:r w:rsidRPr="00F43A8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середина</w:t>
      </w:r>
      <w:r w:rsidRPr="00F43A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шахматной</w:t>
      </w:r>
      <w:r w:rsidRPr="00F43A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партии</w:t>
      </w:r>
      <w:r w:rsidRPr="00F43A8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в)</w:t>
      </w:r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к</w:t>
      </w:r>
      <w:r w:rsidRPr="00F43A84">
        <w:rPr>
          <w:rFonts w:ascii="Times New Roman" w:hAnsi="Times New Roman" w:cs="Times New Roman"/>
          <w:sz w:val="24"/>
          <w:szCs w:val="24"/>
        </w:rPr>
        <w:t>о</w:t>
      </w:r>
      <w:r w:rsidRPr="00F43A84">
        <w:rPr>
          <w:rFonts w:ascii="Times New Roman" w:hAnsi="Times New Roman" w:cs="Times New Roman"/>
          <w:sz w:val="24"/>
          <w:szCs w:val="24"/>
        </w:rPr>
        <w:t>нец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шахматной</w:t>
      </w:r>
      <w:r w:rsidRPr="00F43A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партии.</w:t>
      </w:r>
    </w:p>
    <w:p w:rsidR="00F43A84" w:rsidRDefault="00F43A84" w:rsidP="00F43A84">
      <w:pPr>
        <w:pStyle w:val="aa"/>
        <w:ind w:left="178" w:right="326"/>
        <w:jc w:val="both"/>
        <w:rPr>
          <w:sz w:val="24"/>
          <w:szCs w:val="24"/>
        </w:rPr>
      </w:pPr>
      <w:r w:rsidRPr="00F43A84">
        <w:rPr>
          <w:b/>
          <w:sz w:val="24"/>
          <w:szCs w:val="24"/>
        </w:rPr>
        <w:t>Практическая работа</w:t>
      </w:r>
      <w:r w:rsidRPr="00F43A84">
        <w:rPr>
          <w:sz w:val="24"/>
          <w:szCs w:val="24"/>
        </w:rPr>
        <w:t xml:space="preserve">: сыграть партию в шахматы с шахматными часами, </w:t>
      </w:r>
      <w:proofErr w:type="gramStart"/>
      <w:r w:rsidRPr="00F43A84">
        <w:rPr>
          <w:sz w:val="24"/>
          <w:szCs w:val="24"/>
        </w:rPr>
        <w:t>со</w:t>
      </w:r>
      <w:r w:rsidRPr="00F43A84">
        <w:rPr>
          <w:spacing w:val="-67"/>
          <w:sz w:val="24"/>
          <w:szCs w:val="24"/>
        </w:rPr>
        <w:t xml:space="preserve"> </w:t>
      </w:r>
      <w:proofErr w:type="spellStart"/>
      <w:r w:rsidRPr="00F43A84">
        <w:rPr>
          <w:sz w:val="24"/>
          <w:szCs w:val="24"/>
        </w:rPr>
        <w:t>блюдая</w:t>
      </w:r>
      <w:proofErr w:type="spellEnd"/>
      <w:proofErr w:type="gramEnd"/>
      <w:r w:rsidRPr="00F43A84">
        <w:rPr>
          <w:spacing w:val="-4"/>
          <w:sz w:val="24"/>
          <w:szCs w:val="24"/>
        </w:rPr>
        <w:t xml:space="preserve"> </w:t>
      </w:r>
      <w:r w:rsidRPr="00F43A84">
        <w:rPr>
          <w:sz w:val="24"/>
          <w:szCs w:val="24"/>
        </w:rPr>
        <w:t>правила</w:t>
      </w:r>
      <w:r w:rsidRPr="00F43A84">
        <w:rPr>
          <w:spacing w:val="-4"/>
          <w:sz w:val="24"/>
          <w:szCs w:val="24"/>
        </w:rPr>
        <w:t xml:space="preserve"> </w:t>
      </w:r>
      <w:r w:rsidRPr="00F43A84">
        <w:rPr>
          <w:sz w:val="24"/>
          <w:szCs w:val="24"/>
        </w:rPr>
        <w:t>игры.</w:t>
      </w:r>
    </w:p>
    <w:p w:rsidR="00F43A84" w:rsidRPr="00F43A84" w:rsidRDefault="00F43A84" w:rsidP="00F43A84">
      <w:pPr>
        <w:pStyle w:val="aa"/>
        <w:ind w:left="178" w:right="326"/>
        <w:jc w:val="both"/>
        <w:rPr>
          <w:sz w:val="24"/>
          <w:szCs w:val="24"/>
        </w:rPr>
      </w:pPr>
    </w:p>
    <w:p w:rsidR="00F43A84" w:rsidRDefault="00F43A84" w:rsidP="00F43A84">
      <w:pPr>
        <w:spacing w:before="4"/>
        <w:ind w:left="1676" w:right="1036" w:firstLine="31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A84">
        <w:rPr>
          <w:rFonts w:ascii="Times New Roman" w:hAnsi="Times New Roman" w:cs="Times New Roman"/>
          <w:b/>
          <w:sz w:val="24"/>
          <w:szCs w:val="24"/>
        </w:rPr>
        <w:t xml:space="preserve">Контрольно-измерительные материалы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A84" w:rsidRPr="00F43A84" w:rsidRDefault="00F43A84" w:rsidP="00F43A84">
      <w:pPr>
        <w:spacing w:before="4"/>
        <w:ind w:left="1676" w:right="1036" w:firstLine="3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Второй год обучения 2 полугодие</w:t>
      </w:r>
    </w:p>
    <w:p w:rsidR="00F43A84" w:rsidRPr="00F43A84" w:rsidRDefault="00F43A84" w:rsidP="00F43A84">
      <w:pPr>
        <w:spacing w:line="319" w:lineRule="exact"/>
        <w:ind w:left="7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3A84">
        <w:rPr>
          <w:rFonts w:ascii="Times New Roman" w:hAnsi="Times New Roman" w:cs="Times New Roman"/>
          <w:b/>
          <w:sz w:val="24"/>
          <w:szCs w:val="24"/>
        </w:rPr>
        <w:t>Тестовое</w:t>
      </w:r>
      <w:r w:rsidRPr="00F43A8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b/>
          <w:sz w:val="24"/>
          <w:szCs w:val="24"/>
        </w:rPr>
        <w:t>задание: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Отвлечение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–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это: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43A84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F43A84">
        <w:rPr>
          <w:rFonts w:ascii="Times New Roman" w:hAnsi="Times New Roman" w:cs="Times New Roman"/>
          <w:sz w:val="24"/>
          <w:szCs w:val="24"/>
        </w:rPr>
        <w:t>ассказывание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сопернику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анекдотов;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б)тактический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приём,</w:t>
      </w:r>
      <w:r w:rsidRPr="00F43A8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при</w:t>
      </w:r>
      <w:r w:rsidRPr="00F43A8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котором</w:t>
      </w:r>
      <w:r w:rsidRPr="00F43A8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фигура,</w:t>
      </w:r>
      <w:r w:rsidRPr="00F43A8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вынужденная</w:t>
      </w:r>
      <w:r w:rsidRPr="00F43A84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прейти</w:t>
      </w:r>
      <w:r w:rsidRPr="00F43A8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на</w:t>
      </w:r>
      <w:r w:rsidRPr="00F43A8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другое</w:t>
      </w:r>
      <w:r w:rsidRPr="00F43A8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поле,</w:t>
      </w:r>
      <w:r w:rsidRPr="00F43A8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престаёт</w:t>
      </w:r>
      <w:r w:rsidRPr="00F43A8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выполнять</w:t>
      </w:r>
      <w:r w:rsidRPr="00F43A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важные</w:t>
      </w:r>
      <w:r w:rsidRPr="00F43A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защитные</w:t>
      </w:r>
      <w:r w:rsidRPr="00F43A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функции;</w:t>
      </w:r>
      <w:r w:rsidRPr="00F43A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в)добровольный</w:t>
      </w:r>
      <w:r w:rsidRPr="00F43A8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отказ</w:t>
      </w:r>
      <w:r w:rsidRPr="00F43A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от</w:t>
      </w:r>
      <w:r w:rsidRPr="00F43A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материала</w:t>
      </w:r>
      <w:r w:rsidRPr="00F43A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с</w:t>
      </w:r>
      <w:r w:rsidRPr="00F43A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какой-либо</w:t>
      </w:r>
      <w:r w:rsidRPr="00F43A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целью.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pacing w:val="-1"/>
          <w:sz w:val="24"/>
          <w:szCs w:val="24"/>
        </w:rPr>
        <w:t>Слабое</w:t>
      </w:r>
      <w:r w:rsidRPr="00F43A8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поле</w:t>
      </w:r>
      <w:r w:rsidRPr="00F43A8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–</w:t>
      </w:r>
      <w:r w:rsidRPr="00F43A8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это:</w:t>
      </w:r>
      <w:r w:rsidRPr="00F43A84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43A84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F43A84">
        <w:rPr>
          <w:rFonts w:ascii="Times New Roman" w:hAnsi="Times New Roman" w:cs="Times New Roman"/>
          <w:sz w:val="24"/>
          <w:szCs w:val="24"/>
        </w:rPr>
        <w:t>оле,</w:t>
      </w:r>
      <w:r w:rsidRPr="00F43A8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которое</w:t>
      </w:r>
      <w:r w:rsidRPr="00F43A8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контролируется</w:t>
      </w:r>
      <w:r w:rsidRPr="00F43A8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одним</w:t>
      </w:r>
      <w:r w:rsidRPr="00F43A8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и</w:t>
      </w:r>
      <w:r w:rsidRPr="00F43A8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не</w:t>
      </w:r>
      <w:r w:rsidRPr="00F43A84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контролируется</w:t>
      </w:r>
      <w:r w:rsidRPr="00F43A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>другим</w:t>
      </w:r>
      <w:r w:rsidRPr="00F43A8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>игроком;</w:t>
      </w:r>
      <w:r w:rsidRPr="00F43A84">
        <w:rPr>
          <w:rFonts w:ascii="Times New Roman" w:hAnsi="Times New Roman" w:cs="Times New Roman"/>
          <w:spacing w:val="-19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>б)</w:t>
      </w:r>
      <w:r w:rsidRPr="00F43A8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>атака</w:t>
      </w:r>
      <w:r w:rsidRPr="00F43A8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>соперника</w:t>
      </w:r>
      <w:r w:rsidRPr="00F43A8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двумя</w:t>
      </w:r>
      <w:r w:rsidRPr="00F43A8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фигурами</w:t>
      </w:r>
      <w:r w:rsidRPr="00F43A8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после</w:t>
      </w:r>
      <w:r w:rsidRPr="00F43A84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одного</w:t>
      </w:r>
      <w:r w:rsidRPr="00F43A8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хода;</w:t>
      </w:r>
      <w:r w:rsidRPr="00F43A8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в)противостояние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к</w:t>
      </w:r>
      <w:r w:rsidRPr="00F43A84">
        <w:rPr>
          <w:rFonts w:ascii="Times New Roman" w:hAnsi="Times New Roman" w:cs="Times New Roman"/>
          <w:sz w:val="24"/>
          <w:szCs w:val="24"/>
        </w:rPr>
        <w:t>о</w:t>
      </w:r>
      <w:r w:rsidRPr="00F43A84">
        <w:rPr>
          <w:rFonts w:ascii="Times New Roman" w:hAnsi="Times New Roman" w:cs="Times New Roman"/>
          <w:sz w:val="24"/>
          <w:szCs w:val="24"/>
        </w:rPr>
        <w:t>ролей.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Открытый центр: а</w:t>
      </w:r>
      <w:proofErr w:type="gramStart"/>
      <w:r w:rsidRPr="00F43A84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F43A84">
        <w:rPr>
          <w:rFonts w:ascii="Times New Roman" w:hAnsi="Times New Roman" w:cs="Times New Roman"/>
          <w:sz w:val="24"/>
          <w:szCs w:val="24"/>
        </w:rPr>
        <w:t>яд чёрно-белых полей слева направо; б)особый ход ко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>роля;</w:t>
      </w:r>
      <w:r w:rsidRPr="00F43A8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>в)означает,</w:t>
      </w:r>
      <w:r w:rsidRPr="00F43A8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>что</w:t>
      </w:r>
      <w:r w:rsidRPr="00F43A8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F43A8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центральной</w:t>
      </w:r>
      <w:r w:rsidRPr="00F43A8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части</w:t>
      </w:r>
      <w:r w:rsidRPr="00F43A8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доски</w:t>
      </w:r>
      <w:r w:rsidRPr="00F43A84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нет</w:t>
      </w:r>
      <w:r w:rsidRPr="00F43A84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пешек,</w:t>
      </w:r>
      <w:r w:rsidRPr="00F43A84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блокирующих</w:t>
      </w:r>
      <w:r w:rsidRPr="00F43A84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друг</w:t>
      </w:r>
      <w:r w:rsidRPr="00F43A84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друга.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Изолированная</w:t>
      </w:r>
      <w:r w:rsidRPr="00F43A84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пешка:</w:t>
      </w:r>
      <w:r w:rsidRPr="00F43A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43A84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F43A84">
        <w:rPr>
          <w:rFonts w:ascii="Times New Roman" w:hAnsi="Times New Roman" w:cs="Times New Roman"/>
          <w:sz w:val="24"/>
          <w:szCs w:val="24"/>
        </w:rPr>
        <w:t>амая</w:t>
      </w:r>
      <w:r w:rsidRPr="00F43A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передняя</w:t>
      </w:r>
      <w:r w:rsidRPr="00F43A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пешка</w:t>
      </w:r>
      <w:r w:rsidRPr="00F43A8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</w:t>
      </w:r>
      <w:r w:rsidRPr="00F43A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пешечной</w:t>
      </w:r>
      <w:r w:rsidRPr="00F43A84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цепи;</w:t>
      </w:r>
      <w:r w:rsidRPr="00F43A84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б)пешка,</w:t>
      </w:r>
      <w:r w:rsidRPr="00F43A8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которая</w:t>
      </w:r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находится</w:t>
      </w:r>
      <w:r w:rsidRPr="00F43A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далеко</w:t>
      </w:r>
      <w:r w:rsidRPr="00F43A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от</w:t>
      </w:r>
      <w:r w:rsidRPr="00F43A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всех</w:t>
      </w:r>
      <w:r w:rsidRPr="00F43A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своих</w:t>
      </w:r>
      <w:r w:rsidRPr="00F43A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фигур;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в)группа</w:t>
      </w:r>
      <w:r w:rsidRPr="00F43A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одноцветных</w:t>
      </w:r>
      <w:r w:rsidRPr="00F43A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пешек.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0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Размен: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а</w:t>
      </w:r>
      <w:proofErr w:type="gramStart"/>
      <w:r w:rsidRPr="00F43A84">
        <w:rPr>
          <w:rFonts w:ascii="Times New Roman" w:hAnsi="Times New Roman" w:cs="Times New Roman"/>
          <w:sz w:val="24"/>
          <w:szCs w:val="24"/>
        </w:rPr>
        <w:t>)в</w:t>
      </w:r>
      <w:proofErr w:type="gramEnd"/>
      <w:r w:rsidRPr="00F43A84">
        <w:rPr>
          <w:rFonts w:ascii="Times New Roman" w:hAnsi="Times New Roman" w:cs="Times New Roman"/>
          <w:sz w:val="24"/>
          <w:szCs w:val="24"/>
        </w:rPr>
        <w:t>зятие в процессе игры противниками фигур друг друга равных или</w:t>
      </w:r>
      <w:r w:rsidRPr="00F43A84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почти равных по своей стоимости; б)начало шахматной партии; в)набор заранее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подгото</w:t>
      </w:r>
      <w:r w:rsidRPr="00F43A84">
        <w:rPr>
          <w:rFonts w:ascii="Times New Roman" w:hAnsi="Times New Roman" w:cs="Times New Roman"/>
          <w:sz w:val="24"/>
          <w:szCs w:val="24"/>
        </w:rPr>
        <w:t>в</w:t>
      </w:r>
      <w:r w:rsidRPr="00F43A84">
        <w:rPr>
          <w:rFonts w:ascii="Times New Roman" w:hAnsi="Times New Roman" w:cs="Times New Roman"/>
          <w:sz w:val="24"/>
          <w:szCs w:val="24"/>
        </w:rPr>
        <w:t>ленных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игроком</w:t>
      </w:r>
      <w:r w:rsidRPr="00F43A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вариантов</w:t>
      </w:r>
      <w:r w:rsidRPr="00F43A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игры.</w:t>
      </w:r>
    </w:p>
    <w:p w:rsidR="00F43A84" w:rsidRPr="00F43A84" w:rsidRDefault="00F43A84" w:rsidP="00F43A84">
      <w:pPr>
        <w:pStyle w:val="a8"/>
        <w:widowControl w:val="0"/>
        <w:numPr>
          <w:ilvl w:val="0"/>
          <w:numId w:val="26"/>
        </w:numPr>
        <w:tabs>
          <w:tab w:val="left" w:pos="463"/>
        </w:tabs>
        <w:autoSpaceDE w:val="0"/>
        <w:autoSpaceDN w:val="0"/>
        <w:spacing w:after="0" w:line="240" w:lineRule="auto"/>
        <w:ind w:right="11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43A84">
        <w:rPr>
          <w:rFonts w:ascii="Times New Roman" w:hAnsi="Times New Roman" w:cs="Times New Roman"/>
          <w:sz w:val="24"/>
          <w:szCs w:val="24"/>
        </w:rPr>
        <w:t>Кто сейчас является чемпионом мира по шахматам: а</w:t>
      </w:r>
      <w:proofErr w:type="gramStart"/>
      <w:r w:rsidRPr="00F43A84">
        <w:rPr>
          <w:rFonts w:ascii="Times New Roman" w:hAnsi="Times New Roman" w:cs="Times New Roman"/>
          <w:sz w:val="24"/>
          <w:szCs w:val="24"/>
        </w:rPr>
        <w:t>)К</w:t>
      </w:r>
      <w:proofErr w:type="gramEnd"/>
      <w:r w:rsidRPr="00F43A84">
        <w:rPr>
          <w:rFonts w:ascii="Times New Roman" w:hAnsi="Times New Roman" w:cs="Times New Roman"/>
          <w:sz w:val="24"/>
          <w:szCs w:val="24"/>
        </w:rPr>
        <w:t>арпов; б)Каспаров;</w:t>
      </w:r>
      <w:r w:rsidRPr="00F43A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43A84">
        <w:rPr>
          <w:rFonts w:ascii="Times New Roman" w:hAnsi="Times New Roman" w:cs="Times New Roman"/>
          <w:sz w:val="24"/>
          <w:szCs w:val="24"/>
        </w:rPr>
        <w:t>в)Ананд.</w:t>
      </w:r>
    </w:p>
    <w:p w:rsidR="00F43A84" w:rsidRPr="00F43A84" w:rsidRDefault="00F43A84" w:rsidP="00F43A84">
      <w:pPr>
        <w:pStyle w:val="aa"/>
        <w:ind w:left="178" w:right="186" w:firstLine="566"/>
        <w:jc w:val="both"/>
        <w:rPr>
          <w:sz w:val="24"/>
          <w:szCs w:val="24"/>
        </w:rPr>
      </w:pPr>
      <w:r w:rsidRPr="00F43A84">
        <w:rPr>
          <w:b/>
          <w:sz w:val="24"/>
          <w:szCs w:val="24"/>
        </w:rPr>
        <w:t>Практическая работа</w:t>
      </w:r>
      <w:r w:rsidRPr="00F43A84">
        <w:rPr>
          <w:sz w:val="24"/>
          <w:szCs w:val="24"/>
        </w:rPr>
        <w:t>: сыграть партию в шахматы с шахматными часами,</w:t>
      </w:r>
      <w:r w:rsidRPr="00F43A84">
        <w:rPr>
          <w:spacing w:val="-67"/>
          <w:sz w:val="24"/>
          <w:szCs w:val="24"/>
        </w:rPr>
        <w:t xml:space="preserve"> </w:t>
      </w:r>
      <w:r w:rsidRPr="00F43A84">
        <w:rPr>
          <w:sz w:val="24"/>
          <w:szCs w:val="24"/>
        </w:rPr>
        <w:t>с</w:t>
      </w:r>
      <w:r w:rsidRPr="00F43A84">
        <w:rPr>
          <w:sz w:val="24"/>
          <w:szCs w:val="24"/>
        </w:rPr>
        <w:t>о</w:t>
      </w:r>
      <w:r w:rsidRPr="00F43A84">
        <w:rPr>
          <w:sz w:val="24"/>
          <w:szCs w:val="24"/>
        </w:rPr>
        <w:t>блюдая</w:t>
      </w:r>
      <w:r w:rsidRPr="00F43A84">
        <w:rPr>
          <w:spacing w:val="-4"/>
          <w:sz w:val="24"/>
          <w:szCs w:val="24"/>
        </w:rPr>
        <w:t xml:space="preserve"> </w:t>
      </w:r>
      <w:r w:rsidRPr="00F43A84">
        <w:rPr>
          <w:sz w:val="24"/>
          <w:szCs w:val="24"/>
        </w:rPr>
        <w:t>правила игры,</w:t>
      </w:r>
      <w:r w:rsidRPr="00F43A84">
        <w:rPr>
          <w:spacing w:val="-1"/>
          <w:sz w:val="24"/>
          <w:szCs w:val="24"/>
        </w:rPr>
        <w:t xml:space="preserve"> </w:t>
      </w:r>
      <w:r w:rsidRPr="00F43A84">
        <w:rPr>
          <w:sz w:val="24"/>
          <w:szCs w:val="24"/>
        </w:rPr>
        <w:t>записывая</w:t>
      </w:r>
      <w:r w:rsidRPr="00F43A84">
        <w:rPr>
          <w:spacing w:val="1"/>
          <w:sz w:val="24"/>
          <w:szCs w:val="24"/>
        </w:rPr>
        <w:t xml:space="preserve"> </w:t>
      </w:r>
      <w:r w:rsidRPr="00F43A84">
        <w:rPr>
          <w:sz w:val="24"/>
          <w:szCs w:val="24"/>
        </w:rPr>
        <w:t>партию.</w:t>
      </w:r>
    </w:p>
    <w:p w:rsidR="00F43A84" w:rsidRPr="00F43A84" w:rsidRDefault="00F43A84" w:rsidP="000557DC">
      <w:pPr>
        <w:spacing w:after="13" w:line="276" w:lineRule="auto"/>
        <w:ind w:left="142" w:right="4"/>
        <w:jc w:val="both"/>
        <w:rPr>
          <w:rFonts w:ascii="Times New Roman" w:hAnsi="Times New Roman" w:cs="Times New Roman"/>
          <w:sz w:val="24"/>
          <w:szCs w:val="24"/>
        </w:rPr>
      </w:pPr>
    </w:p>
    <w:sectPr w:rsidR="00F43A84" w:rsidRPr="00F43A84" w:rsidSect="00AA6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121F"/>
    <w:multiLevelType w:val="hybridMultilevel"/>
    <w:tmpl w:val="02E8D00C"/>
    <w:lvl w:ilvl="0" w:tplc="DA0474EA">
      <w:start w:val="1"/>
      <w:numFmt w:val="bullet"/>
      <w:lvlText w:val=""/>
      <w:lvlJc w:val="left"/>
    </w:lvl>
    <w:lvl w:ilvl="1" w:tplc="9506B034">
      <w:numFmt w:val="decimal"/>
      <w:lvlText w:val=""/>
      <w:lvlJc w:val="left"/>
    </w:lvl>
    <w:lvl w:ilvl="2" w:tplc="428445C0">
      <w:numFmt w:val="decimal"/>
      <w:lvlText w:val=""/>
      <w:lvlJc w:val="left"/>
    </w:lvl>
    <w:lvl w:ilvl="3" w:tplc="4E5C7B2C">
      <w:numFmt w:val="decimal"/>
      <w:lvlText w:val=""/>
      <w:lvlJc w:val="left"/>
    </w:lvl>
    <w:lvl w:ilvl="4" w:tplc="BA165104">
      <w:numFmt w:val="decimal"/>
      <w:lvlText w:val=""/>
      <w:lvlJc w:val="left"/>
    </w:lvl>
    <w:lvl w:ilvl="5" w:tplc="8334C506">
      <w:numFmt w:val="decimal"/>
      <w:lvlText w:val=""/>
      <w:lvlJc w:val="left"/>
    </w:lvl>
    <w:lvl w:ilvl="6" w:tplc="1A8A6134">
      <w:numFmt w:val="decimal"/>
      <w:lvlText w:val=""/>
      <w:lvlJc w:val="left"/>
    </w:lvl>
    <w:lvl w:ilvl="7" w:tplc="903244CC">
      <w:numFmt w:val="decimal"/>
      <w:lvlText w:val=""/>
      <w:lvlJc w:val="left"/>
    </w:lvl>
    <w:lvl w:ilvl="8" w:tplc="B4DCCAF4">
      <w:numFmt w:val="decimal"/>
      <w:lvlText w:val=""/>
      <w:lvlJc w:val="left"/>
    </w:lvl>
  </w:abstractNum>
  <w:abstractNum w:abstractNumId="1">
    <w:nsid w:val="000012E1"/>
    <w:multiLevelType w:val="hybridMultilevel"/>
    <w:tmpl w:val="089ED376"/>
    <w:lvl w:ilvl="0" w:tplc="00F65220">
      <w:start w:val="1"/>
      <w:numFmt w:val="bullet"/>
      <w:lvlText w:val=""/>
      <w:lvlJc w:val="left"/>
    </w:lvl>
    <w:lvl w:ilvl="1" w:tplc="25C091B2">
      <w:numFmt w:val="decimal"/>
      <w:lvlText w:val=""/>
      <w:lvlJc w:val="left"/>
    </w:lvl>
    <w:lvl w:ilvl="2" w:tplc="C44E6CDE">
      <w:numFmt w:val="decimal"/>
      <w:lvlText w:val=""/>
      <w:lvlJc w:val="left"/>
    </w:lvl>
    <w:lvl w:ilvl="3" w:tplc="F07C6B56">
      <w:numFmt w:val="decimal"/>
      <w:lvlText w:val=""/>
      <w:lvlJc w:val="left"/>
    </w:lvl>
    <w:lvl w:ilvl="4" w:tplc="56FC896E">
      <w:numFmt w:val="decimal"/>
      <w:lvlText w:val=""/>
      <w:lvlJc w:val="left"/>
    </w:lvl>
    <w:lvl w:ilvl="5" w:tplc="C8D2D73E">
      <w:numFmt w:val="decimal"/>
      <w:lvlText w:val=""/>
      <w:lvlJc w:val="left"/>
    </w:lvl>
    <w:lvl w:ilvl="6" w:tplc="E272DCB8">
      <w:numFmt w:val="decimal"/>
      <w:lvlText w:val=""/>
      <w:lvlJc w:val="left"/>
    </w:lvl>
    <w:lvl w:ilvl="7" w:tplc="1774FF8E">
      <w:numFmt w:val="decimal"/>
      <w:lvlText w:val=""/>
      <w:lvlJc w:val="left"/>
    </w:lvl>
    <w:lvl w:ilvl="8" w:tplc="A7CA9244">
      <w:numFmt w:val="decimal"/>
      <w:lvlText w:val=""/>
      <w:lvlJc w:val="left"/>
    </w:lvl>
  </w:abstractNum>
  <w:abstractNum w:abstractNumId="2">
    <w:nsid w:val="0000409D"/>
    <w:multiLevelType w:val="hybridMultilevel"/>
    <w:tmpl w:val="9A94BA58"/>
    <w:lvl w:ilvl="0" w:tplc="673E0F02">
      <w:start w:val="4"/>
      <w:numFmt w:val="decimal"/>
      <w:lvlText w:val="%1."/>
      <w:lvlJc w:val="left"/>
    </w:lvl>
    <w:lvl w:ilvl="1" w:tplc="14C8C022">
      <w:numFmt w:val="decimal"/>
      <w:lvlText w:val=""/>
      <w:lvlJc w:val="left"/>
    </w:lvl>
    <w:lvl w:ilvl="2" w:tplc="9312AF4C">
      <w:numFmt w:val="decimal"/>
      <w:lvlText w:val=""/>
      <w:lvlJc w:val="left"/>
    </w:lvl>
    <w:lvl w:ilvl="3" w:tplc="61AECFEC">
      <w:numFmt w:val="decimal"/>
      <w:lvlText w:val=""/>
      <w:lvlJc w:val="left"/>
    </w:lvl>
    <w:lvl w:ilvl="4" w:tplc="36BC5810">
      <w:numFmt w:val="decimal"/>
      <w:lvlText w:val=""/>
      <w:lvlJc w:val="left"/>
    </w:lvl>
    <w:lvl w:ilvl="5" w:tplc="CA5E0420">
      <w:numFmt w:val="decimal"/>
      <w:lvlText w:val=""/>
      <w:lvlJc w:val="left"/>
    </w:lvl>
    <w:lvl w:ilvl="6" w:tplc="AEC669A8">
      <w:numFmt w:val="decimal"/>
      <w:lvlText w:val=""/>
      <w:lvlJc w:val="left"/>
    </w:lvl>
    <w:lvl w:ilvl="7" w:tplc="B300966A">
      <w:numFmt w:val="decimal"/>
      <w:lvlText w:val=""/>
      <w:lvlJc w:val="left"/>
    </w:lvl>
    <w:lvl w:ilvl="8" w:tplc="05443B44">
      <w:numFmt w:val="decimal"/>
      <w:lvlText w:val=""/>
      <w:lvlJc w:val="left"/>
    </w:lvl>
  </w:abstractNum>
  <w:abstractNum w:abstractNumId="3">
    <w:nsid w:val="000058B0"/>
    <w:multiLevelType w:val="hybridMultilevel"/>
    <w:tmpl w:val="415A9DB6"/>
    <w:lvl w:ilvl="0" w:tplc="D9307F7A">
      <w:start w:val="1"/>
      <w:numFmt w:val="bullet"/>
      <w:lvlText w:val=""/>
      <w:lvlJc w:val="left"/>
    </w:lvl>
    <w:lvl w:ilvl="1" w:tplc="001ED412">
      <w:numFmt w:val="decimal"/>
      <w:lvlText w:val=""/>
      <w:lvlJc w:val="left"/>
    </w:lvl>
    <w:lvl w:ilvl="2" w:tplc="2FBED114">
      <w:numFmt w:val="decimal"/>
      <w:lvlText w:val=""/>
      <w:lvlJc w:val="left"/>
    </w:lvl>
    <w:lvl w:ilvl="3" w:tplc="82B6174C">
      <w:numFmt w:val="decimal"/>
      <w:lvlText w:val=""/>
      <w:lvlJc w:val="left"/>
    </w:lvl>
    <w:lvl w:ilvl="4" w:tplc="3DF432AA">
      <w:numFmt w:val="decimal"/>
      <w:lvlText w:val=""/>
      <w:lvlJc w:val="left"/>
    </w:lvl>
    <w:lvl w:ilvl="5" w:tplc="322E74C4">
      <w:numFmt w:val="decimal"/>
      <w:lvlText w:val=""/>
      <w:lvlJc w:val="left"/>
    </w:lvl>
    <w:lvl w:ilvl="6" w:tplc="121278E8">
      <w:numFmt w:val="decimal"/>
      <w:lvlText w:val=""/>
      <w:lvlJc w:val="left"/>
    </w:lvl>
    <w:lvl w:ilvl="7" w:tplc="02A0FAB0">
      <w:numFmt w:val="decimal"/>
      <w:lvlText w:val=""/>
      <w:lvlJc w:val="left"/>
    </w:lvl>
    <w:lvl w:ilvl="8" w:tplc="D0F6264C">
      <w:numFmt w:val="decimal"/>
      <w:lvlText w:val=""/>
      <w:lvlJc w:val="left"/>
    </w:lvl>
  </w:abstractNum>
  <w:abstractNum w:abstractNumId="4">
    <w:nsid w:val="000073DA"/>
    <w:multiLevelType w:val="hybridMultilevel"/>
    <w:tmpl w:val="93628714"/>
    <w:lvl w:ilvl="0" w:tplc="B0A40C2A">
      <w:start w:val="1"/>
      <w:numFmt w:val="bullet"/>
      <w:lvlText w:val=""/>
      <w:lvlJc w:val="left"/>
    </w:lvl>
    <w:lvl w:ilvl="1" w:tplc="EEE44CAE">
      <w:numFmt w:val="decimal"/>
      <w:lvlText w:val=""/>
      <w:lvlJc w:val="left"/>
    </w:lvl>
    <w:lvl w:ilvl="2" w:tplc="FEA84004">
      <w:numFmt w:val="decimal"/>
      <w:lvlText w:val=""/>
      <w:lvlJc w:val="left"/>
    </w:lvl>
    <w:lvl w:ilvl="3" w:tplc="63288878">
      <w:numFmt w:val="decimal"/>
      <w:lvlText w:val=""/>
      <w:lvlJc w:val="left"/>
    </w:lvl>
    <w:lvl w:ilvl="4" w:tplc="F1CCDBBA">
      <w:numFmt w:val="decimal"/>
      <w:lvlText w:val=""/>
      <w:lvlJc w:val="left"/>
    </w:lvl>
    <w:lvl w:ilvl="5" w:tplc="2DD0CB30">
      <w:numFmt w:val="decimal"/>
      <w:lvlText w:val=""/>
      <w:lvlJc w:val="left"/>
    </w:lvl>
    <w:lvl w:ilvl="6" w:tplc="7C6EF3CC">
      <w:numFmt w:val="decimal"/>
      <w:lvlText w:val=""/>
      <w:lvlJc w:val="left"/>
    </w:lvl>
    <w:lvl w:ilvl="7" w:tplc="A3C422A0">
      <w:numFmt w:val="decimal"/>
      <w:lvlText w:val=""/>
      <w:lvlJc w:val="left"/>
    </w:lvl>
    <w:lvl w:ilvl="8" w:tplc="C362FA70">
      <w:numFmt w:val="decimal"/>
      <w:lvlText w:val=""/>
      <w:lvlJc w:val="left"/>
    </w:lvl>
  </w:abstractNum>
  <w:abstractNum w:abstractNumId="5">
    <w:nsid w:val="0000798B"/>
    <w:multiLevelType w:val="hybridMultilevel"/>
    <w:tmpl w:val="CB145450"/>
    <w:lvl w:ilvl="0" w:tplc="ED22E9E2">
      <w:start w:val="1"/>
      <w:numFmt w:val="bullet"/>
      <w:lvlText w:val=""/>
      <w:lvlJc w:val="left"/>
    </w:lvl>
    <w:lvl w:ilvl="1" w:tplc="22EC26D8">
      <w:numFmt w:val="decimal"/>
      <w:lvlText w:val=""/>
      <w:lvlJc w:val="left"/>
    </w:lvl>
    <w:lvl w:ilvl="2" w:tplc="955C6438">
      <w:numFmt w:val="decimal"/>
      <w:lvlText w:val=""/>
      <w:lvlJc w:val="left"/>
    </w:lvl>
    <w:lvl w:ilvl="3" w:tplc="3CA623F0">
      <w:numFmt w:val="decimal"/>
      <w:lvlText w:val=""/>
      <w:lvlJc w:val="left"/>
    </w:lvl>
    <w:lvl w:ilvl="4" w:tplc="FB56DD98">
      <w:numFmt w:val="decimal"/>
      <w:lvlText w:val=""/>
      <w:lvlJc w:val="left"/>
    </w:lvl>
    <w:lvl w:ilvl="5" w:tplc="C8481D40">
      <w:numFmt w:val="decimal"/>
      <w:lvlText w:val=""/>
      <w:lvlJc w:val="left"/>
    </w:lvl>
    <w:lvl w:ilvl="6" w:tplc="93AA4CD8">
      <w:numFmt w:val="decimal"/>
      <w:lvlText w:val=""/>
      <w:lvlJc w:val="left"/>
    </w:lvl>
    <w:lvl w:ilvl="7" w:tplc="635E83E0">
      <w:numFmt w:val="decimal"/>
      <w:lvlText w:val=""/>
      <w:lvlJc w:val="left"/>
    </w:lvl>
    <w:lvl w:ilvl="8" w:tplc="C6FEAD76">
      <w:numFmt w:val="decimal"/>
      <w:lvlText w:val=""/>
      <w:lvlJc w:val="left"/>
    </w:lvl>
  </w:abstractNum>
  <w:abstractNum w:abstractNumId="6">
    <w:nsid w:val="00F2725E"/>
    <w:multiLevelType w:val="hybridMultilevel"/>
    <w:tmpl w:val="B41E8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A14B95"/>
    <w:multiLevelType w:val="hybridMultilevel"/>
    <w:tmpl w:val="C72088CC"/>
    <w:lvl w:ilvl="0" w:tplc="8B14F8B2">
      <w:start w:val="1"/>
      <w:numFmt w:val="bullet"/>
      <w:lvlText w:val="-"/>
      <w:lvlJc w:val="left"/>
      <w:pPr>
        <w:ind w:left="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EEC374">
      <w:start w:val="1"/>
      <w:numFmt w:val="decimal"/>
      <w:lvlText w:val="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603BC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168ED6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8C394C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0C5D8C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A8425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8DA534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89C924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5A17E5F"/>
    <w:multiLevelType w:val="multilevel"/>
    <w:tmpl w:val="B1B05436"/>
    <w:lvl w:ilvl="0">
      <w:start w:val="25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8B0411B"/>
    <w:multiLevelType w:val="multilevel"/>
    <w:tmpl w:val="C602B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A974398"/>
    <w:multiLevelType w:val="multilevel"/>
    <w:tmpl w:val="DA126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064278"/>
    <w:multiLevelType w:val="hybridMultilevel"/>
    <w:tmpl w:val="82CAEB6C"/>
    <w:lvl w:ilvl="0" w:tplc="35B60378">
      <w:numFmt w:val="bullet"/>
      <w:lvlText w:val=""/>
      <w:lvlJc w:val="left"/>
      <w:pPr>
        <w:ind w:left="1133" w:hanging="267"/>
      </w:pPr>
      <w:rPr>
        <w:rFonts w:ascii="Wingdings" w:eastAsia="Wingdings" w:hAnsi="Wingdings" w:cs="Wingdings" w:hint="default"/>
        <w:color w:val="231F20"/>
        <w:w w:val="100"/>
        <w:position w:val="-2"/>
        <w:sz w:val="26"/>
        <w:szCs w:val="26"/>
        <w:lang w:val="ru-RU" w:eastAsia="en-US" w:bidi="ar-SA"/>
      </w:rPr>
    </w:lvl>
    <w:lvl w:ilvl="1" w:tplc="79B22CF8">
      <w:numFmt w:val="bullet"/>
      <w:lvlText w:val="—"/>
      <w:lvlJc w:val="left"/>
      <w:pPr>
        <w:ind w:left="850" w:hanging="284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2" w:tplc="8C68144C">
      <w:numFmt w:val="bullet"/>
      <w:lvlText w:val="•"/>
      <w:lvlJc w:val="left"/>
      <w:pPr>
        <w:ind w:left="1731" w:hanging="284"/>
      </w:pPr>
      <w:rPr>
        <w:rFonts w:hint="default"/>
        <w:lang w:val="ru-RU" w:eastAsia="en-US" w:bidi="ar-SA"/>
      </w:rPr>
    </w:lvl>
    <w:lvl w:ilvl="3" w:tplc="1B9CAF4A">
      <w:numFmt w:val="bullet"/>
      <w:lvlText w:val="•"/>
      <w:lvlJc w:val="left"/>
      <w:pPr>
        <w:ind w:left="2323" w:hanging="284"/>
      </w:pPr>
      <w:rPr>
        <w:rFonts w:hint="default"/>
        <w:lang w:val="ru-RU" w:eastAsia="en-US" w:bidi="ar-SA"/>
      </w:rPr>
    </w:lvl>
    <w:lvl w:ilvl="4" w:tplc="4B3EF604">
      <w:numFmt w:val="bullet"/>
      <w:lvlText w:val="•"/>
      <w:lvlJc w:val="left"/>
      <w:pPr>
        <w:ind w:left="2915" w:hanging="284"/>
      </w:pPr>
      <w:rPr>
        <w:rFonts w:hint="default"/>
        <w:lang w:val="ru-RU" w:eastAsia="en-US" w:bidi="ar-SA"/>
      </w:rPr>
    </w:lvl>
    <w:lvl w:ilvl="5" w:tplc="9CC02322">
      <w:numFmt w:val="bullet"/>
      <w:lvlText w:val="•"/>
      <w:lvlJc w:val="left"/>
      <w:pPr>
        <w:ind w:left="3507" w:hanging="284"/>
      </w:pPr>
      <w:rPr>
        <w:rFonts w:hint="default"/>
        <w:lang w:val="ru-RU" w:eastAsia="en-US" w:bidi="ar-SA"/>
      </w:rPr>
    </w:lvl>
    <w:lvl w:ilvl="6" w:tplc="3EE07CA8">
      <w:numFmt w:val="bullet"/>
      <w:lvlText w:val="•"/>
      <w:lvlJc w:val="left"/>
      <w:pPr>
        <w:ind w:left="4099" w:hanging="284"/>
      </w:pPr>
      <w:rPr>
        <w:rFonts w:hint="default"/>
        <w:lang w:val="ru-RU" w:eastAsia="en-US" w:bidi="ar-SA"/>
      </w:rPr>
    </w:lvl>
    <w:lvl w:ilvl="7" w:tplc="9DFEC434">
      <w:numFmt w:val="bullet"/>
      <w:lvlText w:val="•"/>
      <w:lvlJc w:val="left"/>
      <w:pPr>
        <w:ind w:left="4691" w:hanging="284"/>
      </w:pPr>
      <w:rPr>
        <w:rFonts w:hint="default"/>
        <w:lang w:val="ru-RU" w:eastAsia="en-US" w:bidi="ar-SA"/>
      </w:rPr>
    </w:lvl>
    <w:lvl w:ilvl="8" w:tplc="9BC66BDA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</w:abstractNum>
  <w:abstractNum w:abstractNumId="12">
    <w:nsid w:val="33E75FED"/>
    <w:multiLevelType w:val="hybridMultilevel"/>
    <w:tmpl w:val="A54CEE68"/>
    <w:lvl w:ilvl="0" w:tplc="A4F8473E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766746C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D9E6CE86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9906FF58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942495F6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A2CAC4D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F7CE2C50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85AA4D7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5E0A265C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3">
    <w:nsid w:val="36EF349B"/>
    <w:multiLevelType w:val="hybridMultilevel"/>
    <w:tmpl w:val="D4E0511C"/>
    <w:lvl w:ilvl="0" w:tplc="14AEC9A6">
      <w:start w:val="1"/>
      <w:numFmt w:val="decimal"/>
      <w:lvlText w:val="%1."/>
      <w:lvlJc w:val="left"/>
      <w:pPr>
        <w:ind w:left="136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D6A2F0">
      <w:start w:val="1"/>
      <w:numFmt w:val="bullet"/>
      <w:lvlText w:val="•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0ACA76E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56E1EB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9E2880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F25FE8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D6B1E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F21F74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69469B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A005290"/>
    <w:multiLevelType w:val="hybridMultilevel"/>
    <w:tmpl w:val="6B481C16"/>
    <w:lvl w:ilvl="0" w:tplc="BA6C4C90">
      <w:start w:val="1"/>
      <w:numFmt w:val="decimal"/>
      <w:lvlText w:val="%1."/>
      <w:lvlJc w:val="left"/>
      <w:pPr>
        <w:ind w:left="5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8696F4">
      <w:start w:val="1"/>
      <w:numFmt w:val="decimal"/>
      <w:lvlText w:val="%2."/>
      <w:lvlJc w:val="left"/>
      <w:pPr>
        <w:ind w:left="10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080985E">
      <w:start w:val="1"/>
      <w:numFmt w:val="lowerRoman"/>
      <w:lvlText w:val="%3"/>
      <w:lvlJc w:val="left"/>
      <w:pPr>
        <w:ind w:left="12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542804">
      <w:start w:val="1"/>
      <w:numFmt w:val="decimal"/>
      <w:lvlText w:val="%4"/>
      <w:lvlJc w:val="left"/>
      <w:pPr>
        <w:ind w:left="19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0D0409C">
      <w:start w:val="1"/>
      <w:numFmt w:val="lowerLetter"/>
      <w:lvlText w:val="%5"/>
      <w:lvlJc w:val="left"/>
      <w:pPr>
        <w:ind w:left="2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328383A">
      <w:start w:val="1"/>
      <w:numFmt w:val="lowerRoman"/>
      <w:lvlText w:val="%6"/>
      <w:lvlJc w:val="left"/>
      <w:pPr>
        <w:ind w:left="3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4CED56">
      <w:start w:val="1"/>
      <w:numFmt w:val="decimal"/>
      <w:lvlText w:val="%7"/>
      <w:lvlJc w:val="left"/>
      <w:pPr>
        <w:ind w:left="41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B2A24BE">
      <w:start w:val="1"/>
      <w:numFmt w:val="lowerLetter"/>
      <w:lvlText w:val="%8"/>
      <w:lvlJc w:val="left"/>
      <w:pPr>
        <w:ind w:left="48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66714A">
      <w:start w:val="1"/>
      <w:numFmt w:val="lowerRoman"/>
      <w:lvlText w:val="%9"/>
      <w:lvlJc w:val="left"/>
      <w:pPr>
        <w:ind w:left="5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2AA3B11"/>
    <w:multiLevelType w:val="hybridMultilevel"/>
    <w:tmpl w:val="5CA80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255228"/>
    <w:multiLevelType w:val="hybridMultilevel"/>
    <w:tmpl w:val="1EA6060E"/>
    <w:lvl w:ilvl="0" w:tplc="C61482CA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CD2A706">
      <w:numFmt w:val="bullet"/>
      <w:lvlText w:val="•"/>
      <w:lvlJc w:val="left"/>
      <w:pPr>
        <w:ind w:left="1406" w:hanging="360"/>
      </w:pPr>
      <w:rPr>
        <w:rFonts w:hint="default"/>
        <w:lang w:val="ru-RU" w:eastAsia="en-US" w:bidi="ar-SA"/>
      </w:rPr>
    </w:lvl>
    <w:lvl w:ilvl="2" w:tplc="38E299AC">
      <w:numFmt w:val="bullet"/>
      <w:lvlText w:val="•"/>
      <w:lvlJc w:val="left"/>
      <w:pPr>
        <w:ind w:left="2353" w:hanging="360"/>
      </w:pPr>
      <w:rPr>
        <w:rFonts w:hint="default"/>
        <w:lang w:val="ru-RU" w:eastAsia="en-US" w:bidi="ar-SA"/>
      </w:rPr>
    </w:lvl>
    <w:lvl w:ilvl="3" w:tplc="D604F962">
      <w:numFmt w:val="bullet"/>
      <w:lvlText w:val="•"/>
      <w:lvlJc w:val="left"/>
      <w:pPr>
        <w:ind w:left="3299" w:hanging="360"/>
      </w:pPr>
      <w:rPr>
        <w:rFonts w:hint="default"/>
        <w:lang w:val="ru-RU" w:eastAsia="en-US" w:bidi="ar-SA"/>
      </w:rPr>
    </w:lvl>
    <w:lvl w:ilvl="4" w:tplc="EFD8D674">
      <w:numFmt w:val="bullet"/>
      <w:lvlText w:val="•"/>
      <w:lvlJc w:val="left"/>
      <w:pPr>
        <w:ind w:left="4246" w:hanging="360"/>
      </w:pPr>
      <w:rPr>
        <w:rFonts w:hint="default"/>
        <w:lang w:val="ru-RU" w:eastAsia="en-US" w:bidi="ar-SA"/>
      </w:rPr>
    </w:lvl>
    <w:lvl w:ilvl="5" w:tplc="BF32735E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61824238">
      <w:numFmt w:val="bullet"/>
      <w:lvlText w:val="•"/>
      <w:lvlJc w:val="left"/>
      <w:pPr>
        <w:ind w:left="6139" w:hanging="360"/>
      </w:pPr>
      <w:rPr>
        <w:rFonts w:hint="default"/>
        <w:lang w:val="ru-RU" w:eastAsia="en-US" w:bidi="ar-SA"/>
      </w:rPr>
    </w:lvl>
    <w:lvl w:ilvl="7" w:tplc="E56AD3F8">
      <w:numFmt w:val="bullet"/>
      <w:lvlText w:val="•"/>
      <w:lvlJc w:val="left"/>
      <w:pPr>
        <w:ind w:left="7086" w:hanging="360"/>
      </w:pPr>
      <w:rPr>
        <w:rFonts w:hint="default"/>
        <w:lang w:val="ru-RU" w:eastAsia="en-US" w:bidi="ar-SA"/>
      </w:rPr>
    </w:lvl>
    <w:lvl w:ilvl="8" w:tplc="8688885E">
      <w:numFmt w:val="bullet"/>
      <w:lvlText w:val="•"/>
      <w:lvlJc w:val="left"/>
      <w:pPr>
        <w:ind w:left="8033" w:hanging="360"/>
      </w:pPr>
      <w:rPr>
        <w:rFonts w:hint="default"/>
        <w:lang w:val="ru-RU" w:eastAsia="en-US" w:bidi="ar-SA"/>
      </w:rPr>
    </w:lvl>
  </w:abstractNum>
  <w:abstractNum w:abstractNumId="17">
    <w:nsid w:val="46125D46"/>
    <w:multiLevelType w:val="hybridMultilevel"/>
    <w:tmpl w:val="45F2B3F4"/>
    <w:lvl w:ilvl="0" w:tplc="13201F5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51A3FB8">
      <w:start w:val="1"/>
      <w:numFmt w:val="decimal"/>
      <w:lvlText w:val="%2.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358721A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140116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140AE68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5A2334E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8DCAE0E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E3431BC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D89600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C150738"/>
    <w:multiLevelType w:val="multilevel"/>
    <w:tmpl w:val="5C82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279365A"/>
    <w:multiLevelType w:val="hybridMultilevel"/>
    <w:tmpl w:val="9398D96C"/>
    <w:lvl w:ilvl="0" w:tplc="B76A105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14E67"/>
    <w:multiLevelType w:val="hybridMultilevel"/>
    <w:tmpl w:val="4F4EF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DF6505"/>
    <w:multiLevelType w:val="hybridMultilevel"/>
    <w:tmpl w:val="875A1B50"/>
    <w:lvl w:ilvl="0" w:tplc="04190001">
      <w:start w:val="1"/>
      <w:numFmt w:val="bullet"/>
      <w:lvlText w:val=""/>
      <w:lvlJc w:val="left"/>
      <w:pPr>
        <w:ind w:left="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22">
    <w:nsid w:val="54132428"/>
    <w:multiLevelType w:val="hybridMultilevel"/>
    <w:tmpl w:val="BA78FBC2"/>
    <w:lvl w:ilvl="0" w:tplc="F8D22D0A">
      <w:numFmt w:val="bullet"/>
      <w:lvlText w:val=""/>
      <w:lvlJc w:val="left"/>
      <w:pPr>
        <w:ind w:left="1020" w:hanging="267"/>
      </w:pPr>
      <w:rPr>
        <w:rFonts w:ascii="Wingdings" w:eastAsia="Wingdings" w:hAnsi="Wingdings" w:cs="Wingdings" w:hint="default"/>
        <w:color w:val="231F20"/>
        <w:w w:val="100"/>
        <w:position w:val="-2"/>
        <w:sz w:val="26"/>
        <w:szCs w:val="26"/>
        <w:lang w:val="ru-RU" w:eastAsia="en-US" w:bidi="ar-SA"/>
      </w:rPr>
    </w:lvl>
    <w:lvl w:ilvl="1" w:tplc="41A2492E">
      <w:numFmt w:val="bullet"/>
      <w:lvlText w:val="—"/>
      <w:lvlJc w:val="left"/>
      <w:pPr>
        <w:ind w:left="737" w:hanging="284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2" w:tplc="FB2C4CF0">
      <w:numFmt w:val="bullet"/>
      <w:lvlText w:val="—"/>
      <w:lvlJc w:val="left"/>
      <w:pPr>
        <w:ind w:left="850" w:hanging="284"/>
      </w:pPr>
      <w:rPr>
        <w:rFonts w:ascii="Times New Roman" w:eastAsia="Times New Roman" w:hAnsi="Times New Roman" w:cs="Times New Roman" w:hint="default"/>
        <w:color w:val="231F20"/>
        <w:w w:val="111"/>
        <w:sz w:val="20"/>
        <w:szCs w:val="20"/>
        <w:lang w:val="ru-RU" w:eastAsia="en-US" w:bidi="ar-SA"/>
      </w:rPr>
    </w:lvl>
    <w:lvl w:ilvl="3" w:tplc="2B469676">
      <w:numFmt w:val="bullet"/>
      <w:lvlText w:val="•"/>
      <w:lvlJc w:val="left"/>
      <w:pPr>
        <w:ind w:left="1700" w:hanging="284"/>
      </w:pPr>
      <w:rPr>
        <w:rFonts w:hint="default"/>
        <w:lang w:val="ru-RU" w:eastAsia="en-US" w:bidi="ar-SA"/>
      </w:rPr>
    </w:lvl>
    <w:lvl w:ilvl="4" w:tplc="94F26AD6">
      <w:numFmt w:val="bullet"/>
      <w:lvlText w:val="•"/>
      <w:lvlJc w:val="left"/>
      <w:pPr>
        <w:ind w:left="2381" w:hanging="284"/>
      </w:pPr>
      <w:rPr>
        <w:rFonts w:hint="default"/>
        <w:lang w:val="ru-RU" w:eastAsia="en-US" w:bidi="ar-SA"/>
      </w:rPr>
    </w:lvl>
    <w:lvl w:ilvl="5" w:tplc="23061BE6">
      <w:numFmt w:val="bullet"/>
      <w:lvlText w:val="•"/>
      <w:lvlJc w:val="left"/>
      <w:pPr>
        <w:ind w:left="3062" w:hanging="284"/>
      </w:pPr>
      <w:rPr>
        <w:rFonts w:hint="default"/>
        <w:lang w:val="ru-RU" w:eastAsia="en-US" w:bidi="ar-SA"/>
      </w:rPr>
    </w:lvl>
    <w:lvl w:ilvl="6" w:tplc="8F460204">
      <w:numFmt w:val="bullet"/>
      <w:lvlText w:val="•"/>
      <w:lvlJc w:val="left"/>
      <w:pPr>
        <w:ind w:left="3743" w:hanging="284"/>
      </w:pPr>
      <w:rPr>
        <w:rFonts w:hint="default"/>
        <w:lang w:val="ru-RU" w:eastAsia="en-US" w:bidi="ar-SA"/>
      </w:rPr>
    </w:lvl>
    <w:lvl w:ilvl="7" w:tplc="C3B441EA">
      <w:numFmt w:val="bullet"/>
      <w:lvlText w:val="•"/>
      <w:lvlJc w:val="left"/>
      <w:pPr>
        <w:ind w:left="4424" w:hanging="284"/>
      </w:pPr>
      <w:rPr>
        <w:rFonts w:hint="default"/>
        <w:lang w:val="ru-RU" w:eastAsia="en-US" w:bidi="ar-SA"/>
      </w:rPr>
    </w:lvl>
    <w:lvl w:ilvl="8" w:tplc="1946D548">
      <w:numFmt w:val="bullet"/>
      <w:lvlText w:val="•"/>
      <w:lvlJc w:val="left"/>
      <w:pPr>
        <w:ind w:left="5104" w:hanging="284"/>
      </w:pPr>
      <w:rPr>
        <w:rFonts w:hint="default"/>
        <w:lang w:val="ru-RU" w:eastAsia="en-US" w:bidi="ar-SA"/>
      </w:rPr>
    </w:lvl>
  </w:abstractNum>
  <w:abstractNum w:abstractNumId="23">
    <w:nsid w:val="555451AA"/>
    <w:multiLevelType w:val="hybridMultilevel"/>
    <w:tmpl w:val="519C4570"/>
    <w:lvl w:ilvl="0" w:tplc="67F6E90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8720948">
      <w:start w:val="1"/>
      <w:numFmt w:val="decimal"/>
      <w:lvlText w:val="%2.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B44704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8E4EEC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D76FA3C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91CF41C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7002CE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D68130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F8ECA42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BE65554"/>
    <w:multiLevelType w:val="hybridMultilevel"/>
    <w:tmpl w:val="91D07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3D7337"/>
    <w:multiLevelType w:val="hybridMultilevel"/>
    <w:tmpl w:val="97C269E6"/>
    <w:lvl w:ilvl="0" w:tplc="314EF0CA">
      <w:start w:val="1"/>
      <w:numFmt w:val="decimal"/>
      <w:lvlText w:val="%1."/>
      <w:lvlJc w:val="left"/>
      <w:pPr>
        <w:ind w:left="263" w:hanging="279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18C2337A">
      <w:numFmt w:val="bullet"/>
      <w:lvlText w:val="•"/>
      <w:lvlJc w:val="left"/>
      <w:pPr>
        <w:ind w:left="1278" w:hanging="279"/>
      </w:pPr>
      <w:rPr>
        <w:rFonts w:hint="default"/>
        <w:lang w:val="ru-RU" w:eastAsia="en-US" w:bidi="ar-SA"/>
      </w:rPr>
    </w:lvl>
    <w:lvl w:ilvl="2" w:tplc="1FFEBBAA">
      <w:numFmt w:val="bullet"/>
      <w:lvlText w:val="•"/>
      <w:lvlJc w:val="left"/>
      <w:pPr>
        <w:ind w:left="2297" w:hanging="279"/>
      </w:pPr>
      <w:rPr>
        <w:rFonts w:hint="default"/>
        <w:lang w:val="ru-RU" w:eastAsia="en-US" w:bidi="ar-SA"/>
      </w:rPr>
    </w:lvl>
    <w:lvl w:ilvl="3" w:tplc="11A8E092">
      <w:numFmt w:val="bullet"/>
      <w:lvlText w:val="•"/>
      <w:lvlJc w:val="left"/>
      <w:pPr>
        <w:ind w:left="3315" w:hanging="279"/>
      </w:pPr>
      <w:rPr>
        <w:rFonts w:hint="default"/>
        <w:lang w:val="ru-RU" w:eastAsia="en-US" w:bidi="ar-SA"/>
      </w:rPr>
    </w:lvl>
    <w:lvl w:ilvl="4" w:tplc="BC6C0DE4">
      <w:numFmt w:val="bullet"/>
      <w:lvlText w:val="•"/>
      <w:lvlJc w:val="left"/>
      <w:pPr>
        <w:ind w:left="4334" w:hanging="279"/>
      </w:pPr>
      <w:rPr>
        <w:rFonts w:hint="default"/>
        <w:lang w:val="ru-RU" w:eastAsia="en-US" w:bidi="ar-SA"/>
      </w:rPr>
    </w:lvl>
    <w:lvl w:ilvl="5" w:tplc="68F01944">
      <w:numFmt w:val="bullet"/>
      <w:lvlText w:val="•"/>
      <w:lvlJc w:val="left"/>
      <w:pPr>
        <w:ind w:left="5353" w:hanging="279"/>
      </w:pPr>
      <w:rPr>
        <w:rFonts w:hint="default"/>
        <w:lang w:val="ru-RU" w:eastAsia="en-US" w:bidi="ar-SA"/>
      </w:rPr>
    </w:lvl>
    <w:lvl w:ilvl="6" w:tplc="C3C02252">
      <w:numFmt w:val="bullet"/>
      <w:lvlText w:val="•"/>
      <w:lvlJc w:val="left"/>
      <w:pPr>
        <w:ind w:left="6371" w:hanging="279"/>
      </w:pPr>
      <w:rPr>
        <w:rFonts w:hint="default"/>
        <w:lang w:val="ru-RU" w:eastAsia="en-US" w:bidi="ar-SA"/>
      </w:rPr>
    </w:lvl>
    <w:lvl w:ilvl="7" w:tplc="2750AE78">
      <w:numFmt w:val="bullet"/>
      <w:lvlText w:val="•"/>
      <w:lvlJc w:val="left"/>
      <w:pPr>
        <w:ind w:left="7390" w:hanging="279"/>
      </w:pPr>
      <w:rPr>
        <w:rFonts w:hint="default"/>
        <w:lang w:val="ru-RU" w:eastAsia="en-US" w:bidi="ar-SA"/>
      </w:rPr>
    </w:lvl>
    <w:lvl w:ilvl="8" w:tplc="A66C2242">
      <w:numFmt w:val="bullet"/>
      <w:lvlText w:val="•"/>
      <w:lvlJc w:val="left"/>
      <w:pPr>
        <w:ind w:left="8408" w:hanging="279"/>
      </w:pPr>
      <w:rPr>
        <w:rFonts w:hint="default"/>
        <w:lang w:val="ru-RU" w:eastAsia="en-US" w:bidi="ar-SA"/>
      </w:rPr>
    </w:lvl>
  </w:abstractNum>
  <w:abstractNum w:abstractNumId="26">
    <w:nsid w:val="72033596"/>
    <w:multiLevelType w:val="hybridMultilevel"/>
    <w:tmpl w:val="F656D230"/>
    <w:lvl w:ilvl="0" w:tplc="2F228AD8">
      <w:start w:val="1"/>
      <w:numFmt w:val="decimal"/>
      <w:lvlText w:val="%1.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980D3B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1A2D0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8F5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1308BB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FEEC3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22915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E84C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F4F13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7363373"/>
    <w:multiLevelType w:val="hybridMultilevel"/>
    <w:tmpl w:val="1548B79A"/>
    <w:lvl w:ilvl="0" w:tplc="378077E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C8655A">
      <w:start w:val="1"/>
      <w:numFmt w:val="decimal"/>
      <w:lvlText w:val="%2."/>
      <w:lvlJc w:val="left"/>
      <w:pPr>
        <w:ind w:left="1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D69758">
      <w:start w:val="1"/>
      <w:numFmt w:val="lowerRoman"/>
      <w:lvlText w:val="%3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307358">
      <w:start w:val="1"/>
      <w:numFmt w:val="decimal"/>
      <w:lvlText w:val="%4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D6079E">
      <w:start w:val="1"/>
      <w:numFmt w:val="lowerLetter"/>
      <w:lvlText w:val="%5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2427B4">
      <w:start w:val="1"/>
      <w:numFmt w:val="lowerRoman"/>
      <w:lvlText w:val="%6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E24DA0">
      <w:start w:val="1"/>
      <w:numFmt w:val="decimal"/>
      <w:lvlText w:val="%7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778EB40">
      <w:start w:val="1"/>
      <w:numFmt w:val="lowerLetter"/>
      <w:lvlText w:val="%8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34E2D70">
      <w:start w:val="1"/>
      <w:numFmt w:val="lowerRoman"/>
      <w:lvlText w:val="%9"/>
      <w:lvlJc w:val="left"/>
      <w:pPr>
        <w:ind w:left="6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7BF2F9A"/>
    <w:multiLevelType w:val="hybridMultilevel"/>
    <w:tmpl w:val="C69A91C8"/>
    <w:lvl w:ilvl="0" w:tplc="15EC4020">
      <w:start w:val="1"/>
      <w:numFmt w:val="decimal"/>
      <w:lvlText w:val="%1."/>
      <w:lvlJc w:val="left"/>
      <w:pPr>
        <w:ind w:left="462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418E508">
      <w:start w:val="1"/>
      <w:numFmt w:val="decimal"/>
      <w:lvlText w:val="%2."/>
      <w:lvlJc w:val="left"/>
      <w:pPr>
        <w:ind w:left="606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EDFEBB6A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6EA2C6EE">
      <w:numFmt w:val="bullet"/>
      <w:lvlText w:val="•"/>
      <w:lvlJc w:val="left"/>
      <w:pPr>
        <w:ind w:left="2672" w:hanging="360"/>
      </w:pPr>
      <w:rPr>
        <w:rFonts w:hint="default"/>
        <w:lang w:val="ru-RU" w:eastAsia="en-US" w:bidi="ar-SA"/>
      </w:rPr>
    </w:lvl>
    <w:lvl w:ilvl="4" w:tplc="3042B588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5" w:tplc="AA1EE3A0">
      <w:numFmt w:val="bullet"/>
      <w:lvlText w:val="•"/>
      <w:lvlJc w:val="left"/>
      <w:pPr>
        <w:ind w:left="4745" w:hanging="360"/>
      </w:pPr>
      <w:rPr>
        <w:rFonts w:hint="default"/>
        <w:lang w:val="ru-RU" w:eastAsia="en-US" w:bidi="ar-SA"/>
      </w:rPr>
    </w:lvl>
    <w:lvl w:ilvl="6" w:tplc="01267C9C">
      <w:numFmt w:val="bullet"/>
      <w:lvlText w:val="•"/>
      <w:lvlJc w:val="left"/>
      <w:pPr>
        <w:ind w:left="5781" w:hanging="360"/>
      </w:pPr>
      <w:rPr>
        <w:rFonts w:hint="default"/>
        <w:lang w:val="ru-RU" w:eastAsia="en-US" w:bidi="ar-SA"/>
      </w:rPr>
    </w:lvl>
    <w:lvl w:ilvl="7" w:tplc="D4F08892">
      <w:numFmt w:val="bullet"/>
      <w:lvlText w:val="•"/>
      <w:lvlJc w:val="left"/>
      <w:pPr>
        <w:ind w:left="6817" w:hanging="360"/>
      </w:pPr>
      <w:rPr>
        <w:rFonts w:hint="default"/>
        <w:lang w:val="ru-RU" w:eastAsia="en-US" w:bidi="ar-SA"/>
      </w:rPr>
    </w:lvl>
    <w:lvl w:ilvl="8" w:tplc="B5169F80">
      <w:numFmt w:val="bullet"/>
      <w:lvlText w:val="•"/>
      <w:lvlJc w:val="left"/>
      <w:pPr>
        <w:ind w:left="7853" w:hanging="360"/>
      </w:pPr>
      <w:rPr>
        <w:rFonts w:hint="default"/>
        <w:lang w:val="ru-RU" w:eastAsia="en-US" w:bidi="ar-SA"/>
      </w:rPr>
    </w:lvl>
  </w:abstractNum>
  <w:abstractNum w:abstractNumId="29">
    <w:nsid w:val="7A9A44C5"/>
    <w:multiLevelType w:val="hybridMultilevel"/>
    <w:tmpl w:val="0A9EB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0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3"/>
  </w:num>
  <w:num w:numId="10">
    <w:abstractNumId w:val="21"/>
  </w:num>
  <w:num w:numId="11">
    <w:abstractNumId w:val="15"/>
  </w:num>
  <w:num w:numId="12">
    <w:abstractNumId w:val="6"/>
  </w:num>
  <w:num w:numId="13">
    <w:abstractNumId w:val="24"/>
  </w:num>
  <w:num w:numId="14">
    <w:abstractNumId w:val="29"/>
  </w:num>
  <w:num w:numId="15">
    <w:abstractNumId w:val="11"/>
  </w:num>
  <w:num w:numId="16">
    <w:abstractNumId w:val="20"/>
  </w:num>
  <w:num w:numId="17">
    <w:abstractNumId w:val="22"/>
  </w:num>
  <w:num w:numId="18">
    <w:abstractNumId w:val="7"/>
  </w:num>
  <w:num w:numId="19">
    <w:abstractNumId w:val="26"/>
  </w:num>
  <w:num w:numId="20">
    <w:abstractNumId w:val="13"/>
  </w:num>
  <w:num w:numId="21">
    <w:abstractNumId w:val="14"/>
  </w:num>
  <w:num w:numId="22">
    <w:abstractNumId w:val="17"/>
  </w:num>
  <w:num w:numId="23">
    <w:abstractNumId w:val="27"/>
  </w:num>
  <w:num w:numId="24">
    <w:abstractNumId w:val="23"/>
  </w:num>
  <w:num w:numId="25">
    <w:abstractNumId w:val="25"/>
  </w:num>
  <w:num w:numId="26">
    <w:abstractNumId w:val="12"/>
  </w:num>
  <w:num w:numId="27">
    <w:abstractNumId w:val="28"/>
  </w:num>
  <w:num w:numId="28">
    <w:abstractNumId w:val="16"/>
  </w:num>
  <w:num w:numId="29">
    <w:abstractNumId w:val="19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517D9C"/>
    <w:rsid w:val="00004FFE"/>
    <w:rsid w:val="00040A8B"/>
    <w:rsid w:val="000557DC"/>
    <w:rsid w:val="00056FF5"/>
    <w:rsid w:val="00061605"/>
    <w:rsid w:val="00066A33"/>
    <w:rsid w:val="00082C1E"/>
    <w:rsid w:val="000905AF"/>
    <w:rsid w:val="00093A92"/>
    <w:rsid w:val="000B5B17"/>
    <w:rsid w:val="000F4883"/>
    <w:rsid w:val="001035ED"/>
    <w:rsid w:val="00162D5C"/>
    <w:rsid w:val="00191B12"/>
    <w:rsid w:val="001940DE"/>
    <w:rsid w:val="001E213F"/>
    <w:rsid w:val="001E53E5"/>
    <w:rsid w:val="0022285B"/>
    <w:rsid w:val="0022724D"/>
    <w:rsid w:val="002403B1"/>
    <w:rsid w:val="00252A14"/>
    <w:rsid w:val="00253721"/>
    <w:rsid w:val="00276FA3"/>
    <w:rsid w:val="00277D6D"/>
    <w:rsid w:val="00286DFF"/>
    <w:rsid w:val="002A67B4"/>
    <w:rsid w:val="002C3717"/>
    <w:rsid w:val="002D3670"/>
    <w:rsid w:val="002E5CD6"/>
    <w:rsid w:val="00323E66"/>
    <w:rsid w:val="00364676"/>
    <w:rsid w:val="00371815"/>
    <w:rsid w:val="003A14B8"/>
    <w:rsid w:val="003A5514"/>
    <w:rsid w:val="003A7988"/>
    <w:rsid w:val="003F25CD"/>
    <w:rsid w:val="003F55CE"/>
    <w:rsid w:val="00400740"/>
    <w:rsid w:val="00415183"/>
    <w:rsid w:val="00433CBD"/>
    <w:rsid w:val="00446765"/>
    <w:rsid w:val="00451822"/>
    <w:rsid w:val="004871F2"/>
    <w:rsid w:val="004B109C"/>
    <w:rsid w:val="004B34BE"/>
    <w:rsid w:val="004B57F7"/>
    <w:rsid w:val="005043B7"/>
    <w:rsid w:val="00505A5F"/>
    <w:rsid w:val="00513906"/>
    <w:rsid w:val="00517D9C"/>
    <w:rsid w:val="00525AF3"/>
    <w:rsid w:val="00540DF7"/>
    <w:rsid w:val="00554CC1"/>
    <w:rsid w:val="005B23E0"/>
    <w:rsid w:val="005C449B"/>
    <w:rsid w:val="005C5E64"/>
    <w:rsid w:val="0062236D"/>
    <w:rsid w:val="00643BD7"/>
    <w:rsid w:val="00660ECB"/>
    <w:rsid w:val="00676CD4"/>
    <w:rsid w:val="006B08CE"/>
    <w:rsid w:val="006B661F"/>
    <w:rsid w:val="0076643A"/>
    <w:rsid w:val="00780428"/>
    <w:rsid w:val="00786EE2"/>
    <w:rsid w:val="00794A50"/>
    <w:rsid w:val="007A065F"/>
    <w:rsid w:val="007A42D9"/>
    <w:rsid w:val="007A67F0"/>
    <w:rsid w:val="007B74F9"/>
    <w:rsid w:val="007C3E91"/>
    <w:rsid w:val="007D429D"/>
    <w:rsid w:val="008067AA"/>
    <w:rsid w:val="00825B8E"/>
    <w:rsid w:val="00833622"/>
    <w:rsid w:val="00880CAE"/>
    <w:rsid w:val="0088553F"/>
    <w:rsid w:val="008A1DE9"/>
    <w:rsid w:val="008A5087"/>
    <w:rsid w:val="008C5FE8"/>
    <w:rsid w:val="00906075"/>
    <w:rsid w:val="00915E06"/>
    <w:rsid w:val="0096370A"/>
    <w:rsid w:val="00981AD9"/>
    <w:rsid w:val="009835BA"/>
    <w:rsid w:val="009A7418"/>
    <w:rsid w:val="009E4C21"/>
    <w:rsid w:val="00A36F7C"/>
    <w:rsid w:val="00A429C6"/>
    <w:rsid w:val="00A743AF"/>
    <w:rsid w:val="00AA6303"/>
    <w:rsid w:val="00AC3E8F"/>
    <w:rsid w:val="00B42966"/>
    <w:rsid w:val="00B659AA"/>
    <w:rsid w:val="00B80121"/>
    <w:rsid w:val="00B8706B"/>
    <w:rsid w:val="00BA5889"/>
    <w:rsid w:val="00BA5D20"/>
    <w:rsid w:val="00BB5EA1"/>
    <w:rsid w:val="00BE025B"/>
    <w:rsid w:val="00BE7DD8"/>
    <w:rsid w:val="00BF574D"/>
    <w:rsid w:val="00C024C7"/>
    <w:rsid w:val="00C066EB"/>
    <w:rsid w:val="00C24D38"/>
    <w:rsid w:val="00C24DAE"/>
    <w:rsid w:val="00C321F4"/>
    <w:rsid w:val="00C32804"/>
    <w:rsid w:val="00C340F1"/>
    <w:rsid w:val="00C44F5C"/>
    <w:rsid w:val="00C50B93"/>
    <w:rsid w:val="00C76129"/>
    <w:rsid w:val="00C8602D"/>
    <w:rsid w:val="00C87470"/>
    <w:rsid w:val="00CA2338"/>
    <w:rsid w:val="00CA5808"/>
    <w:rsid w:val="00CC3003"/>
    <w:rsid w:val="00CC6CD4"/>
    <w:rsid w:val="00CF359D"/>
    <w:rsid w:val="00D13E12"/>
    <w:rsid w:val="00D24B7F"/>
    <w:rsid w:val="00D40294"/>
    <w:rsid w:val="00D56BC5"/>
    <w:rsid w:val="00D775A3"/>
    <w:rsid w:val="00DF7B23"/>
    <w:rsid w:val="00E04F5C"/>
    <w:rsid w:val="00E24880"/>
    <w:rsid w:val="00E32D8B"/>
    <w:rsid w:val="00E6542E"/>
    <w:rsid w:val="00E82186"/>
    <w:rsid w:val="00EB0BB6"/>
    <w:rsid w:val="00F24AD9"/>
    <w:rsid w:val="00F43A84"/>
    <w:rsid w:val="00F70EEA"/>
    <w:rsid w:val="00F73A2E"/>
    <w:rsid w:val="00FA5BE2"/>
    <w:rsid w:val="00FD31E1"/>
    <w:rsid w:val="00FE6D71"/>
    <w:rsid w:val="00FF1DB0"/>
    <w:rsid w:val="00FF78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D9C"/>
  </w:style>
  <w:style w:type="paragraph" w:styleId="1">
    <w:name w:val="heading 1"/>
    <w:next w:val="a"/>
    <w:link w:val="10"/>
    <w:uiPriority w:val="9"/>
    <w:unhideWhenUsed/>
    <w:qFormat/>
    <w:rsid w:val="004B57F7"/>
    <w:pPr>
      <w:keepNext/>
      <w:keepLines/>
      <w:spacing w:after="133"/>
      <w:ind w:left="654" w:hanging="10"/>
      <w:outlineLvl w:val="0"/>
    </w:pPr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17D9C"/>
    <w:pPr>
      <w:spacing w:after="0" w:line="240" w:lineRule="auto"/>
    </w:pPr>
  </w:style>
  <w:style w:type="table" w:styleId="a4">
    <w:name w:val="Table Grid"/>
    <w:basedOn w:val="a1"/>
    <w:uiPriority w:val="59"/>
    <w:rsid w:val="002E5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87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7470"/>
    <w:rPr>
      <w:rFonts w:ascii="Segoe UI" w:hAnsi="Segoe UI" w:cs="Segoe UI"/>
      <w:sz w:val="18"/>
      <w:szCs w:val="18"/>
    </w:rPr>
  </w:style>
  <w:style w:type="character" w:customStyle="1" w:styleId="70">
    <w:name w:val="Основной текст (70)_"/>
    <w:link w:val="700"/>
    <w:rsid w:val="00F73A2E"/>
    <w:rPr>
      <w:rFonts w:eastAsia="Times New Roman"/>
      <w:spacing w:val="4"/>
      <w:shd w:val="clear" w:color="auto" w:fill="FFFFFF"/>
    </w:rPr>
  </w:style>
  <w:style w:type="paragraph" w:customStyle="1" w:styleId="700">
    <w:name w:val="Основной текст (70)"/>
    <w:basedOn w:val="a"/>
    <w:link w:val="70"/>
    <w:rsid w:val="00F73A2E"/>
    <w:pPr>
      <w:widowControl w:val="0"/>
      <w:shd w:val="clear" w:color="auto" w:fill="FFFFFF"/>
      <w:spacing w:after="0" w:line="211" w:lineRule="exact"/>
      <w:ind w:hanging="500"/>
      <w:jc w:val="both"/>
    </w:pPr>
    <w:rPr>
      <w:rFonts w:eastAsia="Times New Roman"/>
      <w:spacing w:val="4"/>
    </w:rPr>
  </w:style>
  <w:style w:type="paragraph" w:customStyle="1" w:styleId="style56">
    <w:name w:val="style56"/>
    <w:basedOn w:val="a"/>
    <w:uiPriority w:val="99"/>
    <w:semiHidden/>
    <w:rsid w:val="00F2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F2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semiHidden/>
    <w:rsid w:val="00F24AD9"/>
    <w:pPr>
      <w:widowControl w:val="0"/>
      <w:autoSpaceDE w:val="0"/>
      <w:autoSpaceDN w:val="0"/>
      <w:adjustRightInd w:val="0"/>
      <w:spacing w:after="0" w:line="197" w:lineRule="exact"/>
    </w:pPr>
    <w:rPr>
      <w:rFonts w:ascii="Sylfaen" w:eastAsia="Times New Roman" w:hAnsi="Sylfaen" w:cs="Sylfaen"/>
      <w:sz w:val="24"/>
      <w:szCs w:val="24"/>
      <w:lang w:eastAsia="ru-RU"/>
    </w:rPr>
  </w:style>
  <w:style w:type="character" w:customStyle="1" w:styleId="FontStyle19">
    <w:name w:val="Font Style19"/>
    <w:basedOn w:val="a0"/>
    <w:rsid w:val="00F24AD9"/>
    <w:rPr>
      <w:rFonts w:ascii="Times New Roman" w:hAnsi="Times New Roman" w:cs="Times New Roman" w:hint="default"/>
      <w:sz w:val="22"/>
      <w:szCs w:val="22"/>
    </w:rPr>
  </w:style>
  <w:style w:type="paragraph" w:customStyle="1" w:styleId="c2">
    <w:name w:val="c2"/>
    <w:basedOn w:val="a"/>
    <w:rsid w:val="00F24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F24AD9"/>
  </w:style>
  <w:style w:type="character" w:customStyle="1" w:styleId="c1">
    <w:name w:val="c1"/>
    <w:basedOn w:val="a0"/>
    <w:rsid w:val="00F24AD9"/>
  </w:style>
  <w:style w:type="character" w:customStyle="1" w:styleId="c7">
    <w:name w:val="c7"/>
    <w:basedOn w:val="a0"/>
    <w:rsid w:val="00F24AD9"/>
  </w:style>
  <w:style w:type="paragraph" w:styleId="a8">
    <w:name w:val="List Paragraph"/>
    <w:basedOn w:val="a"/>
    <w:uiPriority w:val="34"/>
    <w:qFormat/>
    <w:rsid w:val="000B5B17"/>
    <w:pPr>
      <w:ind w:left="720"/>
      <w:contextualSpacing/>
    </w:pPr>
  </w:style>
  <w:style w:type="paragraph" w:customStyle="1" w:styleId="71">
    <w:name w:val="Заголовок 71"/>
    <w:basedOn w:val="a"/>
    <w:uiPriority w:val="1"/>
    <w:qFormat/>
    <w:rsid w:val="00BE025B"/>
    <w:pPr>
      <w:widowControl w:val="0"/>
      <w:autoSpaceDE w:val="0"/>
      <w:autoSpaceDN w:val="0"/>
      <w:spacing w:before="72" w:after="0" w:line="240" w:lineRule="auto"/>
      <w:ind w:left="1133"/>
      <w:outlineLvl w:val="7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4B57F7"/>
    <w:rPr>
      <w:rFonts w:ascii="Times New Roman" w:eastAsia="Times New Roman" w:hAnsi="Times New Roman" w:cs="Times New Roman"/>
      <w:b/>
      <w:i/>
      <w:color w:val="000000"/>
      <w:sz w:val="2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37181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uiPriority w:val="99"/>
    <w:unhideWhenUsed/>
    <w:rsid w:val="000557DC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F43A84"/>
    <w:pPr>
      <w:widowControl w:val="0"/>
      <w:autoSpaceDE w:val="0"/>
      <w:autoSpaceDN w:val="0"/>
      <w:spacing w:after="0" w:line="240" w:lineRule="auto"/>
      <w:ind w:left="39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F43A84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5asd7agcy5a.xn--p1ai/index/obuchenie_onlajn/0-31" TargetMode="External"/><Relationship Id="rId3" Type="http://schemas.openxmlformats.org/officeDocument/2006/relationships/styles" Target="styles.xml"/><Relationship Id="rId7" Type="http://schemas.openxmlformats.org/officeDocument/2006/relationships/hyperlink" Target="http://suhin.narod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sRCGfgBnfX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E4CC1-008B-4EF5-879F-9FDB31F0B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3762</Words>
  <Characters>21447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Таня</cp:lastModifiedBy>
  <cp:revision>4</cp:revision>
  <cp:lastPrinted>2020-01-09T15:10:00Z</cp:lastPrinted>
  <dcterms:created xsi:type="dcterms:W3CDTF">2023-10-10T19:26:00Z</dcterms:created>
  <dcterms:modified xsi:type="dcterms:W3CDTF">2023-10-10T19:28:00Z</dcterms:modified>
</cp:coreProperties>
</file>