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32" w:rsidRPr="00541EA4" w:rsidRDefault="00154532" w:rsidP="00154532">
      <w:pPr>
        <w:jc w:val="center"/>
        <w:rPr>
          <w:b/>
        </w:rPr>
      </w:pPr>
      <w:r w:rsidRPr="00541EA4">
        <w:rPr>
          <w:b/>
        </w:rPr>
        <w:t>Муниципальное общеобразовательное учреждение</w:t>
      </w:r>
    </w:p>
    <w:p w:rsidR="00154532" w:rsidRPr="00541EA4" w:rsidRDefault="00154532" w:rsidP="00154532">
      <w:pPr>
        <w:jc w:val="center"/>
        <w:rPr>
          <w:b/>
        </w:rPr>
      </w:pPr>
      <w:r w:rsidRPr="00541EA4">
        <w:rPr>
          <w:b/>
        </w:rPr>
        <w:t>Хмельниковская средняя общеобразовательная школа</w:t>
      </w:r>
    </w:p>
    <w:p w:rsidR="00154532" w:rsidRPr="00541EA4" w:rsidRDefault="00154532" w:rsidP="00154532">
      <w:pPr>
        <w:jc w:val="center"/>
        <w:rPr>
          <w:b/>
        </w:rPr>
      </w:pPr>
      <w:r w:rsidRPr="00541EA4">
        <w:rPr>
          <w:b/>
        </w:rPr>
        <w:t>Ростовского района Ярославской области</w:t>
      </w:r>
    </w:p>
    <w:p w:rsidR="00154532" w:rsidRPr="00541EA4" w:rsidRDefault="00154532" w:rsidP="00154532">
      <w:pPr>
        <w:jc w:val="center"/>
        <w:rPr>
          <w:b/>
        </w:rPr>
      </w:pPr>
    </w:p>
    <w:p w:rsidR="00154532" w:rsidRPr="00541EA4" w:rsidRDefault="00154532" w:rsidP="00154532">
      <w:pPr>
        <w:jc w:val="center"/>
        <w:rPr>
          <w:b/>
        </w:rPr>
      </w:pPr>
      <w:r w:rsidRPr="00541EA4">
        <w:rPr>
          <w:b/>
        </w:rPr>
        <w:t>ПРИКАЗ</w:t>
      </w:r>
    </w:p>
    <w:p w:rsidR="00154532" w:rsidRPr="00541EA4" w:rsidRDefault="00154532" w:rsidP="00154532"/>
    <w:p w:rsidR="00154532" w:rsidRDefault="00154532" w:rsidP="00154532">
      <w:r w:rsidRPr="00541EA4">
        <w:t xml:space="preserve">От </w:t>
      </w:r>
      <w:r>
        <w:t>08.11</w:t>
      </w:r>
      <w:r w:rsidRPr="00541EA4">
        <w:t>.2021 г.                                                                                             № 1</w:t>
      </w:r>
      <w:r w:rsidR="00C05B99">
        <w:t>96</w:t>
      </w:r>
    </w:p>
    <w:p w:rsidR="00154532" w:rsidRDefault="00154532" w:rsidP="00154532"/>
    <w:p w:rsidR="00154532" w:rsidRDefault="00154532" w:rsidP="00154532">
      <w:r>
        <w:t xml:space="preserve">О проведении муниципального и подготовке </w:t>
      </w:r>
    </w:p>
    <w:p w:rsidR="00154532" w:rsidRDefault="00154532" w:rsidP="00154532">
      <w:r>
        <w:t>и региональному этапу всероссийской олимпиады школьников</w:t>
      </w:r>
    </w:p>
    <w:p w:rsidR="00154532" w:rsidRDefault="00154532" w:rsidP="00154532"/>
    <w:p w:rsidR="00154532" w:rsidRDefault="00154532" w:rsidP="00154532">
      <w:pPr>
        <w:ind w:firstLine="708"/>
        <w:jc w:val="both"/>
      </w:pPr>
      <w:r>
        <w:t>На основании приказа УО № 660 от 27.10.2021 г., с целью проведения муниципального и подготовке к региональному этапу всероссийской олимпиады школьников в 2021 – 2022 учебном году, в соответствии с Приказом министерства просвещения РФ от 27 ноября 2020 г. № 687 «Об утверждении Порядка проведения всероссийской олимпиады школьников»</w:t>
      </w:r>
      <w:r>
        <w:tab/>
      </w:r>
    </w:p>
    <w:p w:rsidR="00154532" w:rsidRDefault="00154532" w:rsidP="00154532">
      <w:pPr>
        <w:ind w:firstLine="708"/>
        <w:jc w:val="both"/>
      </w:pPr>
    </w:p>
    <w:p w:rsidR="00154532" w:rsidRDefault="00154532" w:rsidP="00154532">
      <w:pPr>
        <w:ind w:firstLine="708"/>
        <w:jc w:val="both"/>
      </w:pPr>
      <w:r>
        <w:t>ПРИКАЗЫВАЮ</w:t>
      </w:r>
    </w:p>
    <w:p w:rsidR="00154532" w:rsidRDefault="00154532" w:rsidP="00154532">
      <w:pPr>
        <w:ind w:firstLine="708"/>
        <w:jc w:val="both"/>
      </w:pPr>
    </w:p>
    <w:p w:rsidR="00154532" w:rsidRDefault="00154532" w:rsidP="00154532">
      <w:pPr>
        <w:pStyle w:val="a3"/>
        <w:numPr>
          <w:ilvl w:val="0"/>
          <w:numId w:val="1"/>
        </w:numPr>
        <w:jc w:val="both"/>
      </w:pPr>
      <w:r>
        <w:t>Координатору школьного этапа всероссийской олимпиады школьников Смирновой Т.С.:</w:t>
      </w:r>
    </w:p>
    <w:p w:rsidR="00154532" w:rsidRDefault="00154532" w:rsidP="00154532">
      <w:pPr>
        <w:pStyle w:val="a3"/>
        <w:ind w:left="1068"/>
        <w:jc w:val="both"/>
      </w:pPr>
      <w:r>
        <w:t>- руководствоваться при проведении олимпиады Постановлениями Главного государственного врача Российской Федерации от 28.09.2020 № 28 «Об утверждении санитарных правил СП 2.4.3648-20 «</w:t>
      </w:r>
      <w:r w:rsidR="00BF4D22">
        <w:t>Сани</w:t>
      </w:r>
      <w:r>
        <w:t xml:space="preserve">тарно-эпидемиологические требования к организации воспитания и обучения, отдыха и оздоровления детей и молодежи», от 16.10.2020 № 31 «О дополнительных мерах по снижению рисков распространения </w:t>
      </w:r>
      <w:r>
        <w:rPr>
          <w:lang w:val="en-US"/>
        </w:rPr>
        <w:t>COVID</w:t>
      </w:r>
      <w:r w:rsidRPr="00154532">
        <w:t>-19</w:t>
      </w:r>
      <w:r>
        <w:t xml:space="preserve"> в период сезонного подъема заболеваемости острыми респираторными вирусными инфекциями и гриппом;</w:t>
      </w:r>
    </w:p>
    <w:p w:rsidR="00154532" w:rsidRDefault="00154532" w:rsidP="00154532">
      <w:pPr>
        <w:pStyle w:val="a3"/>
        <w:ind w:left="1068"/>
        <w:jc w:val="both"/>
      </w:pPr>
      <w:r>
        <w:t>- обеспечить перед началом Олимпиады обязательную термометрию. При наличии повышенной температуры или признаков ОРВИ участники, организаторы, общественные наблюдатели и другие лица, имеющие права находиться на Площадке, не допускаются на Площадку;</w:t>
      </w:r>
    </w:p>
    <w:p w:rsidR="00154532" w:rsidRDefault="00154532" w:rsidP="00154532">
      <w:pPr>
        <w:pStyle w:val="a3"/>
        <w:ind w:left="1068"/>
        <w:jc w:val="both"/>
      </w:pPr>
      <w:r>
        <w:t xml:space="preserve">- </w:t>
      </w:r>
      <w:r w:rsidR="006E31C0">
        <w:t>обеспечить регистрацию участников до начала Олимпиады с соблюдением необходимых санитарно-эпидемиологических норм;</w:t>
      </w:r>
    </w:p>
    <w:p w:rsidR="0088790B" w:rsidRDefault="006E31C0" w:rsidP="0088790B">
      <w:pPr>
        <w:pStyle w:val="a3"/>
        <w:ind w:left="1068"/>
        <w:jc w:val="both"/>
      </w:pPr>
      <w:r>
        <w:t>- обеспечить наличие в образовательной организации стенда с информацией о проведении Олимпиады;</w:t>
      </w:r>
      <w:r w:rsidR="0088790B">
        <w:t xml:space="preserve"> сканированные работы в формате </w:t>
      </w:r>
      <w:r w:rsidR="0088790B">
        <w:rPr>
          <w:lang w:val="en-US"/>
        </w:rPr>
        <w:t>PDF</w:t>
      </w:r>
      <w:r w:rsidR="0088790B">
        <w:t xml:space="preserve"> - в течение двух часов после проведения олимпиады);</w:t>
      </w:r>
    </w:p>
    <w:p w:rsidR="0088790B" w:rsidRDefault="0088790B" w:rsidP="0088790B">
      <w:pPr>
        <w:pStyle w:val="a3"/>
        <w:ind w:left="1068"/>
        <w:jc w:val="both"/>
      </w:pPr>
      <w:r>
        <w:t>- своевременно подавать заявки для участия в муниципальном этапе олимпиады муниципальному координатору (методический центр);</w:t>
      </w:r>
    </w:p>
    <w:p w:rsidR="0088790B" w:rsidRDefault="0088790B" w:rsidP="0088790B">
      <w:pPr>
        <w:pStyle w:val="a3"/>
        <w:ind w:left="1068"/>
        <w:jc w:val="both"/>
      </w:pPr>
      <w:r>
        <w:t>- назначить организаторами за проведение олимпиады в аудиториях:</w:t>
      </w:r>
    </w:p>
    <w:p w:rsidR="008D1B3A" w:rsidRDefault="008D1B3A" w:rsidP="0088790B">
      <w:pPr>
        <w:pStyle w:val="a3"/>
        <w:ind w:left="1068"/>
        <w:jc w:val="both"/>
      </w:pPr>
      <w:r>
        <w:t>13 ноября – физическая культура (Смирнова Т.С., Зеткина Г.Н.)</w:t>
      </w:r>
    </w:p>
    <w:p w:rsidR="008D1B3A" w:rsidRDefault="008D1B3A" w:rsidP="0088790B">
      <w:pPr>
        <w:pStyle w:val="a3"/>
        <w:ind w:left="1068"/>
        <w:jc w:val="both"/>
      </w:pPr>
      <w:r>
        <w:t>16 ноября – русский язык (Зеткина Г.Н., Молчанова И.В.)</w:t>
      </w:r>
    </w:p>
    <w:p w:rsidR="00C41192" w:rsidRDefault="00C41192" w:rsidP="00C41192">
      <w:pPr>
        <w:pStyle w:val="a3"/>
        <w:ind w:left="1068"/>
        <w:jc w:val="both"/>
      </w:pPr>
      <w:r>
        <w:t xml:space="preserve">19 ноября – химия </w:t>
      </w:r>
      <w:r>
        <w:t>(Смирнова Т.С., Зеткина Г.Н.)</w:t>
      </w:r>
      <w:bookmarkStart w:id="0" w:name="_GoBack"/>
      <w:bookmarkEnd w:id="0"/>
    </w:p>
    <w:p w:rsidR="008D1B3A" w:rsidRDefault="008D1B3A" w:rsidP="0088790B">
      <w:pPr>
        <w:pStyle w:val="a3"/>
        <w:ind w:left="1068"/>
        <w:jc w:val="both"/>
      </w:pPr>
      <w:r>
        <w:t>23 ноября – география (Смирнова Т.С., Зеткина Г.Н.)</w:t>
      </w:r>
    </w:p>
    <w:p w:rsidR="0088790B" w:rsidRDefault="008D1B3A" w:rsidP="008D1B3A">
      <w:pPr>
        <w:pStyle w:val="a3"/>
        <w:ind w:left="1068"/>
        <w:jc w:val="both"/>
      </w:pPr>
      <w:r>
        <w:t>27 ноября – астрономия (Зеткина Г.Н., Мироненко Т.В.)</w:t>
      </w:r>
    </w:p>
    <w:p w:rsidR="00603653" w:rsidRDefault="008D1B3A" w:rsidP="008D1B3A">
      <w:pPr>
        <w:pStyle w:val="a3"/>
        <w:ind w:left="1068"/>
        <w:jc w:val="both"/>
      </w:pPr>
      <w:r>
        <w:t>2 декабря – немецкий язык (Зеткина Г.Н., Молчанова И.В.)</w:t>
      </w:r>
    </w:p>
    <w:p w:rsidR="008D1B3A" w:rsidRDefault="008D1B3A" w:rsidP="008D1B3A">
      <w:pPr>
        <w:pStyle w:val="a3"/>
        <w:ind w:left="1068"/>
        <w:jc w:val="both"/>
      </w:pPr>
      <w:r>
        <w:t>3 декабря – искусство (Смирнова Т.С., Мироненко Т.В.)</w:t>
      </w:r>
    </w:p>
    <w:p w:rsidR="008D1B3A" w:rsidRDefault="008D1B3A" w:rsidP="008D1B3A">
      <w:pPr>
        <w:pStyle w:val="a3"/>
        <w:ind w:left="1068"/>
        <w:jc w:val="both"/>
      </w:pPr>
      <w:r>
        <w:t>6 декабря – история (Смирнова Т.С., Зеткина Г.Н.)</w:t>
      </w:r>
    </w:p>
    <w:p w:rsidR="008D1B3A" w:rsidRDefault="008D1B3A" w:rsidP="008D1B3A">
      <w:pPr>
        <w:pStyle w:val="a3"/>
        <w:ind w:left="1068"/>
        <w:jc w:val="both"/>
      </w:pPr>
      <w:r>
        <w:t>- обеспечить каждому участнику олимпиады рабочее место, оборудование в соответствии с требованиями к проведению муниципального этапа по каждому общеобразовательному предмету;</w:t>
      </w:r>
    </w:p>
    <w:p w:rsidR="008D1B3A" w:rsidRDefault="008D1B3A" w:rsidP="008D1B3A">
      <w:pPr>
        <w:pStyle w:val="a3"/>
        <w:ind w:left="1068"/>
        <w:jc w:val="both"/>
      </w:pPr>
      <w:r>
        <w:lastRenderedPageBreak/>
        <w:t>- обеспечить индивидуальное участие в муниципальном этапе победителей и призеров муниципального этапа 2020 – 2021 учебного года, продолжающих обучать</w:t>
      </w:r>
      <w:r w:rsidR="00BF4D22">
        <w:t>ся в данной образовательной организации;</w:t>
      </w:r>
    </w:p>
    <w:p w:rsidR="00BF4D22" w:rsidRDefault="00BF4D22" w:rsidP="00BF4D22">
      <w:pPr>
        <w:pStyle w:val="a3"/>
        <w:ind w:left="1068"/>
        <w:jc w:val="both"/>
      </w:pPr>
      <w:r>
        <w:t>- обеспечить создание специальных условий для участников Олимпиады с ОВЗ и детей-инвалидов, учитывающих состояние их здоровья, особенности их психофизического развития;</w:t>
      </w:r>
    </w:p>
    <w:p w:rsidR="00BF4D22" w:rsidRDefault="00BF4D22" w:rsidP="00BF4D22">
      <w:pPr>
        <w:pStyle w:val="a3"/>
        <w:ind w:left="1068"/>
        <w:jc w:val="both"/>
      </w:pPr>
      <w:r>
        <w:t>- обеспечить сбор заявлений о необходимости состояния специальных условий и документы (заключение психолого-педагогической комиссии, справка об инвалидности), подтверждающих необходимость из создания для участников олимпиады с ОВЗ и детей-инвалидов.</w:t>
      </w:r>
    </w:p>
    <w:p w:rsidR="00BF4D22" w:rsidRDefault="00BF4D22" w:rsidP="00BF4D22">
      <w:pPr>
        <w:pStyle w:val="a3"/>
        <w:numPr>
          <w:ilvl w:val="0"/>
          <w:numId w:val="1"/>
        </w:numPr>
        <w:jc w:val="both"/>
      </w:pPr>
      <w:r>
        <w:t>Обеспечить участие учителей-членов жюри в проверке работ муниципального этапа олимпиад по общеобразовательным предметам.</w:t>
      </w:r>
    </w:p>
    <w:p w:rsidR="00BF4D22" w:rsidRDefault="00BF4D22" w:rsidP="00BF4D22">
      <w:pPr>
        <w:pStyle w:val="a3"/>
        <w:numPr>
          <w:ilvl w:val="0"/>
          <w:numId w:val="1"/>
        </w:numPr>
        <w:jc w:val="both"/>
      </w:pPr>
      <w:r>
        <w:t>Контроль за исполнением приказа возложить на Смирнову Т.С. куратора школьного этапа олимпиады школьников.</w:t>
      </w:r>
    </w:p>
    <w:p w:rsidR="00BF4D22" w:rsidRDefault="00BF4D22" w:rsidP="00BF4D22">
      <w:pPr>
        <w:jc w:val="both"/>
      </w:pPr>
    </w:p>
    <w:p w:rsidR="00BF4D22" w:rsidRDefault="00BF4D22" w:rsidP="00BF4D22">
      <w:pPr>
        <w:jc w:val="both"/>
      </w:pPr>
    </w:p>
    <w:p w:rsidR="00BF4D22" w:rsidRDefault="00BF4D22" w:rsidP="00BF4D22">
      <w:pPr>
        <w:jc w:val="both"/>
      </w:pPr>
    </w:p>
    <w:p w:rsidR="00BF4D22" w:rsidRDefault="00BF4D22" w:rsidP="00BF4D22">
      <w:pPr>
        <w:jc w:val="both"/>
      </w:pPr>
      <w:r>
        <w:t>Директор школы:</w:t>
      </w:r>
      <w:r>
        <w:tab/>
      </w:r>
      <w:r>
        <w:tab/>
      </w:r>
      <w:r>
        <w:tab/>
      </w:r>
      <w:r>
        <w:tab/>
        <w:t>Мироненко Т.В.</w:t>
      </w:r>
    </w:p>
    <w:p w:rsidR="00BF4D22" w:rsidRDefault="00BF4D22" w:rsidP="00BF4D22">
      <w:pPr>
        <w:jc w:val="both"/>
      </w:pPr>
    </w:p>
    <w:p w:rsidR="00BF4D22" w:rsidRDefault="00BF4D22" w:rsidP="00BF4D22">
      <w:pPr>
        <w:jc w:val="both"/>
      </w:pPr>
      <w:r>
        <w:t>С приказом ознакомлены:</w:t>
      </w:r>
    </w:p>
    <w:p w:rsidR="00BF4D22" w:rsidRDefault="00BF4D22" w:rsidP="00BF4D22">
      <w:pPr>
        <w:jc w:val="both"/>
      </w:pPr>
      <w:r>
        <w:t>Зеткина Г.Н.</w:t>
      </w:r>
    </w:p>
    <w:p w:rsidR="00BF4D22" w:rsidRDefault="00BF4D22" w:rsidP="00BF4D22">
      <w:pPr>
        <w:jc w:val="both"/>
      </w:pPr>
      <w:r>
        <w:t>Смирнова Т.С.</w:t>
      </w:r>
    </w:p>
    <w:p w:rsidR="00BF4D22" w:rsidRDefault="00BF4D22" w:rsidP="00BF4D22">
      <w:pPr>
        <w:jc w:val="both"/>
      </w:pPr>
      <w:r>
        <w:t>Молчанова И.В.</w:t>
      </w:r>
    </w:p>
    <w:sectPr w:rsidR="00BF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E3" w:rsidRDefault="00E43BE3" w:rsidP="008D1B3A">
      <w:r>
        <w:separator/>
      </w:r>
    </w:p>
  </w:endnote>
  <w:endnote w:type="continuationSeparator" w:id="0">
    <w:p w:rsidR="00E43BE3" w:rsidRDefault="00E43BE3" w:rsidP="008D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E3" w:rsidRDefault="00E43BE3" w:rsidP="008D1B3A">
      <w:r>
        <w:separator/>
      </w:r>
    </w:p>
  </w:footnote>
  <w:footnote w:type="continuationSeparator" w:id="0">
    <w:p w:rsidR="00E43BE3" w:rsidRDefault="00E43BE3" w:rsidP="008D1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B16A4"/>
    <w:multiLevelType w:val="hybridMultilevel"/>
    <w:tmpl w:val="5A2CB7D4"/>
    <w:lvl w:ilvl="0" w:tplc="0B0C4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32"/>
    <w:rsid w:val="001272C8"/>
    <w:rsid w:val="00154532"/>
    <w:rsid w:val="00603653"/>
    <w:rsid w:val="006E31C0"/>
    <w:rsid w:val="0088790B"/>
    <w:rsid w:val="008D1B3A"/>
    <w:rsid w:val="00A11EB9"/>
    <w:rsid w:val="00BF4D22"/>
    <w:rsid w:val="00C05B99"/>
    <w:rsid w:val="00C41192"/>
    <w:rsid w:val="00E4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DDB8"/>
  <w15:chartTrackingRefBased/>
  <w15:docId w15:val="{C440B0CD-84CC-46B6-9194-FCDECDB4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532"/>
    <w:pPr>
      <w:spacing w:after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5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1B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1B3A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1B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1B3A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4D2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4D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2021-11-12T10:15:00Z</cp:lastPrinted>
  <dcterms:created xsi:type="dcterms:W3CDTF">2021-11-12T09:23:00Z</dcterms:created>
  <dcterms:modified xsi:type="dcterms:W3CDTF">2021-11-16T11:16:00Z</dcterms:modified>
</cp:coreProperties>
</file>