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44" w:rsidRPr="000E6278" w:rsidRDefault="00470C44" w:rsidP="00470C44">
      <w:pPr>
        <w:jc w:val="center"/>
      </w:pPr>
      <w:r w:rsidRPr="000E6278">
        <w:rPr>
          <w:b/>
        </w:rPr>
        <w:t>Муниципальное общеобразовательное учреждение</w:t>
      </w:r>
    </w:p>
    <w:p w:rsidR="00470C44" w:rsidRPr="000E6278" w:rsidRDefault="00470C44" w:rsidP="00470C44">
      <w:pPr>
        <w:jc w:val="center"/>
      </w:pPr>
      <w:r>
        <w:rPr>
          <w:b/>
        </w:rPr>
        <w:t>Хмельниковская</w:t>
      </w:r>
      <w:r w:rsidRPr="000E6278">
        <w:rPr>
          <w:b/>
        </w:rPr>
        <w:t xml:space="preserve"> средняя </w:t>
      </w:r>
      <w:r>
        <w:rPr>
          <w:b/>
        </w:rPr>
        <w:t>общеобразовательная</w:t>
      </w:r>
      <w:r w:rsidRPr="000E6278">
        <w:rPr>
          <w:b/>
        </w:rPr>
        <w:t xml:space="preserve"> школа</w:t>
      </w:r>
    </w:p>
    <w:p w:rsidR="00470C44" w:rsidRDefault="00470C44" w:rsidP="00470C44">
      <w:pPr>
        <w:pStyle w:val="1"/>
        <w:spacing w:after="0" w:line="270" w:lineRule="exact"/>
        <w:jc w:val="left"/>
        <w:rPr>
          <w:b/>
          <w:sz w:val="24"/>
          <w:szCs w:val="24"/>
          <w:lang w:val="ru-RU"/>
        </w:rPr>
      </w:pPr>
    </w:p>
    <w:p w:rsidR="00470C44" w:rsidRPr="00FB66E4" w:rsidRDefault="00470C44" w:rsidP="00470C44">
      <w:pPr>
        <w:spacing w:line="100" w:lineRule="atLeast"/>
        <w:ind w:left="4956" w:firstLine="708"/>
        <w:jc w:val="right"/>
        <w:rPr>
          <w:b/>
          <w:kern w:val="1"/>
          <w:lang w:eastAsia="ar-SA"/>
        </w:rPr>
      </w:pPr>
      <w:r w:rsidRPr="00FB66E4">
        <w:rPr>
          <w:b/>
          <w:kern w:val="1"/>
          <w:lang w:eastAsia="ar-SA"/>
        </w:rPr>
        <w:t>Утверждаю:</w:t>
      </w:r>
    </w:p>
    <w:p w:rsidR="00470C44" w:rsidRPr="00FB66E4" w:rsidRDefault="00470C44" w:rsidP="00470C44">
      <w:pPr>
        <w:spacing w:line="100" w:lineRule="atLeast"/>
        <w:ind w:left="5670"/>
        <w:jc w:val="right"/>
        <w:rPr>
          <w:b/>
          <w:kern w:val="1"/>
          <w:lang w:eastAsia="ar-SA"/>
        </w:rPr>
      </w:pPr>
      <w:r w:rsidRPr="00FB66E4">
        <w:rPr>
          <w:b/>
          <w:kern w:val="1"/>
          <w:lang w:eastAsia="ar-SA"/>
        </w:rPr>
        <w:t>Директор МОУ Хмельниковская СОШ</w:t>
      </w:r>
    </w:p>
    <w:p w:rsidR="00470C44" w:rsidRPr="00FB66E4" w:rsidRDefault="00470C44" w:rsidP="00470C44">
      <w:pPr>
        <w:spacing w:line="100" w:lineRule="atLeast"/>
        <w:ind w:left="5670"/>
        <w:jc w:val="right"/>
        <w:rPr>
          <w:b/>
          <w:kern w:val="1"/>
          <w:lang w:eastAsia="ar-SA"/>
        </w:rPr>
      </w:pPr>
      <w:r w:rsidRPr="00FB66E4">
        <w:rPr>
          <w:b/>
          <w:kern w:val="1"/>
          <w:lang w:eastAsia="ar-SA"/>
        </w:rPr>
        <w:t>__________Мироненко Т.В.</w:t>
      </w:r>
    </w:p>
    <w:p w:rsidR="00470C44" w:rsidRPr="00FB66E4" w:rsidRDefault="007564BE" w:rsidP="00470C44">
      <w:pPr>
        <w:spacing w:line="100" w:lineRule="atLeast"/>
        <w:ind w:left="5670"/>
        <w:jc w:val="right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«24» марта 2022</w:t>
      </w:r>
      <w:r w:rsidR="00470C44" w:rsidRPr="00FB66E4">
        <w:rPr>
          <w:b/>
          <w:kern w:val="1"/>
          <w:lang w:eastAsia="ar-SA"/>
        </w:rPr>
        <w:t xml:space="preserve"> г.</w:t>
      </w:r>
    </w:p>
    <w:p w:rsidR="00470C44" w:rsidRPr="000E6278" w:rsidRDefault="00470C44" w:rsidP="00470C44">
      <w:pPr>
        <w:pStyle w:val="1"/>
        <w:spacing w:after="0" w:line="270" w:lineRule="exact"/>
        <w:jc w:val="left"/>
        <w:rPr>
          <w:b/>
          <w:sz w:val="24"/>
          <w:szCs w:val="24"/>
          <w:lang w:val="ru-RU"/>
        </w:rPr>
      </w:pPr>
    </w:p>
    <w:p w:rsidR="00470C44" w:rsidRPr="000E6278" w:rsidRDefault="00470C44" w:rsidP="00470C44">
      <w:pPr>
        <w:pStyle w:val="1"/>
        <w:spacing w:after="0" w:line="270" w:lineRule="exact"/>
        <w:rPr>
          <w:sz w:val="24"/>
          <w:szCs w:val="24"/>
        </w:rPr>
      </w:pPr>
      <w:r w:rsidRPr="000E6278">
        <w:rPr>
          <w:b/>
          <w:sz w:val="24"/>
          <w:szCs w:val="24"/>
        </w:rPr>
        <w:t>ПОЛОЖЕНИЕ</w:t>
      </w:r>
    </w:p>
    <w:p w:rsidR="00470C44" w:rsidRPr="000E6278" w:rsidRDefault="00470C44" w:rsidP="00470C44">
      <w:pPr>
        <w:pStyle w:val="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bookmarkStart w:id="0" w:name="_GoBack"/>
      <w:r w:rsidRPr="000E6278">
        <w:rPr>
          <w:b/>
          <w:sz w:val="24"/>
          <w:szCs w:val="24"/>
        </w:rPr>
        <w:t xml:space="preserve">о </w:t>
      </w:r>
      <w:r w:rsidRPr="000E6278">
        <w:rPr>
          <w:b/>
          <w:sz w:val="24"/>
          <w:szCs w:val="24"/>
          <w:lang w:val="ru-RU"/>
        </w:rPr>
        <w:t>с</w:t>
      </w:r>
      <w:proofErr w:type="spellStart"/>
      <w:r w:rsidRPr="000E6278">
        <w:rPr>
          <w:b/>
          <w:sz w:val="24"/>
          <w:szCs w:val="24"/>
        </w:rPr>
        <w:t>овете</w:t>
      </w:r>
      <w:proofErr w:type="spellEnd"/>
      <w:r w:rsidRPr="000E6278">
        <w:rPr>
          <w:b/>
          <w:sz w:val="24"/>
          <w:szCs w:val="24"/>
        </w:rPr>
        <w:t xml:space="preserve"> по профилактике безнадзорности и правонарушений</w:t>
      </w:r>
    </w:p>
    <w:p w:rsidR="00470C44" w:rsidRPr="000E6278" w:rsidRDefault="00470C44" w:rsidP="00470C44">
      <w:pPr>
        <w:pStyle w:val="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0E6278">
        <w:rPr>
          <w:b/>
          <w:sz w:val="24"/>
          <w:szCs w:val="24"/>
        </w:rPr>
        <w:t>несовершеннолетних</w:t>
      </w:r>
      <w:r w:rsidRPr="000E6278">
        <w:rPr>
          <w:b/>
          <w:sz w:val="24"/>
          <w:szCs w:val="24"/>
          <w:lang w:val="ru-RU"/>
        </w:rPr>
        <w:t xml:space="preserve"> общеобразовательной организации</w:t>
      </w:r>
    </w:p>
    <w:bookmarkEnd w:id="0"/>
    <w:p w:rsidR="00470C44" w:rsidRPr="000E6278" w:rsidRDefault="00470C44" w:rsidP="00470C44">
      <w:pPr>
        <w:pStyle w:val="1"/>
        <w:shd w:val="clear" w:color="auto" w:fill="auto"/>
        <w:spacing w:line="270" w:lineRule="exact"/>
        <w:ind w:firstLine="0"/>
        <w:rPr>
          <w:b/>
          <w:sz w:val="24"/>
          <w:szCs w:val="24"/>
          <w:u w:val="single"/>
          <w:lang w:val="ru-RU"/>
        </w:rPr>
      </w:pP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sz w:val="24"/>
          <w:szCs w:val="24"/>
        </w:rPr>
        <w:t>1. Общие положения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1.1.</w:t>
      </w:r>
      <w:r w:rsidRPr="000E6278">
        <w:rPr>
          <w:sz w:val="24"/>
          <w:szCs w:val="24"/>
        </w:rPr>
        <w:tab/>
        <w:t xml:space="preserve">Совет по профилактике безнадзорности и правонарушений несовершеннолетних общеобразовательной организации </w:t>
      </w:r>
      <w:proofErr w:type="spellStart"/>
      <w:r>
        <w:rPr>
          <w:sz w:val="24"/>
          <w:szCs w:val="24"/>
          <w:lang w:val="ru-RU"/>
        </w:rPr>
        <w:t>Хмельниковс</w:t>
      </w:r>
      <w:r w:rsidRPr="000E6278">
        <w:rPr>
          <w:sz w:val="24"/>
          <w:szCs w:val="24"/>
          <w:lang w:val="ru-RU"/>
        </w:rPr>
        <w:t>кой</w:t>
      </w:r>
      <w:proofErr w:type="spellEnd"/>
      <w:r w:rsidRPr="000E6278">
        <w:rPr>
          <w:sz w:val="24"/>
          <w:szCs w:val="24"/>
          <w:lang w:val="ru-RU"/>
        </w:rPr>
        <w:t xml:space="preserve"> средней школы </w:t>
      </w:r>
      <w:r w:rsidRPr="000E6278">
        <w:rPr>
          <w:sz w:val="24"/>
          <w:szCs w:val="24"/>
        </w:rPr>
        <w:t>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1.2.</w:t>
      </w:r>
      <w:r w:rsidRPr="000E6278">
        <w:rPr>
          <w:sz w:val="24"/>
          <w:szCs w:val="24"/>
        </w:rPr>
        <w:tab/>
        <w:t>Полномочия, порядок функционирования и деятельность Совета по профилактике определяются настоящим Положением.</w:t>
      </w:r>
    </w:p>
    <w:p w:rsidR="00470C44" w:rsidRPr="000E6278" w:rsidRDefault="00470C44" w:rsidP="00470C4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1.3. 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0E6278">
        <w:rPr>
          <w:sz w:val="24"/>
          <w:szCs w:val="24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0E6278">
        <w:rPr>
          <w:sz w:val="24"/>
          <w:szCs w:val="24"/>
        </w:rPr>
        <w:br/>
        <w:t xml:space="preserve">N 273-ФЗ «Об образовании в Российской Федерации» и настоящим </w:t>
      </w:r>
      <w:r w:rsidRPr="000E6278">
        <w:rPr>
          <w:sz w:val="24"/>
          <w:szCs w:val="24"/>
          <w:lang w:val="ru-RU"/>
        </w:rPr>
        <w:t>П</w:t>
      </w:r>
      <w:proofErr w:type="spellStart"/>
      <w:r w:rsidRPr="000E6278">
        <w:rPr>
          <w:sz w:val="24"/>
          <w:szCs w:val="24"/>
        </w:rPr>
        <w:t>оложением</w:t>
      </w:r>
      <w:proofErr w:type="spellEnd"/>
      <w:r w:rsidRPr="000E6278">
        <w:rPr>
          <w:sz w:val="24"/>
          <w:szCs w:val="24"/>
        </w:rPr>
        <w:t>.</w:t>
      </w: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2. Принципы, цели и задачи деятельности Совета по профилактике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2.</w:t>
      </w:r>
      <w:r w:rsidRPr="000E6278">
        <w:rPr>
          <w:sz w:val="24"/>
          <w:szCs w:val="24"/>
          <w:lang w:val="ru-RU"/>
        </w:rPr>
        <w:t>1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 xml:space="preserve">Цель Совета по профилактике </w:t>
      </w:r>
      <w:r w:rsidRPr="000E6278">
        <w:rPr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2.</w:t>
      </w:r>
      <w:r w:rsidRPr="000E6278">
        <w:rPr>
          <w:sz w:val="24"/>
          <w:szCs w:val="24"/>
          <w:lang w:val="ru-RU"/>
        </w:rPr>
        <w:t>2</w:t>
      </w:r>
      <w:r w:rsidRPr="000E6278">
        <w:rPr>
          <w:sz w:val="24"/>
          <w:szCs w:val="24"/>
        </w:rPr>
        <w:t>. Основными задачами деятельности Совета по профилактике являются: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bCs/>
        </w:rPr>
        <w:t>- осуществление мер, направленных на формирование законопослушного поведения несовершеннолетних,</w:t>
      </w:r>
      <w:r w:rsidRPr="000E6278">
        <w:rPr>
          <w:b/>
          <w:bCs/>
        </w:rPr>
        <w:t xml:space="preserve"> </w:t>
      </w:r>
      <w:r w:rsidRPr="000E6278">
        <w:rPr>
          <w:bCs/>
        </w:rPr>
        <w:t>снижение количества правонарушений, совершенных обучающимися ОО, в том числе повторных;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bCs/>
        </w:rPr>
        <w:t xml:space="preserve">- совершенствование механизмов взаимодействия </w:t>
      </w:r>
      <w:r w:rsidRPr="000E6278">
        <w:rPr>
          <w:rFonts w:eastAsia="Calibri"/>
          <w:lang w:eastAsia="en-US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>-</w:t>
      </w:r>
      <w:r w:rsidRPr="000E6278">
        <w:t xml:space="preserve"> </w:t>
      </w:r>
      <w:r w:rsidRPr="000E6278">
        <w:rPr>
          <w:rFonts w:eastAsia="Calibri"/>
          <w:lang w:eastAsia="en-US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 xml:space="preserve">- обеспечение защиты прав и </w:t>
      </w:r>
      <w:proofErr w:type="gramStart"/>
      <w:r w:rsidRPr="000E6278">
        <w:rPr>
          <w:rFonts w:eastAsia="Calibri"/>
          <w:lang w:eastAsia="en-US"/>
        </w:rPr>
        <w:t>законных интересов</w:t>
      </w:r>
      <w:proofErr w:type="gramEnd"/>
      <w:r w:rsidRPr="000E6278">
        <w:rPr>
          <w:rFonts w:eastAsia="Calibri"/>
          <w:lang w:eastAsia="en-US"/>
        </w:rPr>
        <w:t xml:space="preserve"> обучающихся;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Times New Roman CYR"/>
          <w:lang w:eastAsia="ar-SA"/>
        </w:rPr>
        <w:lastRenderedPageBreak/>
        <w:t>- оказание помощи родителям (законным представителям) по вопросам обучения и воспитания детей.</w:t>
      </w:r>
    </w:p>
    <w:p w:rsidR="00470C44" w:rsidRPr="000E6278" w:rsidRDefault="00470C44" w:rsidP="00470C44">
      <w:pPr>
        <w:ind w:firstLine="709"/>
        <w:jc w:val="both"/>
        <w:rPr>
          <w:rFonts w:eastAsia="Times New Roman CYR"/>
          <w:lang w:eastAsia="ar-SA"/>
        </w:rPr>
      </w:pPr>
    </w:p>
    <w:p w:rsidR="00470C44" w:rsidRPr="000E6278" w:rsidRDefault="00470C44" w:rsidP="00470C44">
      <w:pPr>
        <w:numPr>
          <w:ilvl w:val="0"/>
          <w:numId w:val="3"/>
        </w:numPr>
        <w:spacing w:after="240"/>
        <w:jc w:val="center"/>
      </w:pPr>
      <w:r w:rsidRPr="000E6278">
        <w:rPr>
          <w:rFonts w:eastAsia="Times New Roman CYR"/>
          <w:b/>
          <w:lang w:eastAsia="ar-SA"/>
        </w:rPr>
        <w:t>П</w:t>
      </w:r>
      <w:r w:rsidRPr="000E6278">
        <w:rPr>
          <w:b/>
          <w:lang w:eastAsia="ar-SA"/>
        </w:rPr>
        <w:t>олномочия Совета по профилактике</w:t>
      </w:r>
    </w:p>
    <w:p w:rsidR="00470C44" w:rsidRPr="000E6278" w:rsidRDefault="00470C44" w:rsidP="00470C44">
      <w:pPr>
        <w:numPr>
          <w:ilvl w:val="1"/>
          <w:numId w:val="3"/>
        </w:numPr>
        <w:ind w:left="0" w:firstLine="709"/>
        <w:jc w:val="both"/>
      </w:pPr>
      <w:r w:rsidRPr="000E6278">
        <w:rPr>
          <w:lang w:eastAsia="ar-SA"/>
        </w:rPr>
        <w:t xml:space="preserve"> К полномочиям Совета по профилактике относятся:</w:t>
      </w:r>
    </w:p>
    <w:p w:rsidR="00470C44" w:rsidRPr="000E6278" w:rsidRDefault="00470C44" w:rsidP="00470C44">
      <w:pPr>
        <w:ind w:firstLine="113"/>
        <w:jc w:val="both"/>
      </w:pPr>
      <w:r w:rsidRPr="000E6278">
        <w:rPr>
          <w:lang w:eastAsia="ar-SA"/>
        </w:rPr>
        <w:t xml:space="preserve">- обсуждение и </w:t>
      </w:r>
      <w:proofErr w:type="gramStart"/>
      <w:r w:rsidRPr="000E6278">
        <w:rPr>
          <w:lang w:eastAsia="ar-SA"/>
        </w:rPr>
        <w:t>утверждение  развития</w:t>
      </w:r>
      <w:proofErr w:type="gramEnd"/>
      <w:r w:rsidRPr="000E6278">
        <w:rPr>
          <w:lang w:eastAsia="ar-SA"/>
        </w:rPr>
        <w:t xml:space="preserve"> системы профилактики в ОО;</w:t>
      </w:r>
    </w:p>
    <w:p w:rsidR="00470C44" w:rsidRPr="000E6278" w:rsidRDefault="00470C44" w:rsidP="00470C44">
      <w:pPr>
        <w:widowControl w:val="0"/>
        <w:shd w:val="clear" w:color="auto" w:fill="FFFFFF"/>
        <w:autoSpaceDE w:val="0"/>
        <w:ind w:firstLine="113"/>
        <w:jc w:val="both"/>
      </w:pPr>
      <w:r w:rsidRPr="000E6278">
        <w:rPr>
          <w:lang w:eastAsia="ar-SA"/>
        </w:rPr>
        <w:t xml:space="preserve">- </w:t>
      </w:r>
      <w:proofErr w:type="gramStart"/>
      <w:r w:rsidRPr="000E6278">
        <w:rPr>
          <w:lang w:eastAsia="ar-SA"/>
        </w:rPr>
        <w:t>утверждение  актуальных</w:t>
      </w:r>
      <w:proofErr w:type="gramEnd"/>
      <w:r w:rsidRPr="000E6278">
        <w:rPr>
          <w:lang w:eastAsia="ar-SA"/>
        </w:rPr>
        <w:t xml:space="preserve"> направлений профилактической деятельности ОО;</w:t>
      </w:r>
    </w:p>
    <w:p w:rsidR="00470C44" w:rsidRPr="000E6278" w:rsidRDefault="00470C44" w:rsidP="00470C44">
      <w:pPr>
        <w:widowControl w:val="0"/>
        <w:shd w:val="clear" w:color="auto" w:fill="FFFFFF"/>
        <w:autoSpaceDE w:val="0"/>
        <w:ind w:firstLine="113"/>
        <w:jc w:val="both"/>
      </w:pPr>
      <w:r w:rsidRPr="000E6278">
        <w:rPr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470C44" w:rsidRPr="000E6278" w:rsidRDefault="00470C44" w:rsidP="00470C44">
      <w:pPr>
        <w:widowControl w:val="0"/>
        <w:shd w:val="clear" w:color="auto" w:fill="FFFFFF"/>
        <w:autoSpaceDE w:val="0"/>
        <w:ind w:firstLine="113"/>
        <w:jc w:val="both"/>
      </w:pPr>
      <w:r w:rsidRPr="000E6278">
        <w:rPr>
          <w:lang w:eastAsia="ar-SA"/>
        </w:rPr>
        <w:t>- заслушивание, обсуждение и вынесение решения по персональным делам</w:t>
      </w:r>
      <w:r w:rsidRPr="000E6278">
        <w:t xml:space="preserve"> </w:t>
      </w:r>
      <w:r w:rsidRPr="000E6278">
        <w:rPr>
          <w:lang w:eastAsia="ar-SA"/>
        </w:rPr>
        <w:t>обучающихся, контроль за выполнением решений;</w:t>
      </w:r>
    </w:p>
    <w:p w:rsidR="00470C44" w:rsidRPr="000E6278" w:rsidRDefault="00470C44" w:rsidP="00470C44">
      <w:pPr>
        <w:widowControl w:val="0"/>
        <w:autoSpaceDE w:val="0"/>
        <w:ind w:firstLine="113"/>
        <w:jc w:val="both"/>
      </w:pPr>
      <w:r w:rsidRPr="000E6278">
        <w:rPr>
          <w:lang w:eastAsia="ar-SA"/>
        </w:rPr>
        <w:t xml:space="preserve">- заслушивание, обсуждение и </w:t>
      </w:r>
      <w:proofErr w:type="gramStart"/>
      <w:r w:rsidRPr="000E6278">
        <w:rPr>
          <w:lang w:eastAsia="ar-SA"/>
        </w:rPr>
        <w:t>анализ  ежегодных</w:t>
      </w:r>
      <w:proofErr w:type="gramEnd"/>
      <w:r w:rsidRPr="000E6278">
        <w:rPr>
          <w:lang w:eastAsia="ar-SA"/>
        </w:rPr>
        <w:t xml:space="preserve">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470C44" w:rsidRPr="000E6278" w:rsidRDefault="00470C44" w:rsidP="00470C44">
      <w:pPr>
        <w:widowControl w:val="0"/>
        <w:autoSpaceDE w:val="0"/>
        <w:ind w:firstLine="57"/>
        <w:jc w:val="both"/>
      </w:pPr>
      <w:r w:rsidRPr="000E6278">
        <w:rPr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470C44" w:rsidRPr="000E6278" w:rsidRDefault="00470C44" w:rsidP="00470C44">
      <w:pPr>
        <w:numPr>
          <w:ilvl w:val="1"/>
          <w:numId w:val="3"/>
        </w:numPr>
        <w:spacing w:after="240"/>
        <w:ind w:left="0" w:firstLine="709"/>
        <w:jc w:val="both"/>
      </w:pPr>
      <w:r w:rsidRPr="000E6278">
        <w:rPr>
          <w:lang w:eastAsia="ar-SA"/>
        </w:rPr>
        <w:t xml:space="preserve"> Совет по профилактике вправе решать другие вопросы, переданные ему на рассмотрение директором ОО </w:t>
      </w:r>
      <w:proofErr w:type="gramStart"/>
      <w:r w:rsidRPr="000E6278">
        <w:rPr>
          <w:lang w:eastAsia="ar-SA"/>
        </w:rPr>
        <w:t>и  территориальной</w:t>
      </w:r>
      <w:proofErr w:type="gramEnd"/>
      <w:r w:rsidRPr="000E6278">
        <w:rPr>
          <w:lang w:eastAsia="ar-SA"/>
        </w:rPr>
        <w:t xml:space="preserve"> комиссией по делам несовершеннолетних и защите их прав.</w:t>
      </w: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4. Состав и порядок деятельности Совета профилактики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4.1.</w:t>
      </w:r>
      <w:r w:rsidRPr="000E6278">
        <w:rPr>
          <w:sz w:val="24"/>
          <w:szCs w:val="24"/>
        </w:rPr>
        <w:tab/>
        <w:t>Состав Совета по профилактике формируется директором ОО и утверждается приказом.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4.2.</w:t>
      </w:r>
      <w:r w:rsidRPr="000E6278">
        <w:rPr>
          <w:sz w:val="24"/>
          <w:szCs w:val="24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4.3.</w:t>
      </w:r>
      <w:r w:rsidRPr="000E6278">
        <w:rPr>
          <w:sz w:val="24"/>
          <w:szCs w:val="24"/>
        </w:rPr>
        <w:tab/>
      </w:r>
      <w:r w:rsidRPr="000E6278">
        <w:rPr>
          <w:sz w:val="24"/>
          <w:szCs w:val="24"/>
          <w:lang w:val="ru-RU"/>
        </w:rPr>
        <w:t>В состав совета входят:</w:t>
      </w:r>
      <w:r w:rsidRPr="000E6278">
        <w:rPr>
          <w:sz w:val="24"/>
          <w:szCs w:val="24"/>
        </w:rPr>
        <w:t xml:space="preserve"> </w:t>
      </w:r>
      <w:r w:rsidRPr="000E6278">
        <w:rPr>
          <w:sz w:val="24"/>
          <w:szCs w:val="24"/>
          <w:lang w:val="ru-RU"/>
        </w:rPr>
        <w:t>администрация образовательной организации</w:t>
      </w:r>
      <w:r w:rsidRPr="000E6278">
        <w:rPr>
          <w:sz w:val="24"/>
          <w:szCs w:val="24"/>
        </w:rPr>
        <w:t>, педагоги, социальный педагог, педагог-психолог</w:t>
      </w:r>
      <w:r w:rsidRPr="000E6278">
        <w:rPr>
          <w:sz w:val="24"/>
          <w:szCs w:val="24"/>
          <w:lang w:val="ru-RU"/>
        </w:rPr>
        <w:t>,</w:t>
      </w:r>
      <w:r w:rsidRPr="000E6278">
        <w:rPr>
          <w:sz w:val="24"/>
          <w:szCs w:val="24"/>
        </w:rPr>
        <w:t xml:space="preserve"> представители подразделения по делам несовершеннолетних</w:t>
      </w:r>
      <w:r w:rsidRPr="000E6278">
        <w:rPr>
          <w:sz w:val="24"/>
          <w:szCs w:val="24"/>
          <w:lang w:val="ru-RU"/>
        </w:rPr>
        <w:t xml:space="preserve"> территориальной комиссии по делам несовершеннолетних и защите их прав,</w:t>
      </w:r>
      <w:r w:rsidRPr="000E6278">
        <w:rPr>
          <w:sz w:val="24"/>
          <w:szCs w:val="24"/>
        </w:rPr>
        <w:t xml:space="preserve">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4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Состав Совета по профилактике может обновляться по мере необходимости.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5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Члены Совета по профилактике участвуют в его работе на общественных началах.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6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7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Председатель Совета по профилактике: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определяет место и время проведения заседаний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председательствует на заседаниях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утверждает годовой план работы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дает поручения членам и секретарю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утверждает решения Совета по профилактике.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8</w:t>
      </w:r>
      <w:r w:rsidRPr="000E6278">
        <w:rPr>
          <w:sz w:val="24"/>
          <w:szCs w:val="24"/>
        </w:rPr>
        <w:t>. Секретарь Совета по профилактике</w:t>
      </w:r>
      <w:r w:rsidRPr="000E6278">
        <w:rPr>
          <w:strike/>
          <w:sz w:val="24"/>
          <w:szCs w:val="24"/>
        </w:rPr>
        <w:t>: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lastRenderedPageBreak/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ведет протоколы заседаний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- оформляет в 3-дневный срок протокол заседания Совета по профилактике. 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- обеспечивает информирование </w:t>
      </w:r>
      <w:r w:rsidRPr="000E6278">
        <w:rPr>
          <w:sz w:val="24"/>
          <w:szCs w:val="24"/>
          <w:lang w:val="ru-RU"/>
        </w:rPr>
        <w:t xml:space="preserve">всех участников </w:t>
      </w:r>
      <w:r w:rsidRPr="000E6278">
        <w:rPr>
          <w:sz w:val="24"/>
          <w:szCs w:val="24"/>
        </w:rPr>
        <w:t>о решениях Совета по профилактике. Выписка из протокола заседания выдается под роспись, и оформляется в журнале.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4.9.</w:t>
      </w:r>
      <w:r w:rsidRPr="000E6278">
        <w:rPr>
          <w:sz w:val="24"/>
          <w:szCs w:val="24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4.10.</w:t>
      </w:r>
      <w:r w:rsidRPr="000E6278">
        <w:rPr>
          <w:sz w:val="24"/>
          <w:szCs w:val="24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4.11</w:t>
      </w:r>
      <w:r w:rsidRPr="000E6278">
        <w:rPr>
          <w:sz w:val="24"/>
          <w:szCs w:val="24"/>
          <w:lang w:val="ru-RU"/>
        </w:rPr>
        <w:t>.</w:t>
      </w:r>
      <w:r w:rsidRPr="000E6278">
        <w:rPr>
          <w:sz w:val="24"/>
          <w:szCs w:val="24"/>
          <w:lang w:val="ru-RU"/>
        </w:rPr>
        <w:tab/>
        <w:t>Р</w:t>
      </w:r>
      <w:proofErr w:type="spellStart"/>
      <w:r w:rsidRPr="000E6278">
        <w:rPr>
          <w:sz w:val="24"/>
          <w:szCs w:val="24"/>
        </w:rPr>
        <w:t>ассмотре</w:t>
      </w:r>
      <w:r w:rsidRPr="000E6278">
        <w:rPr>
          <w:sz w:val="24"/>
          <w:szCs w:val="24"/>
          <w:lang w:val="ru-RU"/>
        </w:rPr>
        <w:t>ние</w:t>
      </w:r>
      <w:proofErr w:type="spellEnd"/>
      <w:r w:rsidRPr="000E6278">
        <w:rPr>
          <w:sz w:val="24"/>
          <w:szCs w:val="24"/>
          <w:lang w:val="ru-RU"/>
        </w:rPr>
        <w:t xml:space="preserve"> </w:t>
      </w:r>
      <w:r w:rsidRPr="000E6278">
        <w:rPr>
          <w:sz w:val="24"/>
          <w:szCs w:val="24"/>
        </w:rPr>
        <w:t>персональных дел (утверждени</w:t>
      </w:r>
      <w:r w:rsidRPr="000E6278">
        <w:rPr>
          <w:sz w:val="24"/>
          <w:szCs w:val="24"/>
          <w:lang w:val="ru-RU"/>
        </w:rPr>
        <w:t>е</w:t>
      </w:r>
      <w:r w:rsidRPr="000E6278">
        <w:rPr>
          <w:sz w:val="24"/>
          <w:szCs w:val="24"/>
        </w:rPr>
        <w:t xml:space="preserve"> программ (планов) индивидуальной профилактической работы, осуществлени</w:t>
      </w:r>
      <w:r w:rsidRPr="000E6278">
        <w:rPr>
          <w:sz w:val="24"/>
          <w:szCs w:val="24"/>
          <w:lang w:val="ru-RU"/>
        </w:rPr>
        <w:t xml:space="preserve">е </w:t>
      </w:r>
      <w:r w:rsidRPr="000E6278">
        <w:rPr>
          <w:sz w:val="24"/>
          <w:szCs w:val="24"/>
        </w:rPr>
        <w:t xml:space="preserve">промежуточного контроля за их реализацией, полным завершением данной работы или ее продлением) на заседании Совета по профилактике </w:t>
      </w:r>
      <w:r w:rsidRPr="000E6278">
        <w:rPr>
          <w:sz w:val="24"/>
          <w:szCs w:val="24"/>
          <w:lang w:val="ru-RU"/>
        </w:rPr>
        <w:t xml:space="preserve">осуществляется в </w:t>
      </w:r>
      <w:r w:rsidRPr="000E6278">
        <w:rPr>
          <w:sz w:val="24"/>
          <w:szCs w:val="24"/>
        </w:rPr>
        <w:t>присутств</w:t>
      </w:r>
      <w:r w:rsidRPr="000E6278">
        <w:rPr>
          <w:sz w:val="24"/>
          <w:szCs w:val="24"/>
          <w:lang w:val="ru-RU"/>
        </w:rPr>
        <w:t>ии</w:t>
      </w:r>
      <w:r w:rsidRPr="000E6278">
        <w:rPr>
          <w:sz w:val="24"/>
          <w:szCs w:val="24"/>
        </w:rPr>
        <w:t xml:space="preserve"> несовершеннолетн</w:t>
      </w:r>
      <w:r w:rsidRPr="000E6278">
        <w:rPr>
          <w:sz w:val="24"/>
          <w:szCs w:val="24"/>
          <w:lang w:val="ru-RU"/>
        </w:rPr>
        <w:t>его,</w:t>
      </w:r>
      <w:r w:rsidRPr="000E6278">
        <w:rPr>
          <w:sz w:val="24"/>
          <w:szCs w:val="24"/>
        </w:rPr>
        <w:t xml:space="preserve"> его родител</w:t>
      </w:r>
      <w:r w:rsidRPr="000E6278">
        <w:rPr>
          <w:sz w:val="24"/>
          <w:szCs w:val="24"/>
          <w:lang w:val="ru-RU"/>
        </w:rPr>
        <w:t>ей</w:t>
      </w:r>
      <w:r w:rsidRPr="000E6278">
        <w:rPr>
          <w:sz w:val="24"/>
          <w:szCs w:val="24"/>
        </w:rPr>
        <w:t xml:space="preserve"> (законны</w:t>
      </w:r>
      <w:r w:rsidRPr="000E6278">
        <w:rPr>
          <w:sz w:val="24"/>
          <w:szCs w:val="24"/>
          <w:lang w:val="ru-RU"/>
        </w:rPr>
        <w:t>х</w:t>
      </w:r>
      <w:r w:rsidRPr="000E6278">
        <w:rPr>
          <w:sz w:val="24"/>
          <w:szCs w:val="24"/>
        </w:rPr>
        <w:t xml:space="preserve"> представител</w:t>
      </w:r>
      <w:r w:rsidRPr="000E6278">
        <w:rPr>
          <w:sz w:val="24"/>
          <w:szCs w:val="24"/>
          <w:lang w:val="ru-RU"/>
        </w:rPr>
        <w:t>ей</w:t>
      </w:r>
      <w:r w:rsidRPr="000E6278">
        <w:rPr>
          <w:sz w:val="24"/>
          <w:szCs w:val="24"/>
        </w:rPr>
        <w:t>)</w:t>
      </w:r>
      <w:r w:rsidRPr="000E6278">
        <w:rPr>
          <w:sz w:val="24"/>
          <w:szCs w:val="24"/>
          <w:lang w:val="ru-RU"/>
        </w:rPr>
        <w:t>.</w:t>
      </w:r>
    </w:p>
    <w:p w:rsidR="00470C44" w:rsidRPr="000E6278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4.12.</w:t>
      </w:r>
      <w:r w:rsidRPr="000E6278">
        <w:rPr>
          <w:sz w:val="24"/>
          <w:szCs w:val="24"/>
        </w:rPr>
        <w:tab/>
      </w:r>
      <w:r w:rsidRPr="000E6278">
        <w:rPr>
          <w:sz w:val="24"/>
          <w:szCs w:val="24"/>
          <w:lang w:val="ru-RU"/>
        </w:rPr>
        <w:t>Несовершеннолетнего обучающегося</w:t>
      </w:r>
      <w:r w:rsidRPr="000E6278">
        <w:rPr>
          <w:sz w:val="24"/>
          <w:szCs w:val="24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4.13.</w:t>
      </w:r>
      <w:r w:rsidRPr="000E6278">
        <w:rPr>
          <w:sz w:val="24"/>
          <w:szCs w:val="24"/>
        </w:rPr>
        <w:tab/>
        <w:t>Деятельность Совета по профилактике планируется ежегодно на текущий учебный год.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4.15.</w:t>
      </w:r>
      <w:r w:rsidRPr="000E6278">
        <w:rPr>
          <w:sz w:val="24"/>
          <w:szCs w:val="24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4.16.</w:t>
      </w:r>
      <w:r w:rsidRPr="000E6278">
        <w:rPr>
          <w:sz w:val="24"/>
          <w:szCs w:val="24"/>
        </w:rPr>
        <w:tab/>
        <w:t>Деятельность Совета профилактики оформляется в следующих документах: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Приказ о создании Совета по профилактике безнадзорности и правонарушений несовершеннолетних .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План работы Совета по профилактике безнадзорности и правонарушений несовершеннолетних на текущий учебный год .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Протоколы заседаний Совета по профилактике безнадзорности и правонарушений несовершеннолетних .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Программы (планы) индивидуальной профилактической работы с обучающим</w:t>
      </w:r>
      <w:r w:rsidRPr="000E6278">
        <w:rPr>
          <w:sz w:val="24"/>
          <w:szCs w:val="24"/>
          <w:lang w:val="ru-RU"/>
        </w:rPr>
        <w:t>ся</w:t>
      </w:r>
      <w:r w:rsidRPr="000E6278">
        <w:rPr>
          <w:sz w:val="24"/>
          <w:szCs w:val="24"/>
        </w:rPr>
        <w:t xml:space="preserve">, </w:t>
      </w:r>
      <w:r w:rsidRPr="000E6278">
        <w:rPr>
          <w:sz w:val="24"/>
          <w:szCs w:val="24"/>
          <w:lang w:val="ru-RU"/>
        </w:rPr>
        <w:t xml:space="preserve">в отношении которого проводится индивидуальная профилактическая работа </w:t>
      </w:r>
      <w:r w:rsidRPr="000E6278">
        <w:rPr>
          <w:sz w:val="24"/>
          <w:szCs w:val="24"/>
        </w:rPr>
        <w:t>.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Журнал учета ознакомления с решениями Совета по профилактике с выдачей выписки из протокола 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4.17.</w:t>
      </w:r>
      <w:r w:rsidRPr="000E6278">
        <w:rPr>
          <w:sz w:val="24"/>
          <w:szCs w:val="24"/>
        </w:rPr>
        <w:tab/>
        <w:t>Деятельность Совета по профилактике контролируется директором ОО и Управляющим советом ОО (по согласованию).</w:t>
      </w:r>
    </w:p>
    <w:p w:rsidR="00470C44" w:rsidRPr="000E6278" w:rsidRDefault="00470C44" w:rsidP="00470C4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4.18.</w:t>
      </w:r>
      <w:r w:rsidRPr="000E6278">
        <w:rPr>
          <w:sz w:val="24"/>
          <w:szCs w:val="24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470C44" w:rsidRDefault="00470C44" w:rsidP="00470C44">
      <w:pPr>
        <w:pStyle w:val="1"/>
        <w:spacing w:line="240" w:lineRule="auto"/>
        <w:ind w:firstLine="709"/>
        <w:rPr>
          <w:b/>
          <w:sz w:val="24"/>
          <w:szCs w:val="24"/>
          <w:lang w:val="ru-RU"/>
        </w:rPr>
      </w:pP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lastRenderedPageBreak/>
        <w:t>5. Содержание деятельности Совета по профилактике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5.1.</w:t>
      </w:r>
      <w:r w:rsidRPr="000E6278">
        <w:rPr>
          <w:sz w:val="24"/>
          <w:szCs w:val="24"/>
        </w:rPr>
        <w:tab/>
        <w:t>Совет по профилактике осуществляет аналитическую деятельность: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изучает уровень преступности и правонарушений среди обучающихся ОО;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выявляет детей с девиациями в поведении;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выявляет семьи несовершеннолетних, находящихся в социально опасном положении;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причины и мотивы антиобщественного поведения обучающихся;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470C44" w:rsidRPr="000E6278" w:rsidRDefault="00470C44" w:rsidP="00470C4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5.2.</w:t>
      </w:r>
      <w:r w:rsidRPr="000E6278">
        <w:rPr>
          <w:sz w:val="24"/>
          <w:szCs w:val="24"/>
        </w:rPr>
        <w:tab/>
        <w:t>Совет по профилактике осуществляет работу со случаем:</w:t>
      </w:r>
    </w:p>
    <w:p w:rsidR="00470C44" w:rsidRPr="000E6278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ОО</w:t>
      </w:r>
      <w:r w:rsidRPr="000E6278">
        <w:rPr>
          <w:sz w:val="24"/>
          <w:szCs w:val="24"/>
          <w:lang w:val="ru-RU"/>
        </w:rPr>
        <w:t xml:space="preserve">, нарушающих Устав образовательной организации, </w:t>
      </w:r>
      <w:r w:rsidRPr="000E6278">
        <w:rPr>
          <w:sz w:val="24"/>
          <w:szCs w:val="24"/>
        </w:rPr>
        <w:t>с антиобщественным поведением;</w:t>
      </w:r>
      <w:r w:rsidRPr="000E6278">
        <w:rPr>
          <w:sz w:val="24"/>
          <w:szCs w:val="24"/>
          <w:lang w:val="ru-RU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Pr="000E6278">
        <w:rPr>
          <w:sz w:val="24"/>
          <w:szCs w:val="24"/>
        </w:rPr>
        <w:t xml:space="preserve"> </w:t>
      </w:r>
      <w:r w:rsidRPr="000E6278">
        <w:rPr>
          <w:sz w:val="24"/>
          <w:szCs w:val="24"/>
          <w:lang w:val="ru-RU"/>
        </w:rPr>
        <w:t>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программу (план) индивидуальной профилактической работы с обучающимся;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470C44" w:rsidRPr="000E6278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постановку и снятие обучающегося с внутришкольного учета;</w:t>
      </w:r>
    </w:p>
    <w:p w:rsidR="00470C44" w:rsidRPr="000E6278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вовлекает обучающихся, состоящих на разных видах учета в органах и учреждениях системы профилактики</w:t>
      </w:r>
      <w:r w:rsidRPr="000E6278">
        <w:rPr>
          <w:sz w:val="24"/>
          <w:szCs w:val="24"/>
          <w:lang w:val="ru-RU"/>
        </w:rPr>
        <w:t>,</w:t>
      </w:r>
      <w:r w:rsidRPr="000E6278">
        <w:rPr>
          <w:sz w:val="24"/>
          <w:szCs w:val="24"/>
        </w:rPr>
        <w:t xml:space="preserve">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Pr="000E6278">
        <w:rPr>
          <w:sz w:val="24"/>
          <w:szCs w:val="24"/>
          <w:lang w:val="ru-RU"/>
        </w:rPr>
        <w:t>с обучающимися</w:t>
      </w:r>
      <w:r w:rsidRPr="000E6278">
        <w:rPr>
          <w:sz w:val="24"/>
          <w:szCs w:val="24"/>
        </w:rPr>
        <w:t xml:space="preserve"> по проводимой работе;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сроки проведения индивидуальной профилактической работы с обучающимся.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5.3. Совет по профилактике осуществляет организационно-методическое руководство развитием системы профилактики в ОО:</w:t>
      </w:r>
    </w:p>
    <w:p w:rsidR="00470C44" w:rsidRPr="000E6278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при отсутствии положительных результатов в проводимой работе информирует об этом директора ОО, направляет ходатайство </w:t>
      </w:r>
      <w:r w:rsidRPr="000E6278">
        <w:rPr>
          <w:sz w:val="24"/>
          <w:szCs w:val="24"/>
          <w:lang w:val="ru-RU"/>
        </w:rPr>
        <w:t xml:space="preserve">в органы и учреждения системы профилактики </w:t>
      </w:r>
      <w:r w:rsidRPr="000E6278">
        <w:rPr>
          <w:sz w:val="24"/>
          <w:szCs w:val="24"/>
          <w:lang w:val="ru-RU"/>
        </w:rPr>
        <w:lastRenderedPageBreak/>
        <w:t xml:space="preserve">правонарушений несовершеннолетних </w:t>
      </w:r>
      <w:r w:rsidRPr="000E6278">
        <w:rPr>
          <w:sz w:val="24"/>
          <w:szCs w:val="24"/>
        </w:rPr>
        <w:t xml:space="preserve">о необходимости проведения индивидуальной профилактической работы </w:t>
      </w:r>
      <w:r w:rsidRPr="000E6278">
        <w:rPr>
          <w:sz w:val="24"/>
          <w:szCs w:val="24"/>
          <w:lang w:val="ru-RU"/>
        </w:rPr>
        <w:t>с несовершеннолетним и (или) родителями (законными представителями)</w:t>
      </w:r>
      <w:r w:rsidRPr="000E6278">
        <w:rPr>
          <w:sz w:val="24"/>
          <w:szCs w:val="24"/>
        </w:rPr>
        <w:t>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ходатайствует о досрочном снятии с учета </w:t>
      </w:r>
      <w:r w:rsidRPr="000E6278">
        <w:rPr>
          <w:sz w:val="24"/>
          <w:szCs w:val="24"/>
          <w:lang w:val="ru-RU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Pr="000E6278">
        <w:rPr>
          <w:sz w:val="24"/>
          <w:szCs w:val="24"/>
        </w:rPr>
        <w:t>территориальной комисси</w:t>
      </w:r>
      <w:r w:rsidRPr="000E6278">
        <w:rPr>
          <w:sz w:val="24"/>
          <w:szCs w:val="24"/>
          <w:lang w:val="ru-RU"/>
        </w:rPr>
        <w:t>и</w:t>
      </w:r>
      <w:r w:rsidRPr="000E6278">
        <w:rPr>
          <w:sz w:val="24"/>
          <w:szCs w:val="24"/>
        </w:rPr>
        <w:t xml:space="preserve"> по делам несовершеннолетних и защите их прав, подразделени</w:t>
      </w:r>
      <w:r w:rsidRPr="000E6278">
        <w:rPr>
          <w:sz w:val="24"/>
          <w:szCs w:val="24"/>
          <w:lang w:val="ru-RU"/>
        </w:rPr>
        <w:t>и</w:t>
      </w:r>
      <w:r w:rsidRPr="000E6278">
        <w:rPr>
          <w:sz w:val="24"/>
          <w:szCs w:val="24"/>
        </w:rPr>
        <w:t xml:space="preserve"> по делам несовершеннолетних территориальных органов МВД России на районном уровне</w:t>
      </w:r>
      <w:r w:rsidRPr="000E6278">
        <w:rPr>
          <w:sz w:val="24"/>
          <w:szCs w:val="24"/>
          <w:lang w:val="ru-RU"/>
        </w:rPr>
        <w:t>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выносит проблемные вопросы на обсуждение педагогического совета и для принятия решения руководством ОО;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оказывает помощь родителям или лицам, их заменяющих</w:t>
      </w:r>
      <w:r w:rsidRPr="000E6278">
        <w:rPr>
          <w:sz w:val="24"/>
          <w:szCs w:val="24"/>
          <w:lang w:val="ru-RU"/>
        </w:rPr>
        <w:t xml:space="preserve"> в вопросах обучения, воспитания несовершеннолетнего</w:t>
      </w:r>
      <w:r w:rsidRPr="000E6278">
        <w:rPr>
          <w:sz w:val="24"/>
          <w:szCs w:val="24"/>
        </w:rPr>
        <w:t xml:space="preserve">; </w:t>
      </w:r>
    </w:p>
    <w:p w:rsidR="00470C44" w:rsidRPr="000E6278" w:rsidRDefault="00470C44" w:rsidP="00470C4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  <w:lang w:val="ru-RU"/>
        </w:rPr>
        <w:t>выносит предложения по принятию</w:t>
      </w:r>
      <w:r w:rsidRPr="000E6278">
        <w:rPr>
          <w:sz w:val="24"/>
          <w:szCs w:val="24"/>
        </w:rPr>
        <w:t xml:space="preserve"> комплекс</w:t>
      </w:r>
      <w:r w:rsidRPr="000E6278">
        <w:rPr>
          <w:sz w:val="24"/>
          <w:szCs w:val="24"/>
          <w:lang w:val="ru-RU"/>
        </w:rPr>
        <w:t xml:space="preserve">а </w:t>
      </w:r>
      <w:r w:rsidRPr="000E6278">
        <w:rPr>
          <w:sz w:val="24"/>
          <w:szCs w:val="24"/>
        </w:rPr>
        <w:t xml:space="preserve">мер по профилактике употребления наркотических средств и </w:t>
      </w:r>
      <w:proofErr w:type="spellStart"/>
      <w:r w:rsidRPr="000E6278">
        <w:rPr>
          <w:sz w:val="24"/>
          <w:szCs w:val="24"/>
        </w:rPr>
        <w:t>психоактивных</w:t>
      </w:r>
      <w:proofErr w:type="spellEnd"/>
      <w:r w:rsidRPr="000E6278">
        <w:rPr>
          <w:sz w:val="24"/>
          <w:szCs w:val="24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Pr="000E6278">
        <w:rPr>
          <w:sz w:val="24"/>
          <w:szCs w:val="24"/>
          <w:lang w:val="ru-RU"/>
        </w:rPr>
        <w:t xml:space="preserve"> и пр.</w:t>
      </w:r>
      <w:r w:rsidRPr="000E6278">
        <w:rPr>
          <w:sz w:val="24"/>
          <w:szCs w:val="24"/>
        </w:rPr>
        <w:t>;</w:t>
      </w:r>
    </w:p>
    <w:p w:rsidR="00470C44" w:rsidRPr="000E6278" w:rsidRDefault="00470C44" w:rsidP="00470C4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470C44" w:rsidRPr="000E6278" w:rsidRDefault="00470C44" w:rsidP="00470C44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6. Права и обязанности членов Совета по профилактике</w:t>
      </w:r>
    </w:p>
    <w:p w:rsidR="00470C44" w:rsidRPr="000E6278" w:rsidRDefault="00470C44" w:rsidP="00470C44">
      <w:pPr>
        <w:ind w:firstLine="709"/>
        <w:jc w:val="both"/>
      </w:pPr>
      <w:r w:rsidRPr="000E6278">
        <w:t xml:space="preserve">6.1. </w:t>
      </w:r>
      <w:r w:rsidRPr="000E6278">
        <w:rPr>
          <w:lang w:eastAsia="ar-SA"/>
        </w:rPr>
        <w:t xml:space="preserve">Члены Совета по профилактике обязаны: </w:t>
      </w:r>
    </w:p>
    <w:p w:rsidR="00470C44" w:rsidRPr="000E6278" w:rsidRDefault="00470C44" w:rsidP="00470C44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 xml:space="preserve">принимать участие в работе Совета по профилактике; </w:t>
      </w:r>
    </w:p>
    <w:p w:rsidR="00470C44" w:rsidRPr="000E6278" w:rsidRDefault="00470C44" w:rsidP="00470C44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470C44" w:rsidRPr="000E6278" w:rsidRDefault="00470C44" w:rsidP="00470C44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470C44" w:rsidRPr="000E6278" w:rsidRDefault="00470C44" w:rsidP="00470C44">
      <w:pPr>
        <w:tabs>
          <w:tab w:val="left" w:pos="0"/>
        </w:tabs>
        <w:ind w:left="709"/>
        <w:jc w:val="both"/>
      </w:pPr>
      <w:r w:rsidRPr="000E6278">
        <w:rPr>
          <w:lang w:eastAsia="ar-SA"/>
        </w:rPr>
        <w:t xml:space="preserve">6.2. Члены Совета по профилактике имеют право: </w:t>
      </w:r>
    </w:p>
    <w:p w:rsidR="00470C44" w:rsidRPr="000E6278" w:rsidRDefault="00470C44" w:rsidP="00470C44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>участвовать в принятии решений Совета по профилактике;</w:t>
      </w:r>
    </w:p>
    <w:p w:rsidR="00470C44" w:rsidRPr="000E6278" w:rsidRDefault="00470C44" w:rsidP="00470C44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470C44" w:rsidRPr="000E6278" w:rsidRDefault="00470C44" w:rsidP="00470C44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 xml:space="preserve">принимать участие в дискуссиях на заседаниях Совета по профилактике; </w:t>
      </w:r>
    </w:p>
    <w:p w:rsidR="00470C44" w:rsidRPr="000E6278" w:rsidRDefault="00470C44" w:rsidP="00470C44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0E6278">
        <w:rPr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470C44" w:rsidRPr="00D2154C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  <w:sectPr w:rsidR="00470C44" w:rsidRPr="00D2154C" w:rsidSect="00470C4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1276" w:left="1418" w:header="709" w:footer="709" w:gutter="0"/>
          <w:cols w:space="720"/>
          <w:docGrid w:linePitch="360"/>
        </w:sectPr>
      </w:pPr>
      <w:r w:rsidRPr="000E6278">
        <w:rPr>
          <w:sz w:val="24"/>
          <w:szCs w:val="24"/>
        </w:rPr>
        <w:t>6.</w:t>
      </w:r>
      <w:r w:rsidRPr="000E6278">
        <w:rPr>
          <w:sz w:val="24"/>
          <w:szCs w:val="24"/>
          <w:lang w:val="ru-RU"/>
        </w:rPr>
        <w:t>4</w:t>
      </w:r>
      <w:r w:rsidRPr="000E6278">
        <w:rPr>
          <w:sz w:val="24"/>
          <w:szCs w:val="24"/>
        </w:rPr>
        <w:t xml:space="preserve">. Совет </w:t>
      </w:r>
      <w:r w:rsidRPr="000E6278">
        <w:rPr>
          <w:sz w:val="24"/>
          <w:szCs w:val="24"/>
          <w:lang w:eastAsia="ar-SA"/>
        </w:rPr>
        <w:t>по профилактике</w:t>
      </w:r>
      <w:r w:rsidRPr="000E6278">
        <w:rPr>
          <w:sz w:val="24"/>
          <w:szCs w:val="24"/>
        </w:rPr>
        <w:t xml:space="preserve"> несет ответственность за правильность и своевременность оформления документов (протоколов заседаний, ходатайств, писем</w:t>
      </w:r>
      <w:r>
        <w:rPr>
          <w:sz w:val="24"/>
          <w:szCs w:val="24"/>
        </w:rPr>
        <w:t>) и законность принимаемых реше</w:t>
      </w:r>
      <w:r>
        <w:rPr>
          <w:sz w:val="24"/>
          <w:szCs w:val="24"/>
          <w:lang w:val="ru-RU"/>
        </w:rPr>
        <w:t>ний.</w:t>
      </w:r>
    </w:p>
    <w:p w:rsidR="008C6985" w:rsidRDefault="008C6985"/>
    <w:sectPr w:rsidR="008C6985" w:rsidSect="00470C4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E7" w:rsidRDefault="003E28E7">
      <w:r>
        <w:separator/>
      </w:r>
    </w:p>
  </w:endnote>
  <w:endnote w:type="continuationSeparator" w:id="0">
    <w:p w:rsidR="003E28E7" w:rsidRDefault="003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3E28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3E28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E7" w:rsidRDefault="003E28E7">
      <w:r>
        <w:separator/>
      </w:r>
    </w:p>
  </w:footnote>
  <w:footnote w:type="continuationSeparator" w:id="0">
    <w:p w:rsidR="003E28E7" w:rsidRDefault="003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3E28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3E28E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1"/>
    <w:rsid w:val="003E28E7"/>
    <w:rsid w:val="00470C44"/>
    <w:rsid w:val="007564BE"/>
    <w:rsid w:val="008C6985"/>
    <w:rsid w:val="00A60441"/>
    <w:rsid w:val="00D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576E"/>
  <w15:chartTrackingRefBased/>
  <w15:docId w15:val="{E9C4BFAE-E983-44ED-B75A-49CEBE6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paragraph" w:customStyle="1" w:styleId="1">
    <w:name w:val="Основной текст1"/>
    <w:basedOn w:val="a"/>
    <w:rsid w:val="00470C44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  <w:lang w:val="x-none"/>
    </w:rPr>
  </w:style>
  <w:style w:type="paragraph" w:styleId="a4">
    <w:name w:val="header"/>
    <w:basedOn w:val="a"/>
    <w:link w:val="a5"/>
    <w:rsid w:val="00470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0C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470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0C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564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4B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2022-04-05T08:53:00Z</cp:lastPrinted>
  <dcterms:created xsi:type="dcterms:W3CDTF">2022-04-05T06:37:00Z</dcterms:created>
  <dcterms:modified xsi:type="dcterms:W3CDTF">2022-04-05T09:43:00Z</dcterms:modified>
</cp:coreProperties>
</file>